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49B464A0" w14:textId="77777777" w:rsidR="00A24367" w:rsidRDefault="00A24367" w:rsidP="00A24367">
      <w:pPr>
        <w:spacing w:after="360"/>
        <w:ind w:firstLine="0"/>
        <w:jc w:val="center"/>
        <w:rPr>
          <w:b/>
        </w:rPr>
      </w:pPr>
      <w:r w:rsidRPr="00767350">
        <w:rPr>
          <w:b/>
        </w:rPr>
        <w:lastRenderedPageBreak/>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E8422F">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E8422F"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E8422F"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785FA6" w14:textId="10D193D3" w:rsidR="00BF3B21"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0889666" w:history="1">
        <w:r w:rsidR="00BF3B21" w:rsidRPr="00EF218F">
          <w:rPr>
            <w:rStyle w:val="Hyperlink"/>
            <w:noProof/>
          </w:rPr>
          <w:t>1.</w:t>
        </w:r>
        <w:r w:rsidR="00BF3B21">
          <w:rPr>
            <w:rFonts w:asciiTheme="minorHAnsi" w:eastAsiaTheme="minorEastAsia" w:hAnsiTheme="minorHAnsi" w:cstheme="minorBidi"/>
            <w:b w:val="0"/>
            <w:caps w:val="0"/>
            <w:noProof/>
            <w:sz w:val="22"/>
            <w:szCs w:val="22"/>
          </w:rPr>
          <w:tab/>
        </w:r>
        <w:r w:rsidR="00BF3B21" w:rsidRPr="00EF218F">
          <w:rPr>
            <w:rStyle w:val="Hyperlink"/>
            <w:noProof/>
          </w:rPr>
          <w:t>INTRODUÇÃO</w:t>
        </w:r>
        <w:r w:rsidR="00BF3B21">
          <w:rPr>
            <w:noProof/>
            <w:webHidden/>
          </w:rPr>
          <w:tab/>
        </w:r>
        <w:r w:rsidR="00BF3B21">
          <w:rPr>
            <w:noProof/>
            <w:webHidden/>
          </w:rPr>
          <w:fldChar w:fldCharType="begin"/>
        </w:r>
        <w:r w:rsidR="00BF3B21">
          <w:rPr>
            <w:noProof/>
            <w:webHidden/>
          </w:rPr>
          <w:instrText xml:space="preserve"> PAGEREF _Toc500889666 \h </w:instrText>
        </w:r>
        <w:r w:rsidR="00BF3B21">
          <w:rPr>
            <w:noProof/>
            <w:webHidden/>
          </w:rPr>
        </w:r>
        <w:r w:rsidR="00BF3B21">
          <w:rPr>
            <w:noProof/>
            <w:webHidden/>
          </w:rPr>
          <w:fldChar w:fldCharType="separate"/>
        </w:r>
        <w:r w:rsidR="00BF3B21">
          <w:rPr>
            <w:noProof/>
            <w:webHidden/>
          </w:rPr>
          <w:t>7</w:t>
        </w:r>
        <w:r w:rsidR="00BF3B21">
          <w:rPr>
            <w:noProof/>
            <w:webHidden/>
          </w:rPr>
          <w:fldChar w:fldCharType="end"/>
        </w:r>
      </w:hyperlink>
    </w:p>
    <w:p w14:paraId="4EFA32A7" w14:textId="2D90DAC9"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667" w:history="1">
        <w:r w:rsidR="00BF3B21" w:rsidRPr="00EF218F">
          <w:rPr>
            <w:rStyle w:val="Hyperlink"/>
            <w:noProof/>
          </w:rPr>
          <w:t>1.1</w:t>
        </w:r>
        <w:r w:rsidR="00BF3B21">
          <w:rPr>
            <w:rFonts w:asciiTheme="minorHAnsi" w:eastAsiaTheme="minorEastAsia" w:hAnsiTheme="minorHAnsi" w:cstheme="minorBidi"/>
            <w:b w:val="0"/>
            <w:noProof/>
            <w:sz w:val="22"/>
            <w:szCs w:val="22"/>
          </w:rPr>
          <w:tab/>
        </w:r>
        <w:r w:rsidR="00BF3B21" w:rsidRPr="00EF218F">
          <w:rPr>
            <w:rStyle w:val="Hyperlink"/>
            <w:noProof/>
          </w:rPr>
          <w:t>Objeto e Questão de Pesquisa</w:t>
        </w:r>
        <w:r w:rsidR="00BF3B21">
          <w:rPr>
            <w:noProof/>
            <w:webHidden/>
          </w:rPr>
          <w:tab/>
        </w:r>
        <w:r w:rsidR="00BF3B21">
          <w:rPr>
            <w:noProof/>
            <w:webHidden/>
          </w:rPr>
          <w:fldChar w:fldCharType="begin"/>
        </w:r>
        <w:r w:rsidR="00BF3B21">
          <w:rPr>
            <w:noProof/>
            <w:webHidden/>
          </w:rPr>
          <w:instrText xml:space="preserve"> PAGEREF _Toc500889667 \h </w:instrText>
        </w:r>
        <w:r w:rsidR="00BF3B21">
          <w:rPr>
            <w:noProof/>
            <w:webHidden/>
          </w:rPr>
        </w:r>
        <w:r w:rsidR="00BF3B21">
          <w:rPr>
            <w:noProof/>
            <w:webHidden/>
          </w:rPr>
          <w:fldChar w:fldCharType="separate"/>
        </w:r>
        <w:r w:rsidR="00BF3B21">
          <w:rPr>
            <w:noProof/>
            <w:webHidden/>
          </w:rPr>
          <w:t>10</w:t>
        </w:r>
        <w:r w:rsidR="00BF3B21">
          <w:rPr>
            <w:noProof/>
            <w:webHidden/>
          </w:rPr>
          <w:fldChar w:fldCharType="end"/>
        </w:r>
      </w:hyperlink>
    </w:p>
    <w:p w14:paraId="6F761837" w14:textId="2E228348"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668" w:history="1">
        <w:r w:rsidR="00BF3B21" w:rsidRPr="00EF218F">
          <w:rPr>
            <w:rStyle w:val="Hyperlink"/>
            <w:noProof/>
          </w:rPr>
          <w:t>1.2</w:t>
        </w:r>
        <w:r w:rsidR="00BF3B21">
          <w:rPr>
            <w:rFonts w:asciiTheme="minorHAnsi" w:eastAsiaTheme="minorEastAsia" w:hAnsiTheme="minorHAnsi" w:cstheme="minorBidi"/>
            <w:b w:val="0"/>
            <w:noProof/>
            <w:sz w:val="22"/>
            <w:szCs w:val="22"/>
          </w:rPr>
          <w:tab/>
        </w:r>
        <w:r w:rsidR="00BF3B21" w:rsidRPr="00EF218F">
          <w:rPr>
            <w:rStyle w:val="Hyperlink"/>
            <w:noProof/>
          </w:rPr>
          <w:t>Objetivos</w:t>
        </w:r>
        <w:r w:rsidR="00BF3B21">
          <w:rPr>
            <w:noProof/>
            <w:webHidden/>
          </w:rPr>
          <w:tab/>
        </w:r>
        <w:r w:rsidR="00BF3B21">
          <w:rPr>
            <w:noProof/>
            <w:webHidden/>
          </w:rPr>
          <w:fldChar w:fldCharType="begin"/>
        </w:r>
        <w:r w:rsidR="00BF3B21">
          <w:rPr>
            <w:noProof/>
            <w:webHidden/>
          </w:rPr>
          <w:instrText xml:space="preserve"> PAGEREF _Toc500889668 \h </w:instrText>
        </w:r>
        <w:r w:rsidR="00BF3B21">
          <w:rPr>
            <w:noProof/>
            <w:webHidden/>
          </w:rPr>
        </w:r>
        <w:r w:rsidR="00BF3B21">
          <w:rPr>
            <w:noProof/>
            <w:webHidden/>
          </w:rPr>
          <w:fldChar w:fldCharType="separate"/>
        </w:r>
        <w:r w:rsidR="00BF3B21">
          <w:rPr>
            <w:noProof/>
            <w:webHidden/>
          </w:rPr>
          <w:t>15</w:t>
        </w:r>
        <w:r w:rsidR="00BF3B21">
          <w:rPr>
            <w:noProof/>
            <w:webHidden/>
          </w:rPr>
          <w:fldChar w:fldCharType="end"/>
        </w:r>
      </w:hyperlink>
    </w:p>
    <w:p w14:paraId="208BF73C" w14:textId="476D09DB" w:rsidR="00BF3B21" w:rsidRDefault="00E8422F">
      <w:pPr>
        <w:pStyle w:val="Sumrio3"/>
        <w:tabs>
          <w:tab w:val="left" w:pos="880"/>
        </w:tabs>
        <w:rPr>
          <w:rFonts w:asciiTheme="minorHAnsi" w:eastAsiaTheme="minorEastAsia" w:hAnsiTheme="minorHAnsi" w:cstheme="minorBidi"/>
          <w:noProof/>
          <w:sz w:val="22"/>
          <w:szCs w:val="22"/>
        </w:rPr>
      </w:pPr>
      <w:hyperlink w:anchor="_Toc500889669" w:history="1">
        <w:r w:rsidR="00BF3B21" w:rsidRPr="00EF218F">
          <w:rPr>
            <w:rStyle w:val="Hyperlink"/>
            <w:noProof/>
          </w:rPr>
          <w:t>1.2.1</w:t>
        </w:r>
        <w:r w:rsidR="00BF3B21">
          <w:rPr>
            <w:rFonts w:asciiTheme="minorHAnsi" w:eastAsiaTheme="minorEastAsia" w:hAnsiTheme="minorHAnsi" w:cstheme="minorBidi"/>
            <w:noProof/>
            <w:sz w:val="22"/>
            <w:szCs w:val="22"/>
          </w:rPr>
          <w:tab/>
        </w:r>
        <w:r w:rsidR="00BF3B21" w:rsidRPr="00EF218F">
          <w:rPr>
            <w:rStyle w:val="Hyperlink"/>
            <w:noProof/>
          </w:rPr>
          <w:t>Objetivo Geral</w:t>
        </w:r>
        <w:r w:rsidR="00BF3B21">
          <w:rPr>
            <w:noProof/>
            <w:webHidden/>
          </w:rPr>
          <w:tab/>
        </w:r>
        <w:r w:rsidR="00BF3B21">
          <w:rPr>
            <w:noProof/>
            <w:webHidden/>
          </w:rPr>
          <w:fldChar w:fldCharType="begin"/>
        </w:r>
        <w:r w:rsidR="00BF3B21">
          <w:rPr>
            <w:noProof/>
            <w:webHidden/>
          </w:rPr>
          <w:instrText xml:space="preserve"> PAGEREF _Toc500889669 \h </w:instrText>
        </w:r>
        <w:r w:rsidR="00BF3B21">
          <w:rPr>
            <w:noProof/>
            <w:webHidden/>
          </w:rPr>
        </w:r>
        <w:r w:rsidR="00BF3B21">
          <w:rPr>
            <w:noProof/>
            <w:webHidden/>
          </w:rPr>
          <w:fldChar w:fldCharType="separate"/>
        </w:r>
        <w:r w:rsidR="00BF3B21">
          <w:rPr>
            <w:noProof/>
            <w:webHidden/>
          </w:rPr>
          <w:t>15</w:t>
        </w:r>
        <w:r w:rsidR="00BF3B21">
          <w:rPr>
            <w:noProof/>
            <w:webHidden/>
          </w:rPr>
          <w:fldChar w:fldCharType="end"/>
        </w:r>
      </w:hyperlink>
    </w:p>
    <w:p w14:paraId="34987903" w14:textId="25621AD8" w:rsidR="00BF3B21" w:rsidRDefault="00E8422F">
      <w:pPr>
        <w:pStyle w:val="Sumrio3"/>
        <w:tabs>
          <w:tab w:val="left" w:pos="880"/>
        </w:tabs>
        <w:rPr>
          <w:rFonts w:asciiTheme="minorHAnsi" w:eastAsiaTheme="minorEastAsia" w:hAnsiTheme="minorHAnsi" w:cstheme="minorBidi"/>
          <w:noProof/>
          <w:sz w:val="22"/>
          <w:szCs w:val="22"/>
        </w:rPr>
      </w:pPr>
      <w:hyperlink w:anchor="_Toc500889670" w:history="1">
        <w:r w:rsidR="00BF3B21" w:rsidRPr="00EF218F">
          <w:rPr>
            <w:rStyle w:val="Hyperlink"/>
            <w:noProof/>
          </w:rPr>
          <w:t>1.2.2</w:t>
        </w:r>
        <w:r w:rsidR="00BF3B21">
          <w:rPr>
            <w:rFonts w:asciiTheme="minorHAnsi" w:eastAsiaTheme="minorEastAsia" w:hAnsiTheme="minorHAnsi" w:cstheme="minorBidi"/>
            <w:noProof/>
            <w:sz w:val="22"/>
            <w:szCs w:val="22"/>
          </w:rPr>
          <w:tab/>
        </w:r>
        <w:r w:rsidR="00BF3B21" w:rsidRPr="00EF218F">
          <w:rPr>
            <w:rStyle w:val="Hyperlink"/>
            <w:noProof/>
          </w:rPr>
          <w:t>Objetivos Específicos</w:t>
        </w:r>
        <w:r w:rsidR="00BF3B21">
          <w:rPr>
            <w:noProof/>
            <w:webHidden/>
          </w:rPr>
          <w:tab/>
        </w:r>
        <w:r w:rsidR="00BF3B21">
          <w:rPr>
            <w:noProof/>
            <w:webHidden/>
          </w:rPr>
          <w:fldChar w:fldCharType="begin"/>
        </w:r>
        <w:r w:rsidR="00BF3B21">
          <w:rPr>
            <w:noProof/>
            <w:webHidden/>
          </w:rPr>
          <w:instrText xml:space="preserve"> PAGEREF _Toc500889670 \h </w:instrText>
        </w:r>
        <w:r w:rsidR="00BF3B21">
          <w:rPr>
            <w:noProof/>
            <w:webHidden/>
          </w:rPr>
        </w:r>
        <w:r w:rsidR="00BF3B21">
          <w:rPr>
            <w:noProof/>
            <w:webHidden/>
          </w:rPr>
          <w:fldChar w:fldCharType="separate"/>
        </w:r>
        <w:r w:rsidR="00BF3B21">
          <w:rPr>
            <w:noProof/>
            <w:webHidden/>
          </w:rPr>
          <w:t>15</w:t>
        </w:r>
        <w:r w:rsidR="00BF3B21">
          <w:rPr>
            <w:noProof/>
            <w:webHidden/>
          </w:rPr>
          <w:fldChar w:fldCharType="end"/>
        </w:r>
      </w:hyperlink>
    </w:p>
    <w:p w14:paraId="5867351D" w14:textId="0BCEFBD4"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1" w:history="1">
        <w:r w:rsidR="00BF3B21" w:rsidRPr="00EF218F">
          <w:rPr>
            <w:rStyle w:val="Hyperlink"/>
            <w:noProof/>
          </w:rPr>
          <w:t>1.3</w:t>
        </w:r>
        <w:r w:rsidR="00BF3B21">
          <w:rPr>
            <w:rFonts w:asciiTheme="minorHAnsi" w:eastAsiaTheme="minorEastAsia" w:hAnsiTheme="minorHAnsi" w:cstheme="minorBidi"/>
            <w:b w:val="0"/>
            <w:noProof/>
            <w:sz w:val="22"/>
            <w:szCs w:val="22"/>
          </w:rPr>
          <w:tab/>
        </w:r>
        <w:r w:rsidR="00BF3B21" w:rsidRPr="00EF218F">
          <w:rPr>
            <w:rStyle w:val="Hyperlink"/>
            <w:noProof/>
          </w:rPr>
          <w:t>Justificativa</w:t>
        </w:r>
        <w:r w:rsidR="00BF3B21">
          <w:rPr>
            <w:noProof/>
            <w:webHidden/>
          </w:rPr>
          <w:tab/>
        </w:r>
        <w:r w:rsidR="00BF3B21">
          <w:rPr>
            <w:noProof/>
            <w:webHidden/>
          </w:rPr>
          <w:fldChar w:fldCharType="begin"/>
        </w:r>
        <w:r w:rsidR="00BF3B21">
          <w:rPr>
            <w:noProof/>
            <w:webHidden/>
          </w:rPr>
          <w:instrText xml:space="preserve"> PAGEREF _Toc500889671 \h </w:instrText>
        </w:r>
        <w:r w:rsidR="00BF3B21">
          <w:rPr>
            <w:noProof/>
            <w:webHidden/>
          </w:rPr>
        </w:r>
        <w:r w:rsidR="00BF3B21">
          <w:rPr>
            <w:noProof/>
            <w:webHidden/>
          </w:rPr>
          <w:fldChar w:fldCharType="separate"/>
        </w:r>
        <w:r w:rsidR="00BF3B21">
          <w:rPr>
            <w:noProof/>
            <w:webHidden/>
          </w:rPr>
          <w:t>16</w:t>
        </w:r>
        <w:r w:rsidR="00BF3B21">
          <w:rPr>
            <w:noProof/>
            <w:webHidden/>
          </w:rPr>
          <w:fldChar w:fldCharType="end"/>
        </w:r>
      </w:hyperlink>
    </w:p>
    <w:p w14:paraId="0A6D8F40" w14:textId="231CA6E9"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2" w:history="1">
        <w:r w:rsidR="00BF3B21" w:rsidRPr="00EF218F">
          <w:rPr>
            <w:rStyle w:val="Hyperlink"/>
            <w:noProof/>
          </w:rPr>
          <w:t>1.4</w:t>
        </w:r>
        <w:r w:rsidR="00BF3B21">
          <w:rPr>
            <w:rFonts w:asciiTheme="minorHAnsi" w:eastAsiaTheme="minorEastAsia" w:hAnsiTheme="minorHAnsi" w:cstheme="minorBidi"/>
            <w:b w:val="0"/>
            <w:noProof/>
            <w:sz w:val="22"/>
            <w:szCs w:val="22"/>
          </w:rPr>
          <w:tab/>
        </w:r>
        <w:r w:rsidR="00BF3B21" w:rsidRPr="00EF218F">
          <w:rPr>
            <w:rStyle w:val="Hyperlink"/>
            <w:noProof/>
          </w:rPr>
          <w:t>Estrutura do Trabalho</w:t>
        </w:r>
        <w:r w:rsidR="00BF3B21">
          <w:rPr>
            <w:noProof/>
            <w:webHidden/>
          </w:rPr>
          <w:tab/>
        </w:r>
        <w:r w:rsidR="00BF3B21">
          <w:rPr>
            <w:noProof/>
            <w:webHidden/>
          </w:rPr>
          <w:fldChar w:fldCharType="begin"/>
        </w:r>
        <w:r w:rsidR="00BF3B21">
          <w:rPr>
            <w:noProof/>
            <w:webHidden/>
          </w:rPr>
          <w:instrText xml:space="preserve"> PAGEREF _Toc500889672 \h </w:instrText>
        </w:r>
        <w:r w:rsidR="00BF3B21">
          <w:rPr>
            <w:noProof/>
            <w:webHidden/>
          </w:rPr>
        </w:r>
        <w:r w:rsidR="00BF3B21">
          <w:rPr>
            <w:noProof/>
            <w:webHidden/>
          </w:rPr>
          <w:fldChar w:fldCharType="separate"/>
        </w:r>
        <w:r w:rsidR="00BF3B21">
          <w:rPr>
            <w:noProof/>
            <w:webHidden/>
          </w:rPr>
          <w:t>23</w:t>
        </w:r>
        <w:r w:rsidR="00BF3B21">
          <w:rPr>
            <w:noProof/>
            <w:webHidden/>
          </w:rPr>
          <w:fldChar w:fldCharType="end"/>
        </w:r>
      </w:hyperlink>
    </w:p>
    <w:p w14:paraId="281D4B70" w14:textId="1B12F731" w:rsidR="00BF3B21" w:rsidRDefault="00E8422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0889673" w:history="1">
        <w:r w:rsidR="00BF3B21" w:rsidRPr="00EF218F">
          <w:rPr>
            <w:rStyle w:val="Hyperlink"/>
            <w:noProof/>
          </w:rPr>
          <w:t>2.</w:t>
        </w:r>
        <w:r w:rsidR="00BF3B21">
          <w:rPr>
            <w:rFonts w:asciiTheme="minorHAnsi" w:eastAsiaTheme="minorEastAsia" w:hAnsiTheme="minorHAnsi" w:cstheme="minorBidi"/>
            <w:b w:val="0"/>
            <w:caps w:val="0"/>
            <w:noProof/>
            <w:sz w:val="22"/>
            <w:szCs w:val="22"/>
          </w:rPr>
          <w:tab/>
        </w:r>
        <w:r w:rsidR="00BF3B21" w:rsidRPr="00EF218F">
          <w:rPr>
            <w:rStyle w:val="Hyperlink"/>
            <w:noProof/>
          </w:rPr>
          <w:t>FUNDAMENTAÇÃO TÉORICA</w:t>
        </w:r>
        <w:r w:rsidR="00BF3B21">
          <w:rPr>
            <w:noProof/>
            <w:webHidden/>
          </w:rPr>
          <w:tab/>
        </w:r>
        <w:r w:rsidR="00BF3B21">
          <w:rPr>
            <w:noProof/>
            <w:webHidden/>
          </w:rPr>
          <w:fldChar w:fldCharType="begin"/>
        </w:r>
        <w:r w:rsidR="00BF3B21">
          <w:rPr>
            <w:noProof/>
            <w:webHidden/>
          </w:rPr>
          <w:instrText xml:space="preserve"> PAGEREF _Toc500889673 \h </w:instrText>
        </w:r>
        <w:r w:rsidR="00BF3B21">
          <w:rPr>
            <w:noProof/>
            <w:webHidden/>
          </w:rPr>
        </w:r>
        <w:r w:rsidR="00BF3B21">
          <w:rPr>
            <w:noProof/>
            <w:webHidden/>
          </w:rPr>
          <w:fldChar w:fldCharType="separate"/>
        </w:r>
        <w:r w:rsidR="00BF3B21">
          <w:rPr>
            <w:noProof/>
            <w:webHidden/>
          </w:rPr>
          <w:t>24</w:t>
        </w:r>
        <w:r w:rsidR="00BF3B21">
          <w:rPr>
            <w:noProof/>
            <w:webHidden/>
          </w:rPr>
          <w:fldChar w:fldCharType="end"/>
        </w:r>
      </w:hyperlink>
    </w:p>
    <w:p w14:paraId="06E3E294" w14:textId="38ECA878"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4" w:history="1">
        <w:r w:rsidR="00BF3B21" w:rsidRPr="00EF218F">
          <w:rPr>
            <w:rStyle w:val="Hyperlink"/>
            <w:noProof/>
          </w:rPr>
          <w:t>2.1</w:t>
        </w:r>
        <w:r w:rsidR="00BF3B21">
          <w:rPr>
            <w:rFonts w:asciiTheme="minorHAnsi" w:eastAsiaTheme="minorEastAsia" w:hAnsiTheme="minorHAnsi" w:cstheme="minorBidi"/>
            <w:b w:val="0"/>
            <w:noProof/>
            <w:sz w:val="22"/>
            <w:szCs w:val="22"/>
          </w:rPr>
          <w:tab/>
        </w:r>
        <w:r w:rsidR="00BF3B21" w:rsidRPr="00EF218F">
          <w:rPr>
            <w:rStyle w:val="Hyperlink"/>
            <w:noProof/>
          </w:rPr>
          <w:t>Avaliação de Decisões Estratégicas Sob Incerteza Profunda</w:t>
        </w:r>
        <w:r w:rsidR="00BF3B21">
          <w:rPr>
            <w:noProof/>
            <w:webHidden/>
          </w:rPr>
          <w:tab/>
        </w:r>
        <w:r w:rsidR="00BF3B21">
          <w:rPr>
            <w:noProof/>
            <w:webHidden/>
          </w:rPr>
          <w:fldChar w:fldCharType="begin"/>
        </w:r>
        <w:r w:rsidR="00BF3B21">
          <w:rPr>
            <w:noProof/>
            <w:webHidden/>
          </w:rPr>
          <w:instrText xml:space="preserve"> PAGEREF _Toc500889674 \h </w:instrText>
        </w:r>
        <w:r w:rsidR="00BF3B21">
          <w:rPr>
            <w:noProof/>
            <w:webHidden/>
          </w:rPr>
        </w:r>
        <w:r w:rsidR="00BF3B21">
          <w:rPr>
            <w:noProof/>
            <w:webHidden/>
          </w:rPr>
          <w:fldChar w:fldCharType="separate"/>
        </w:r>
        <w:r w:rsidR="00BF3B21">
          <w:rPr>
            <w:noProof/>
            <w:webHidden/>
          </w:rPr>
          <w:t>24</w:t>
        </w:r>
        <w:r w:rsidR="00BF3B21">
          <w:rPr>
            <w:noProof/>
            <w:webHidden/>
          </w:rPr>
          <w:fldChar w:fldCharType="end"/>
        </w:r>
      </w:hyperlink>
    </w:p>
    <w:p w14:paraId="6F7807E7" w14:textId="424A5165" w:rsidR="00BF3B21" w:rsidRDefault="00E8422F">
      <w:pPr>
        <w:pStyle w:val="Sumrio3"/>
        <w:tabs>
          <w:tab w:val="left" w:pos="880"/>
        </w:tabs>
        <w:rPr>
          <w:rFonts w:asciiTheme="minorHAnsi" w:eastAsiaTheme="minorEastAsia" w:hAnsiTheme="minorHAnsi" w:cstheme="minorBidi"/>
          <w:noProof/>
          <w:sz w:val="22"/>
          <w:szCs w:val="22"/>
        </w:rPr>
      </w:pPr>
      <w:hyperlink w:anchor="_Toc500889675" w:history="1">
        <w:r w:rsidR="00BF3B21" w:rsidRPr="00EF218F">
          <w:rPr>
            <w:rStyle w:val="Hyperlink"/>
            <w:noProof/>
          </w:rPr>
          <w:t>2.1.1</w:t>
        </w:r>
        <w:r w:rsidR="00BF3B21">
          <w:rPr>
            <w:rFonts w:asciiTheme="minorHAnsi" w:eastAsiaTheme="minorEastAsia" w:hAnsiTheme="minorHAnsi" w:cstheme="minorBidi"/>
            <w:noProof/>
            <w:sz w:val="22"/>
            <w:szCs w:val="22"/>
          </w:rPr>
          <w:tab/>
        </w:r>
        <w:r w:rsidR="00BF3B21" w:rsidRPr="00EF218F">
          <w:rPr>
            <w:rStyle w:val="Hyperlink"/>
            <w:noProof/>
          </w:rPr>
          <w:t>Avaliação de Decisões Estratégias</w:t>
        </w:r>
        <w:r w:rsidR="00BF3B21">
          <w:rPr>
            <w:noProof/>
            <w:webHidden/>
          </w:rPr>
          <w:tab/>
        </w:r>
        <w:r w:rsidR="00BF3B21">
          <w:rPr>
            <w:noProof/>
            <w:webHidden/>
          </w:rPr>
          <w:fldChar w:fldCharType="begin"/>
        </w:r>
        <w:r w:rsidR="00BF3B21">
          <w:rPr>
            <w:noProof/>
            <w:webHidden/>
          </w:rPr>
          <w:instrText xml:space="preserve"> PAGEREF _Toc500889675 \h </w:instrText>
        </w:r>
        <w:r w:rsidR="00BF3B21">
          <w:rPr>
            <w:noProof/>
            <w:webHidden/>
          </w:rPr>
        </w:r>
        <w:r w:rsidR="00BF3B21">
          <w:rPr>
            <w:noProof/>
            <w:webHidden/>
          </w:rPr>
          <w:fldChar w:fldCharType="separate"/>
        </w:r>
        <w:r w:rsidR="00BF3B21">
          <w:rPr>
            <w:noProof/>
            <w:webHidden/>
          </w:rPr>
          <w:t>24</w:t>
        </w:r>
        <w:r w:rsidR="00BF3B21">
          <w:rPr>
            <w:noProof/>
            <w:webHidden/>
          </w:rPr>
          <w:fldChar w:fldCharType="end"/>
        </w:r>
      </w:hyperlink>
    </w:p>
    <w:p w14:paraId="6AD41556" w14:textId="4FFC605B" w:rsidR="00BF3B21" w:rsidRDefault="00E8422F">
      <w:pPr>
        <w:pStyle w:val="Sumrio3"/>
        <w:tabs>
          <w:tab w:val="left" w:pos="880"/>
        </w:tabs>
        <w:rPr>
          <w:rFonts w:asciiTheme="minorHAnsi" w:eastAsiaTheme="minorEastAsia" w:hAnsiTheme="minorHAnsi" w:cstheme="minorBidi"/>
          <w:noProof/>
          <w:sz w:val="22"/>
          <w:szCs w:val="22"/>
        </w:rPr>
      </w:pPr>
      <w:hyperlink w:anchor="_Toc500889676" w:history="1">
        <w:r w:rsidR="00BF3B21" w:rsidRPr="00EF218F">
          <w:rPr>
            <w:rStyle w:val="Hyperlink"/>
            <w:noProof/>
          </w:rPr>
          <w:t>2.1.2</w:t>
        </w:r>
        <w:r w:rsidR="00BF3B21">
          <w:rPr>
            <w:rFonts w:asciiTheme="minorHAnsi" w:eastAsiaTheme="minorEastAsia" w:hAnsiTheme="minorHAnsi" w:cstheme="minorBidi"/>
            <w:noProof/>
            <w:sz w:val="22"/>
            <w:szCs w:val="22"/>
          </w:rPr>
          <w:tab/>
        </w:r>
        <w:r w:rsidR="00BF3B21" w:rsidRPr="00EF218F">
          <w:rPr>
            <w:rStyle w:val="Hyperlink"/>
            <w:noProof/>
          </w:rPr>
          <w:t>Níveis de Incerteza e Incerteza Profunda</w:t>
        </w:r>
        <w:r w:rsidR="00BF3B21">
          <w:rPr>
            <w:noProof/>
            <w:webHidden/>
          </w:rPr>
          <w:tab/>
        </w:r>
        <w:r w:rsidR="00BF3B21">
          <w:rPr>
            <w:noProof/>
            <w:webHidden/>
          </w:rPr>
          <w:fldChar w:fldCharType="begin"/>
        </w:r>
        <w:r w:rsidR="00BF3B21">
          <w:rPr>
            <w:noProof/>
            <w:webHidden/>
          </w:rPr>
          <w:instrText xml:space="preserve"> PAGEREF _Toc500889676 \h </w:instrText>
        </w:r>
        <w:r w:rsidR="00BF3B21">
          <w:rPr>
            <w:noProof/>
            <w:webHidden/>
          </w:rPr>
        </w:r>
        <w:r w:rsidR="00BF3B21">
          <w:rPr>
            <w:noProof/>
            <w:webHidden/>
          </w:rPr>
          <w:fldChar w:fldCharType="separate"/>
        </w:r>
        <w:r w:rsidR="00BF3B21">
          <w:rPr>
            <w:noProof/>
            <w:webHidden/>
          </w:rPr>
          <w:t>27</w:t>
        </w:r>
        <w:r w:rsidR="00BF3B21">
          <w:rPr>
            <w:noProof/>
            <w:webHidden/>
          </w:rPr>
          <w:fldChar w:fldCharType="end"/>
        </w:r>
      </w:hyperlink>
    </w:p>
    <w:p w14:paraId="65437E26" w14:textId="3D7B6730" w:rsidR="00BF3B21" w:rsidRDefault="00E8422F">
      <w:pPr>
        <w:pStyle w:val="Sumrio3"/>
        <w:tabs>
          <w:tab w:val="left" w:pos="880"/>
        </w:tabs>
        <w:rPr>
          <w:rFonts w:asciiTheme="minorHAnsi" w:eastAsiaTheme="minorEastAsia" w:hAnsiTheme="minorHAnsi" w:cstheme="minorBidi"/>
          <w:noProof/>
          <w:sz w:val="22"/>
          <w:szCs w:val="22"/>
        </w:rPr>
      </w:pPr>
      <w:hyperlink w:anchor="_Toc500889677" w:history="1">
        <w:r w:rsidR="00BF3B21" w:rsidRPr="00EF218F">
          <w:rPr>
            <w:rStyle w:val="Hyperlink"/>
            <w:noProof/>
          </w:rPr>
          <w:t>2.1.3</w:t>
        </w:r>
        <w:r w:rsidR="00BF3B21">
          <w:rPr>
            <w:rFonts w:asciiTheme="minorHAnsi" w:eastAsiaTheme="minorEastAsia" w:hAnsiTheme="minorHAnsi" w:cstheme="minorBidi"/>
            <w:noProof/>
            <w:sz w:val="22"/>
            <w:szCs w:val="22"/>
          </w:rPr>
          <w:tab/>
        </w:r>
        <w:r w:rsidR="00BF3B21" w:rsidRPr="00EF218F">
          <w:rPr>
            <w:rStyle w:val="Hyperlink"/>
            <w:noProof/>
          </w:rPr>
          <w:t>Incerteza Profunda no Ambiente de Negócios</w:t>
        </w:r>
        <w:r w:rsidR="00BF3B21">
          <w:rPr>
            <w:noProof/>
            <w:webHidden/>
          </w:rPr>
          <w:tab/>
        </w:r>
        <w:r w:rsidR="00BF3B21">
          <w:rPr>
            <w:noProof/>
            <w:webHidden/>
          </w:rPr>
          <w:fldChar w:fldCharType="begin"/>
        </w:r>
        <w:r w:rsidR="00BF3B21">
          <w:rPr>
            <w:noProof/>
            <w:webHidden/>
          </w:rPr>
          <w:instrText xml:space="preserve"> PAGEREF _Toc500889677 \h </w:instrText>
        </w:r>
        <w:r w:rsidR="00BF3B21">
          <w:rPr>
            <w:noProof/>
            <w:webHidden/>
          </w:rPr>
        </w:r>
        <w:r w:rsidR="00BF3B21">
          <w:rPr>
            <w:noProof/>
            <w:webHidden/>
          </w:rPr>
          <w:fldChar w:fldCharType="separate"/>
        </w:r>
        <w:r w:rsidR="00BF3B21">
          <w:rPr>
            <w:noProof/>
            <w:webHidden/>
          </w:rPr>
          <w:t>30</w:t>
        </w:r>
        <w:r w:rsidR="00BF3B21">
          <w:rPr>
            <w:noProof/>
            <w:webHidden/>
          </w:rPr>
          <w:fldChar w:fldCharType="end"/>
        </w:r>
      </w:hyperlink>
    </w:p>
    <w:p w14:paraId="694B6606" w14:textId="37527FDE"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8" w:history="1">
        <w:r w:rsidR="00BF3B21" w:rsidRPr="00EF218F">
          <w:rPr>
            <w:rStyle w:val="Hyperlink"/>
            <w:noProof/>
          </w:rPr>
          <w:t>2.2</w:t>
        </w:r>
        <w:r w:rsidR="00BF3B21">
          <w:rPr>
            <w:rFonts w:asciiTheme="minorHAnsi" w:eastAsiaTheme="minorEastAsia" w:hAnsiTheme="minorHAnsi" w:cstheme="minorBidi"/>
            <w:b w:val="0"/>
            <w:noProof/>
            <w:sz w:val="22"/>
            <w:szCs w:val="22"/>
          </w:rPr>
          <w:tab/>
        </w:r>
        <w:r w:rsidR="00BF3B21" w:rsidRPr="00EF218F">
          <w:rPr>
            <w:rStyle w:val="Hyperlink"/>
            <w:noProof/>
          </w:rPr>
          <w:t>Indústria da Manufatura Aditiva</w:t>
        </w:r>
        <w:r w:rsidR="00BF3B21">
          <w:rPr>
            <w:noProof/>
            <w:webHidden/>
          </w:rPr>
          <w:tab/>
        </w:r>
        <w:r w:rsidR="00BF3B21">
          <w:rPr>
            <w:noProof/>
            <w:webHidden/>
          </w:rPr>
          <w:fldChar w:fldCharType="begin"/>
        </w:r>
        <w:r w:rsidR="00BF3B21">
          <w:rPr>
            <w:noProof/>
            <w:webHidden/>
          </w:rPr>
          <w:instrText xml:space="preserve"> PAGEREF _Toc500889678 \h </w:instrText>
        </w:r>
        <w:r w:rsidR="00BF3B21">
          <w:rPr>
            <w:noProof/>
            <w:webHidden/>
          </w:rPr>
        </w:r>
        <w:r w:rsidR="00BF3B21">
          <w:rPr>
            <w:noProof/>
            <w:webHidden/>
          </w:rPr>
          <w:fldChar w:fldCharType="separate"/>
        </w:r>
        <w:r w:rsidR="00BF3B21">
          <w:rPr>
            <w:noProof/>
            <w:webHidden/>
          </w:rPr>
          <w:t>30</w:t>
        </w:r>
        <w:r w:rsidR="00BF3B21">
          <w:rPr>
            <w:noProof/>
            <w:webHidden/>
          </w:rPr>
          <w:fldChar w:fldCharType="end"/>
        </w:r>
      </w:hyperlink>
    </w:p>
    <w:p w14:paraId="0C95D571" w14:textId="3E1FDB2A"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679" w:history="1">
        <w:r w:rsidR="00BF3B21" w:rsidRPr="00EF218F">
          <w:rPr>
            <w:rStyle w:val="Hyperlink"/>
            <w:noProof/>
          </w:rPr>
          <w:t>2.3</w:t>
        </w:r>
        <w:r w:rsidR="00BF3B21">
          <w:rPr>
            <w:rFonts w:asciiTheme="minorHAnsi" w:eastAsiaTheme="minorEastAsia" w:hAnsiTheme="minorHAnsi" w:cstheme="minorBidi"/>
            <w:b w:val="0"/>
            <w:noProof/>
            <w:sz w:val="22"/>
            <w:szCs w:val="22"/>
          </w:rPr>
          <w:tab/>
        </w:r>
        <w:r w:rsidR="00BF3B21" w:rsidRPr="00EF218F">
          <w:rPr>
            <w:rStyle w:val="Hyperlink"/>
            <w:noProof/>
          </w:rPr>
          <w:t>Modelos de Difusão de Novos Produtos</w:t>
        </w:r>
        <w:r w:rsidR="00BF3B21">
          <w:rPr>
            <w:noProof/>
            <w:webHidden/>
          </w:rPr>
          <w:tab/>
        </w:r>
        <w:r w:rsidR="00BF3B21">
          <w:rPr>
            <w:noProof/>
            <w:webHidden/>
          </w:rPr>
          <w:fldChar w:fldCharType="begin"/>
        </w:r>
        <w:r w:rsidR="00BF3B21">
          <w:rPr>
            <w:noProof/>
            <w:webHidden/>
          </w:rPr>
          <w:instrText xml:space="preserve"> PAGEREF _Toc500889679 \h </w:instrText>
        </w:r>
        <w:r w:rsidR="00BF3B21">
          <w:rPr>
            <w:noProof/>
            <w:webHidden/>
          </w:rPr>
        </w:r>
        <w:r w:rsidR="00BF3B21">
          <w:rPr>
            <w:noProof/>
            <w:webHidden/>
          </w:rPr>
          <w:fldChar w:fldCharType="separate"/>
        </w:r>
        <w:r w:rsidR="00BF3B21">
          <w:rPr>
            <w:noProof/>
            <w:webHidden/>
          </w:rPr>
          <w:t>30</w:t>
        </w:r>
        <w:r w:rsidR="00BF3B21">
          <w:rPr>
            <w:noProof/>
            <w:webHidden/>
          </w:rPr>
          <w:fldChar w:fldCharType="end"/>
        </w:r>
      </w:hyperlink>
    </w:p>
    <w:p w14:paraId="6B29FAAF" w14:textId="12B4523A"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680" w:history="1">
        <w:r w:rsidR="00BF3B21" w:rsidRPr="00EF218F">
          <w:rPr>
            <w:rStyle w:val="Hyperlink"/>
            <w:noProof/>
          </w:rPr>
          <w:t>2.4</w:t>
        </w:r>
        <w:r w:rsidR="00BF3B21">
          <w:rPr>
            <w:rFonts w:asciiTheme="minorHAnsi" w:eastAsiaTheme="minorEastAsia" w:hAnsiTheme="minorHAnsi" w:cstheme="minorBidi"/>
            <w:b w:val="0"/>
            <w:noProof/>
            <w:sz w:val="22"/>
            <w:szCs w:val="22"/>
          </w:rPr>
          <w:tab/>
        </w:r>
        <w:r w:rsidR="00BF3B21" w:rsidRPr="00EF218F">
          <w:rPr>
            <w:rStyle w:val="Hyperlink"/>
            <w:noProof/>
          </w:rPr>
          <w:t>Abordagens para Avaliação de Decisão sob Incerteza Profunda</w:t>
        </w:r>
        <w:r w:rsidR="00BF3B21">
          <w:rPr>
            <w:noProof/>
            <w:webHidden/>
          </w:rPr>
          <w:tab/>
        </w:r>
        <w:r w:rsidR="00BF3B21">
          <w:rPr>
            <w:noProof/>
            <w:webHidden/>
          </w:rPr>
          <w:fldChar w:fldCharType="begin"/>
        </w:r>
        <w:r w:rsidR="00BF3B21">
          <w:rPr>
            <w:noProof/>
            <w:webHidden/>
          </w:rPr>
          <w:instrText xml:space="preserve"> PAGEREF _Toc500889680 \h </w:instrText>
        </w:r>
        <w:r w:rsidR="00BF3B21">
          <w:rPr>
            <w:noProof/>
            <w:webHidden/>
          </w:rPr>
        </w:r>
        <w:r w:rsidR="00BF3B21">
          <w:rPr>
            <w:noProof/>
            <w:webHidden/>
          </w:rPr>
          <w:fldChar w:fldCharType="separate"/>
        </w:r>
        <w:r w:rsidR="00BF3B21">
          <w:rPr>
            <w:noProof/>
            <w:webHidden/>
          </w:rPr>
          <w:t>33</w:t>
        </w:r>
        <w:r w:rsidR="00BF3B21">
          <w:rPr>
            <w:noProof/>
            <w:webHidden/>
          </w:rPr>
          <w:fldChar w:fldCharType="end"/>
        </w:r>
      </w:hyperlink>
    </w:p>
    <w:p w14:paraId="4482F2FA" w14:textId="562951BB" w:rsidR="00BF3B21" w:rsidRDefault="00E8422F">
      <w:pPr>
        <w:pStyle w:val="Sumrio3"/>
        <w:tabs>
          <w:tab w:val="left" w:pos="880"/>
        </w:tabs>
        <w:rPr>
          <w:rFonts w:asciiTheme="minorHAnsi" w:eastAsiaTheme="minorEastAsia" w:hAnsiTheme="minorHAnsi" w:cstheme="minorBidi"/>
          <w:noProof/>
          <w:sz w:val="22"/>
          <w:szCs w:val="22"/>
        </w:rPr>
      </w:pPr>
      <w:hyperlink w:anchor="_Toc500889681" w:history="1">
        <w:r w:rsidR="00BF3B21" w:rsidRPr="00EF218F">
          <w:rPr>
            <w:rStyle w:val="Hyperlink"/>
            <w:noProof/>
          </w:rPr>
          <w:t>2.4.1</w:t>
        </w:r>
        <w:r w:rsidR="00BF3B21">
          <w:rPr>
            <w:rFonts w:asciiTheme="minorHAnsi" w:eastAsiaTheme="minorEastAsia" w:hAnsiTheme="minorHAnsi" w:cstheme="minorBidi"/>
            <w:noProof/>
            <w:sz w:val="22"/>
            <w:szCs w:val="22"/>
          </w:rPr>
          <w:tab/>
        </w:r>
        <w:r w:rsidR="00BF3B21" w:rsidRPr="00EF218F">
          <w:rPr>
            <w:rStyle w:val="Hyperlink"/>
            <w:noProof/>
          </w:rPr>
          <w:t>Identificação de Artefatos</w:t>
        </w:r>
        <w:r w:rsidR="00BF3B21">
          <w:rPr>
            <w:noProof/>
            <w:webHidden/>
          </w:rPr>
          <w:tab/>
        </w:r>
        <w:r w:rsidR="00BF3B21">
          <w:rPr>
            <w:noProof/>
            <w:webHidden/>
          </w:rPr>
          <w:fldChar w:fldCharType="begin"/>
        </w:r>
        <w:r w:rsidR="00BF3B21">
          <w:rPr>
            <w:noProof/>
            <w:webHidden/>
          </w:rPr>
          <w:instrText xml:space="preserve"> PAGEREF _Toc500889681 \h </w:instrText>
        </w:r>
        <w:r w:rsidR="00BF3B21">
          <w:rPr>
            <w:noProof/>
            <w:webHidden/>
          </w:rPr>
        </w:r>
        <w:r w:rsidR="00BF3B21">
          <w:rPr>
            <w:noProof/>
            <w:webHidden/>
          </w:rPr>
          <w:fldChar w:fldCharType="separate"/>
        </w:r>
        <w:r w:rsidR="00BF3B21">
          <w:rPr>
            <w:noProof/>
            <w:webHidden/>
          </w:rPr>
          <w:t>36</w:t>
        </w:r>
        <w:r w:rsidR="00BF3B21">
          <w:rPr>
            <w:noProof/>
            <w:webHidden/>
          </w:rPr>
          <w:fldChar w:fldCharType="end"/>
        </w:r>
      </w:hyperlink>
    </w:p>
    <w:p w14:paraId="6EB02DC5" w14:textId="4FCAC7FC" w:rsidR="00BF3B21" w:rsidRDefault="00E8422F">
      <w:pPr>
        <w:pStyle w:val="Sumrio3"/>
        <w:tabs>
          <w:tab w:val="left" w:pos="880"/>
        </w:tabs>
        <w:rPr>
          <w:rFonts w:asciiTheme="minorHAnsi" w:eastAsiaTheme="minorEastAsia" w:hAnsiTheme="minorHAnsi" w:cstheme="minorBidi"/>
          <w:noProof/>
          <w:sz w:val="22"/>
          <w:szCs w:val="22"/>
        </w:rPr>
      </w:pPr>
      <w:hyperlink w:anchor="_Toc500889682" w:history="1">
        <w:r w:rsidR="00BF3B21" w:rsidRPr="00EF218F">
          <w:rPr>
            <w:rStyle w:val="Hyperlink"/>
            <w:noProof/>
          </w:rPr>
          <w:t>2.4.2</w:t>
        </w:r>
        <w:r w:rsidR="00BF3B21">
          <w:rPr>
            <w:rFonts w:asciiTheme="minorHAnsi" w:eastAsiaTheme="minorEastAsia" w:hAnsiTheme="minorHAnsi" w:cstheme="minorBidi"/>
            <w:noProof/>
            <w:sz w:val="22"/>
            <w:szCs w:val="22"/>
          </w:rPr>
          <w:tab/>
        </w:r>
        <w:r w:rsidR="00BF3B21" w:rsidRPr="00EF218F">
          <w:rPr>
            <w:rStyle w:val="Hyperlink"/>
            <w:noProof/>
          </w:rPr>
          <w:t>Artefatos para Avaliação de Decisões Estratégicas Organizacionais</w:t>
        </w:r>
        <w:r w:rsidR="00BF3B21">
          <w:rPr>
            <w:noProof/>
            <w:webHidden/>
          </w:rPr>
          <w:tab/>
        </w:r>
        <w:r w:rsidR="00BF3B21">
          <w:rPr>
            <w:noProof/>
            <w:webHidden/>
          </w:rPr>
          <w:fldChar w:fldCharType="begin"/>
        </w:r>
        <w:r w:rsidR="00BF3B21">
          <w:rPr>
            <w:noProof/>
            <w:webHidden/>
          </w:rPr>
          <w:instrText xml:space="preserve"> PAGEREF _Toc500889682 \h </w:instrText>
        </w:r>
        <w:r w:rsidR="00BF3B21">
          <w:rPr>
            <w:noProof/>
            <w:webHidden/>
          </w:rPr>
        </w:r>
        <w:r w:rsidR="00BF3B21">
          <w:rPr>
            <w:noProof/>
            <w:webHidden/>
          </w:rPr>
          <w:fldChar w:fldCharType="separate"/>
        </w:r>
        <w:r w:rsidR="00BF3B21">
          <w:rPr>
            <w:noProof/>
            <w:webHidden/>
          </w:rPr>
          <w:t>40</w:t>
        </w:r>
        <w:r w:rsidR="00BF3B21">
          <w:rPr>
            <w:noProof/>
            <w:webHidden/>
          </w:rPr>
          <w:fldChar w:fldCharType="end"/>
        </w:r>
      </w:hyperlink>
    </w:p>
    <w:p w14:paraId="77D8CD4F" w14:textId="5FEA36BF" w:rsidR="00BF3B21" w:rsidRDefault="00E8422F">
      <w:pPr>
        <w:pStyle w:val="Sumrio3"/>
        <w:tabs>
          <w:tab w:val="left" w:pos="880"/>
        </w:tabs>
        <w:rPr>
          <w:rFonts w:asciiTheme="minorHAnsi" w:eastAsiaTheme="minorEastAsia" w:hAnsiTheme="minorHAnsi" w:cstheme="minorBidi"/>
          <w:noProof/>
          <w:sz w:val="22"/>
          <w:szCs w:val="22"/>
        </w:rPr>
      </w:pPr>
      <w:hyperlink w:anchor="_Toc500889683" w:history="1">
        <w:r w:rsidR="00BF3B21" w:rsidRPr="00EF218F">
          <w:rPr>
            <w:rStyle w:val="Hyperlink"/>
            <w:noProof/>
          </w:rPr>
          <w:t>2.4.3</w:t>
        </w:r>
        <w:r w:rsidR="00BF3B21">
          <w:rPr>
            <w:rFonts w:asciiTheme="minorHAnsi" w:eastAsiaTheme="minorEastAsia" w:hAnsiTheme="minorHAnsi" w:cstheme="minorBidi"/>
            <w:noProof/>
            <w:sz w:val="22"/>
            <w:szCs w:val="22"/>
          </w:rPr>
          <w:tab/>
        </w:r>
        <w:r w:rsidR="00BF3B21" w:rsidRPr="00EF218F">
          <w:rPr>
            <w:rStyle w:val="Hyperlink"/>
            <w:noProof/>
          </w:rPr>
          <w:t>Contextos de Aplicação do RDM</w:t>
        </w:r>
        <w:r w:rsidR="00BF3B21">
          <w:rPr>
            <w:noProof/>
            <w:webHidden/>
          </w:rPr>
          <w:tab/>
        </w:r>
        <w:r w:rsidR="00BF3B21">
          <w:rPr>
            <w:noProof/>
            <w:webHidden/>
          </w:rPr>
          <w:fldChar w:fldCharType="begin"/>
        </w:r>
        <w:r w:rsidR="00BF3B21">
          <w:rPr>
            <w:noProof/>
            <w:webHidden/>
          </w:rPr>
          <w:instrText xml:space="preserve"> PAGEREF _Toc500889683 \h </w:instrText>
        </w:r>
        <w:r w:rsidR="00BF3B21">
          <w:rPr>
            <w:noProof/>
            <w:webHidden/>
          </w:rPr>
        </w:r>
        <w:r w:rsidR="00BF3B21">
          <w:rPr>
            <w:noProof/>
            <w:webHidden/>
          </w:rPr>
          <w:fldChar w:fldCharType="separate"/>
        </w:r>
        <w:r w:rsidR="00BF3B21">
          <w:rPr>
            <w:noProof/>
            <w:webHidden/>
          </w:rPr>
          <w:t>40</w:t>
        </w:r>
        <w:r w:rsidR="00BF3B21">
          <w:rPr>
            <w:noProof/>
            <w:webHidden/>
          </w:rPr>
          <w:fldChar w:fldCharType="end"/>
        </w:r>
      </w:hyperlink>
    </w:p>
    <w:p w14:paraId="53493B85" w14:textId="6ADEE9CD"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684" w:history="1">
        <w:r w:rsidR="00BF3B21" w:rsidRPr="00EF218F">
          <w:rPr>
            <w:rStyle w:val="Hyperlink"/>
            <w:noProof/>
            <w:lang w:val="en-US"/>
          </w:rPr>
          <w:t>2.5</w:t>
        </w:r>
        <w:r w:rsidR="00BF3B21">
          <w:rPr>
            <w:rFonts w:asciiTheme="minorHAnsi" w:eastAsiaTheme="minorEastAsia" w:hAnsiTheme="minorHAnsi" w:cstheme="minorBidi"/>
            <w:b w:val="0"/>
            <w:noProof/>
            <w:sz w:val="22"/>
            <w:szCs w:val="22"/>
          </w:rPr>
          <w:tab/>
        </w:r>
        <w:r w:rsidR="00BF3B21" w:rsidRPr="00EF218F">
          <w:rPr>
            <w:rStyle w:val="Hyperlink"/>
            <w:noProof/>
            <w:lang w:val="en-US"/>
          </w:rPr>
          <w:t>RDM – Robust Decision Making</w:t>
        </w:r>
        <w:r w:rsidR="00BF3B21">
          <w:rPr>
            <w:noProof/>
            <w:webHidden/>
          </w:rPr>
          <w:tab/>
        </w:r>
        <w:r w:rsidR="00BF3B21">
          <w:rPr>
            <w:noProof/>
            <w:webHidden/>
          </w:rPr>
          <w:fldChar w:fldCharType="begin"/>
        </w:r>
        <w:r w:rsidR="00BF3B21">
          <w:rPr>
            <w:noProof/>
            <w:webHidden/>
          </w:rPr>
          <w:instrText xml:space="preserve"> PAGEREF _Toc500889684 \h </w:instrText>
        </w:r>
        <w:r w:rsidR="00BF3B21">
          <w:rPr>
            <w:noProof/>
            <w:webHidden/>
          </w:rPr>
        </w:r>
        <w:r w:rsidR="00BF3B21">
          <w:rPr>
            <w:noProof/>
            <w:webHidden/>
          </w:rPr>
          <w:fldChar w:fldCharType="separate"/>
        </w:r>
        <w:r w:rsidR="00BF3B21">
          <w:rPr>
            <w:noProof/>
            <w:webHidden/>
          </w:rPr>
          <w:t>42</w:t>
        </w:r>
        <w:r w:rsidR="00BF3B21">
          <w:rPr>
            <w:noProof/>
            <w:webHidden/>
          </w:rPr>
          <w:fldChar w:fldCharType="end"/>
        </w:r>
      </w:hyperlink>
    </w:p>
    <w:p w14:paraId="3B7D45D8" w14:textId="2C19EBFD" w:rsidR="00BF3B21" w:rsidRDefault="00E8422F">
      <w:pPr>
        <w:pStyle w:val="Sumrio3"/>
        <w:tabs>
          <w:tab w:val="left" w:pos="880"/>
        </w:tabs>
        <w:rPr>
          <w:rFonts w:asciiTheme="minorHAnsi" w:eastAsiaTheme="minorEastAsia" w:hAnsiTheme="minorHAnsi" w:cstheme="minorBidi"/>
          <w:noProof/>
          <w:sz w:val="22"/>
          <w:szCs w:val="22"/>
        </w:rPr>
      </w:pPr>
      <w:hyperlink w:anchor="_Toc500889685" w:history="1">
        <w:r w:rsidR="00BF3B21" w:rsidRPr="00EF218F">
          <w:rPr>
            <w:rStyle w:val="Hyperlink"/>
            <w:noProof/>
          </w:rPr>
          <w:t>2.5.1</w:t>
        </w:r>
        <w:r w:rsidR="00BF3B21">
          <w:rPr>
            <w:rFonts w:asciiTheme="minorHAnsi" w:eastAsiaTheme="minorEastAsia" w:hAnsiTheme="minorHAnsi" w:cstheme="minorBidi"/>
            <w:noProof/>
            <w:sz w:val="22"/>
            <w:szCs w:val="22"/>
          </w:rPr>
          <w:tab/>
        </w:r>
        <w:r w:rsidR="00BF3B21" w:rsidRPr="00EF218F">
          <w:rPr>
            <w:rStyle w:val="Hyperlink"/>
            <w:noProof/>
          </w:rPr>
          <w:t>Elementos Analíticos</w:t>
        </w:r>
        <w:r w:rsidR="00BF3B21">
          <w:rPr>
            <w:noProof/>
            <w:webHidden/>
          </w:rPr>
          <w:tab/>
        </w:r>
        <w:r w:rsidR="00BF3B21">
          <w:rPr>
            <w:noProof/>
            <w:webHidden/>
          </w:rPr>
          <w:fldChar w:fldCharType="begin"/>
        </w:r>
        <w:r w:rsidR="00BF3B21">
          <w:rPr>
            <w:noProof/>
            <w:webHidden/>
          </w:rPr>
          <w:instrText xml:space="preserve"> PAGEREF _Toc500889685 \h </w:instrText>
        </w:r>
        <w:r w:rsidR="00BF3B21">
          <w:rPr>
            <w:noProof/>
            <w:webHidden/>
          </w:rPr>
        </w:r>
        <w:r w:rsidR="00BF3B21">
          <w:rPr>
            <w:noProof/>
            <w:webHidden/>
          </w:rPr>
          <w:fldChar w:fldCharType="separate"/>
        </w:r>
        <w:r w:rsidR="00BF3B21">
          <w:rPr>
            <w:noProof/>
            <w:webHidden/>
          </w:rPr>
          <w:t>43</w:t>
        </w:r>
        <w:r w:rsidR="00BF3B21">
          <w:rPr>
            <w:noProof/>
            <w:webHidden/>
          </w:rPr>
          <w:fldChar w:fldCharType="end"/>
        </w:r>
      </w:hyperlink>
    </w:p>
    <w:p w14:paraId="4FED31DB" w14:textId="78E0397C" w:rsidR="00BF3B21" w:rsidRDefault="00E8422F">
      <w:pPr>
        <w:pStyle w:val="Sumrio3"/>
        <w:tabs>
          <w:tab w:val="left" w:pos="880"/>
        </w:tabs>
        <w:rPr>
          <w:rFonts w:asciiTheme="minorHAnsi" w:eastAsiaTheme="minorEastAsia" w:hAnsiTheme="minorHAnsi" w:cstheme="minorBidi"/>
          <w:noProof/>
          <w:sz w:val="22"/>
          <w:szCs w:val="22"/>
        </w:rPr>
      </w:pPr>
      <w:hyperlink w:anchor="_Toc500889686" w:history="1">
        <w:r w:rsidR="00BF3B21" w:rsidRPr="00EF218F">
          <w:rPr>
            <w:rStyle w:val="Hyperlink"/>
            <w:noProof/>
          </w:rPr>
          <w:t>2.5.2</w:t>
        </w:r>
        <w:r w:rsidR="00BF3B21">
          <w:rPr>
            <w:rFonts w:asciiTheme="minorHAnsi" w:eastAsiaTheme="minorEastAsia" w:hAnsiTheme="minorHAnsi" w:cstheme="minorBidi"/>
            <w:noProof/>
            <w:sz w:val="22"/>
            <w:szCs w:val="22"/>
          </w:rPr>
          <w:tab/>
        </w:r>
        <w:r w:rsidR="00BF3B21" w:rsidRPr="00EF218F">
          <w:rPr>
            <w:rStyle w:val="Hyperlink"/>
            <w:noProof/>
          </w:rPr>
          <w:t>Modelagem e Análise Exploratória</w:t>
        </w:r>
        <w:r w:rsidR="00BF3B21">
          <w:rPr>
            <w:noProof/>
            <w:webHidden/>
          </w:rPr>
          <w:tab/>
        </w:r>
        <w:r w:rsidR="00BF3B21">
          <w:rPr>
            <w:noProof/>
            <w:webHidden/>
          </w:rPr>
          <w:fldChar w:fldCharType="begin"/>
        </w:r>
        <w:r w:rsidR="00BF3B21">
          <w:rPr>
            <w:noProof/>
            <w:webHidden/>
          </w:rPr>
          <w:instrText xml:space="preserve"> PAGEREF _Toc500889686 \h </w:instrText>
        </w:r>
        <w:r w:rsidR="00BF3B21">
          <w:rPr>
            <w:noProof/>
            <w:webHidden/>
          </w:rPr>
        </w:r>
        <w:r w:rsidR="00BF3B21">
          <w:rPr>
            <w:noProof/>
            <w:webHidden/>
          </w:rPr>
          <w:fldChar w:fldCharType="separate"/>
        </w:r>
        <w:r w:rsidR="00BF3B21">
          <w:rPr>
            <w:noProof/>
            <w:webHidden/>
          </w:rPr>
          <w:t>44</w:t>
        </w:r>
        <w:r w:rsidR="00BF3B21">
          <w:rPr>
            <w:noProof/>
            <w:webHidden/>
          </w:rPr>
          <w:fldChar w:fldCharType="end"/>
        </w:r>
      </w:hyperlink>
    </w:p>
    <w:p w14:paraId="599E75D9" w14:textId="0E3846C2" w:rsidR="00BF3B21" w:rsidRDefault="00E8422F">
      <w:pPr>
        <w:pStyle w:val="Sumrio3"/>
        <w:tabs>
          <w:tab w:val="left" w:pos="880"/>
        </w:tabs>
        <w:rPr>
          <w:rFonts w:asciiTheme="minorHAnsi" w:eastAsiaTheme="minorEastAsia" w:hAnsiTheme="minorHAnsi" w:cstheme="minorBidi"/>
          <w:noProof/>
          <w:sz w:val="22"/>
          <w:szCs w:val="22"/>
        </w:rPr>
      </w:pPr>
      <w:hyperlink w:anchor="_Toc500889687" w:history="1">
        <w:r w:rsidR="00BF3B21" w:rsidRPr="00EF218F">
          <w:rPr>
            <w:rStyle w:val="Hyperlink"/>
            <w:noProof/>
          </w:rPr>
          <w:t>2.5.3</w:t>
        </w:r>
        <w:r w:rsidR="00BF3B21">
          <w:rPr>
            <w:rFonts w:asciiTheme="minorHAnsi" w:eastAsiaTheme="minorEastAsia" w:hAnsiTheme="minorHAnsi" w:cstheme="minorBidi"/>
            <w:noProof/>
            <w:sz w:val="22"/>
            <w:szCs w:val="22"/>
          </w:rPr>
          <w:tab/>
        </w:r>
        <w:r w:rsidR="00BF3B21" w:rsidRPr="00EF218F">
          <w:rPr>
            <w:rStyle w:val="Hyperlink"/>
            <w:noProof/>
          </w:rPr>
          <w:t>Visão Geral das Etapas do RDM</w:t>
        </w:r>
        <w:r w:rsidR="00BF3B21">
          <w:rPr>
            <w:noProof/>
            <w:webHidden/>
          </w:rPr>
          <w:tab/>
        </w:r>
        <w:r w:rsidR="00BF3B21">
          <w:rPr>
            <w:noProof/>
            <w:webHidden/>
          </w:rPr>
          <w:fldChar w:fldCharType="begin"/>
        </w:r>
        <w:r w:rsidR="00BF3B21">
          <w:rPr>
            <w:noProof/>
            <w:webHidden/>
          </w:rPr>
          <w:instrText xml:space="preserve"> PAGEREF _Toc500889687 \h </w:instrText>
        </w:r>
        <w:r w:rsidR="00BF3B21">
          <w:rPr>
            <w:noProof/>
            <w:webHidden/>
          </w:rPr>
        </w:r>
        <w:r w:rsidR="00BF3B21">
          <w:rPr>
            <w:noProof/>
            <w:webHidden/>
          </w:rPr>
          <w:fldChar w:fldCharType="separate"/>
        </w:r>
        <w:r w:rsidR="00BF3B21">
          <w:rPr>
            <w:noProof/>
            <w:webHidden/>
          </w:rPr>
          <w:t>48</w:t>
        </w:r>
        <w:r w:rsidR="00BF3B21">
          <w:rPr>
            <w:noProof/>
            <w:webHidden/>
          </w:rPr>
          <w:fldChar w:fldCharType="end"/>
        </w:r>
      </w:hyperlink>
    </w:p>
    <w:p w14:paraId="2F1BF720" w14:textId="52E5C83D" w:rsidR="00BF3B21" w:rsidRDefault="00E8422F">
      <w:pPr>
        <w:pStyle w:val="Sumrio3"/>
        <w:tabs>
          <w:tab w:val="left" w:pos="880"/>
        </w:tabs>
        <w:rPr>
          <w:rFonts w:asciiTheme="minorHAnsi" w:eastAsiaTheme="minorEastAsia" w:hAnsiTheme="minorHAnsi" w:cstheme="minorBidi"/>
          <w:noProof/>
          <w:sz w:val="22"/>
          <w:szCs w:val="22"/>
        </w:rPr>
      </w:pPr>
      <w:hyperlink w:anchor="_Toc500889688" w:history="1">
        <w:r w:rsidR="00BF3B21" w:rsidRPr="00EF218F">
          <w:rPr>
            <w:rStyle w:val="Hyperlink"/>
            <w:noProof/>
          </w:rPr>
          <w:t>2.5.4</w:t>
        </w:r>
        <w:r w:rsidR="00BF3B21">
          <w:rPr>
            <w:rFonts w:asciiTheme="minorHAnsi" w:eastAsiaTheme="minorEastAsia" w:hAnsiTheme="minorHAnsi" w:cstheme="minorBidi"/>
            <w:noProof/>
            <w:sz w:val="22"/>
            <w:szCs w:val="22"/>
          </w:rPr>
          <w:tab/>
        </w:r>
        <w:r w:rsidR="00BF3B21" w:rsidRPr="00EF218F">
          <w:rPr>
            <w:rStyle w:val="Hyperlink"/>
            <w:noProof/>
          </w:rPr>
          <w:t>Estruturação da Decisão</w:t>
        </w:r>
        <w:r w:rsidR="00BF3B21">
          <w:rPr>
            <w:noProof/>
            <w:webHidden/>
          </w:rPr>
          <w:tab/>
        </w:r>
        <w:r w:rsidR="00BF3B21">
          <w:rPr>
            <w:noProof/>
            <w:webHidden/>
          </w:rPr>
          <w:fldChar w:fldCharType="begin"/>
        </w:r>
        <w:r w:rsidR="00BF3B21">
          <w:rPr>
            <w:noProof/>
            <w:webHidden/>
          </w:rPr>
          <w:instrText xml:space="preserve"> PAGEREF _Toc500889688 \h </w:instrText>
        </w:r>
        <w:r w:rsidR="00BF3B21">
          <w:rPr>
            <w:noProof/>
            <w:webHidden/>
          </w:rPr>
        </w:r>
        <w:r w:rsidR="00BF3B21">
          <w:rPr>
            <w:noProof/>
            <w:webHidden/>
          </w:rPr>
          <w:fldChar w:fldCharType="separate"/>
        </w:r>
        <w:r w:rsidR="00BF3B21">
          <w:rPr>
            <w:noProof/>
            <w:webHidden/>
          </w:rPr>
          <w:t>50</w:t>
        </w:r>
        <w:r w:rsidR="00BF3B21">
          <w:rPr>
            <w:noProof/>
            <w:webHidden/>
          </w:rPr>
          <w:fldChar w:fldCharType="end"/>
        </w:r>
      </w:hyperlink>
    </w:p>
    <w:p w14:paraId="5EE452AD" w14:textId="02FAD833" w:rsidR="00BF3B21" w:rsidRDefault="00E8422F">
      <w:pPr>
        <w:pStyle w:val="Sumrio3"/>
        <w:tabs>
          <w:tab w:val="left" w:pos="880"/>
        </w:tabs>
        <w:rPr>
          <w:rFonts w:asciiTheme="minorHAnsi" w:eastAsiaTheme="minorEastAsia" w:hAnsiTheme="minorHAnsi" w:cstheme="minorBidi"/>
          <w:noProof/>
          <w:sz w:val="22"/>
          <w:szCs w:val="22"/>
        </w:rPr>
      </w:pPr>
      <w:hyperlink w:anchor="_Toc500889689" w:history="1">
        <w:r w:rsidR="00BF3B21" w:rsidRPr="00EF218F">
          <w:rPr>
            <w:rStyle w:val="Hyperlink"/>
            <w:noProof/>
          </w:rPr>
          <w:t>2.5.5</w:t>
        </w:r>
        <w:r w:rsidR="00BF3B21">
          <w:rPr>
            <w:rFonts w:asciiTheme="minorHAnsi" w:eastAsiaTheme="minorEastAsia" w:hAnsiTheme="minorHAnsi" w:cstheme="minorBidi"/>
            <w:noProof/>
            <w:sz w:val="22"/>
            <w:szCs w:val="22"/>
          </w:rPr>
          <w:tab/>
        </w:r>
        <w:r w:rsidR="00BF3B21" w:rsidRPr="00EF218F">
          <w:rPr>
            <w:rStyle w:val="Hyperlink"/>
            <w:noProof/>
          </w:rPr>
          <w:t>Geração de Casos</w:t>
        </w:r>
        <w:r w:rsidR="00BF3B21">
          <w:rPr>
            <w:noProof/>
            <w:webHidden/>
          </w:rPr>
          <w:tab/>
        </w:r>
        <w:r w:rsidR="00BF3B21">
          <w:rPr>
            <w:noProof/>
            <w:webHidden/>
          </w:rPr>
          <w:fldChar w:fldCharType="begin"/>
        </w:r>
        <w:r w:rsidR="00BF3B21">
          <w:rPr>
            <w:noProof/>
            <w:webHidden/>
          </w:rPr>
          <w:instrText xml:space="preserve"> PAGEREF _Toc500889689 \h </w:instrText>
        </w:r>
        <w:r w:rsidR="00BF3B21">
          <w:rPr>
            <w:noProof/>
            <w:webHidden/>
          </w:rPr>
        </w:r>
        <w:r w:rsidR="00BF3B21">
          <w:rPr>
            <w:noProof/>
            <w:webHidden/>
          </w:rPr>
          <w:fldChar w:fldCharType="separate"/>
        </w:r>
        <w:r w:rsidR="00BF3B21">
          <w:rPr>
            <w:noProof/>
            <w:webHidden/>
          </w:rPr>
          <w:t>51</w:t>
        </w:r>
        <w:r w:rsidR="00BF3B21">
          <w:rPr>
            <w:noProof/>
            <w:webHidden/>
          </w:rPr>
          <w:fldChar w:fldCharType="end"/>
        </w:r>
      </w:hyperlink>
    </w:p>
    <w:p w14:paraId="78449EB2" w14:textId="1AFAF811" w:rsidR="00BF3B21" w:rsidRDefault="00E8422F">
      <w:pPr>
        <w:pStyle w:val="Sumrio3"/>
        <w:tabs>
          <w:tab w:val="left" w:pos="880"/>
        </w:tabs>
        <w:rPr>
          <w:rFonts w:asciiTheme="minorHAnsi" w:eastAsiaTheme="minorEastAsia" w:hAnsiTheme="minorHAnsi" w:cstheme="minorBidi"/>
          <w:noProof/>
          <w:sz w:val="22"/>
          <w:szCs w:val="22"/>
        </w:rPr>
      </w:pPr>
      <w:hyperlink w:anchor="_Toc500889690" w:history="1">
        <w:r w:rsidR="00BF3B21" w:rsidRPr="00EF218F">
          <w:rPr>
            <w:rStyle w:val="Hyperlink"/>
            <w:noProof/>
          </w:rPr>
          <w:t>2.5.6</w:t>
        </w:r>
        <w:r w:rsidR="00BF3B21">
          <w:rPr>
            <w:rFonts w:asciiTheme="minorHAnsi" w:eastAsiaTheme="minorEastAsia" w:hAnsiTheme="minorHAnsi" w:cstheme="minorBidi"/>
            <w:noProof/>
            <w:sz w:val="22"/>
            <w:szCs w:val="22"/>
          </w:rPr>
          <w:tab/>
        </w:r>
        <w:r w:rsidR="00BF3B21" w:rsidRPr="00EF218F">
          <w:rPr>
            <w:rStyle w:val="Hyperlink"/>
            <w:noProof/>
          </w:rPr>
          <w:t>Descoberta de Cenários para Análise de Vulnerabilidade</w:t>
        </w:r>
        <w:r w:rsidR="00BF3B21">
          <w:rPr>
            <w:noProof/>
            <w:webHidden/>
          </w:rPr>
          <w:tab/>
        </w:r>
        <w:r w:rsidR="00BF3B21">
          <w:rPr>
            <w:noProof/>
            <w:webHidden/>
          </w:rPr>
          <w:fldChar w:fldCharType="begin"/>
        </w:r>
        <w:r w:rsidR="00BF3B21">
          <w:rPr>
            <w:noProof/>
            <w:webHidden/>
          </w:rPr>
          <w:instrText xml:space="preserve"> PAGEREF _Toc500889690 \h </w:instrText>
        </w:r>
        <w:r w:rsidR="00BF3B21">
          <w:rPr>
            <w:noProof/>
            <w:webHidden/>
          </w:rPr>
        </w:r>
        <w:r w:rsidR="00BF3B21">
          <w:rPr>
            <w:noProof/>
            <w:webHidden/>
          </w:rPr>
          <w:fldChar w:fldCharType="separate"/>
        </w:r>
        <w:r w:rsidR="00BF3B21">
          <w:rPr>
            <w:noProof/>
            <w:webHidden/>
          </w:rPr>
          <w:t>54</w:t>
        </w:r>
        <w:r w:rsidR="00BF3B21">
          <w:rPr>
            <w:noProof/>
            <w:webHidden/>
          </w:rPr>
          <w:fldChar w:fldCharType="end"/>
        </w:r>
      </w:hyperlink>
    </w:p>
    <w:p w14:paraId="7B89096C" w14:textId="6AA90C87" w:rsidR="00BF3B21" w:rsidRDefault="00E8422F">
      <w:pPr>
        <w:pStyle w:val="Sumrio3"/>
        <w:tabs>
          <w:tab w:val="left" w:pos="880"/>
        </w:tabs>
        <w:rPr>
          <w:rFonts w:asciiTheme="minorHAnsi" w:eastAsiaTheme="minorEastAsia" w:hAnsiTheme="minorHAnsi" w:cstheme="minorBidi"/>
          <w:noProof/>
          <w:sz w:val="22"/>
          <w:szCs w:val="22"/>
        </w:rPr>
      </w:pPr>
      <w:hyperlink w:anchor="_Toc500889691" w:history="1">
        <w:r w:rsidR="00BF3B21" w:rsidRPr="00EF218F">
          <w:rPr>
            <w:rStyle w:val="Hyperlink"/>
            <w:noProof/>
          </w:rPr>
          <w:t>2.5.7</w:t>
        </w:r>
        <w:r w:rsidR="00BF3B21">
          <w:rPr>
            <w:rFonts w:asciiTheme="minorHAnsi" w:eastAsiaTheme="minorEastAsia" w:hAnsiTheme="minorHAnsi" w:cstheme="minorBidi"/>
            <w:noProof/>
            <w:sz w:val="22"/>
            <w:szCs w:val="22"/>
          </w:rPr>
          <w:tab/>
        </w:r>
        <w:r w:rsidR="00BF3B21" w:rsidRPr="00EF218F">
          <w:rPr>
            <w:rStyle w:val="Hyperlink"/>
            <w:noProof/>
          </w:rPr>
          <w:t>Análise de Tradeoffs</w:t>
        </w:r>
        <w:r w:rsidR="00BF3B21">
          <w:rPr>
            <w:noProof/>
            <w:webHidden/>
          </w:rPr>
          <w:tab/>
        </w:r>
        <w:r w:rsidR="00BF3B21">
          <w:rPr>
            <w:noProof/>
            <w:webHidden/>
          </w:rPr>
          <w:fldChar w:fldCharType="begin"/>
        </w:r>
        <w:r w:rsidR="00BF3B21">
          <w:rPr>
            <w:noProof/>
            <w:webHidden/>
          </w:rPr>
          <w:instrText xml:space="preserve"> PAGEREF _Toc500889691 \h </w:instrText>
        </w:r>
        <w:r w:rsidR="00BF3B21">
          <w:rPr>
            <w:noProof/>
            <w:webHidden/>
          </w:rPr>
        </w:r>
        <w:r w:rsidR="00BF3B21">
          <w:rPr>
            <w:noProof/>
            <w:webHidden/>
          </w:rPr>
          <w:fldChar w:fldCharType="separate"/>
        </w:r>
        <w:r w:rsidR="00BF3B21">
          <w:rPr>
            <w:noProof/>
            <w:webHidden/>
          </w:rPr>
          <w:t>62</w:t>
        </w:r>
        <w:r w:rsidR="00BF3B21">
          <w:rPr>
            <w:noProof/>
            <w:webHidden/>
          </w:rPr>
          <w:fldChar w:fldCharType="end"/>
        </w:r>
      </w:hyperlink>
    </w:p>
    <w:p w14:paraId="533B70B0" w14:textId="1D8935BE" w:rsidR="00BF3B21" w:rsidRDefault="00E8422F">
      <w:pPr>
        <w:pStyle w:val="Sumrio3"/>
        <w:tabs>
          <w:tab w:val="left" w:pos="880"/>
        </w:tabs>
        <w:rPr>
          <w:rFonts w:asciiTheme="minorHAnsi" w:eastAsiaTheme="minorEastAsia" w:hAnsiTheme="minorHAnsi" w:cstheme="minorBidi"/>
          <w:noProof/>
          <w:sz w:val="22"/>
          <w:szCs w:val="22"/>
        </w:rPr>
      </w:pPr>
      <w:hyperlink w:anchor="_Toc500889692" w:history="1">
        <w:r w:rsidR="00BF3B21" w:rsidRPr="00EF218F">
          <w:rPr>
            <w:rStyle w:val="Hyperlink"/>
            <w:noProof/>
          </w:rPr>
          <w:t>2.5.8</w:t>
        </w:r>
        <w:r w:rsidR="00BF3B21">
          <w:rPr>
            <w:rFonts w:asciiTheme="minorHAnsi" w:eastAsiaTheme="minorEastAsia" w:hAnsiTheme="minorHAnsi" w:cstheme="minorBidi"/>
            <w:noProof/>
            <w:sz w:val="22"/>
            <w:szCs w:val="22"/>
          </w:rPr>
          <w:tab/>
        </w:r>
        <w:r w:rsidR="00BF3B21" w:rsidRPr="00EF218F">
          <w:rPr>
            <w:rStyle w:val="Hyperlink"/>
            <w:noProof/>
          </w:rPr>
          <w:t>Quando usar o RDM</w:t>
        </w:r>
        <w:r w:rsidR="00BF3B21">
          <w:rPr>
            <w:noProof/>
            <w:webHidden/>
          </w:rPr>
          <w:tab/>
        </w:r>
        <w:r w:rsidR="00BF3B21">
          <w:rPr>
            <w:noProof/>
            <w:webHidden/>
          </w:rPr>
          <w:fldChar w:fldCharType="begin"/>
        </w:r>
        <w:r w:rsidR="00BF3B21">
          <w:rPr>
            <w:noProof/>
            <w:webHidden/>
          </w:rPr>
          <w:instrText xml:space="preserve"> PAGEREF _Toc500889692 \h </w:instrText>
        </w:r>
        <w:r w:rsidR="00BF3B21">
          <w:rPr>
            <w:noProof/>
            <w:webHidden/>
          </w:rPr>
        </w:r>
        <w:r w:rsidR="00BF3B21">
          <w:rPr>
            <w:noProof/>
            <w:webHidden/>
          </w:rPr>
          <w:fldChar w:fldCharType="separate"/>
        </w:r>
        <w:r w:rsidR="00BF3B21">
          <w:rPr>
            <w:noProof/>
            <w:webHidden/>
          </w:rPr>
          <w:t>65</w:t>
        </w:r>
        <w:r w:rsidR="00BF3B21">
          <w:rPr>
            <w:noProof/>
            <w:webHidden/>
          </w:rPr>
          <w:fldChar w:fldCharType="end"/>
        </w:r>
      </w:hyperlink>
    </w:p>
    <w:p w14:paraId="2A5F04E7" w14:textId="01511FC3" w:rsidR="00BF3B21" w:rsidRDefault="00E8422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0889693" w:history="1">
        <w:r w:rsidR="00BF3B21" w:rsidRPr="00EF218F">
          <w:rPr>
            <w:rStyle w:val="Hyperlink"/>
            <w:noProof/>
          </w:rPr>
          <w:t>3.</w:t>
        </w:r>
        <w:r w:rsidR="00BF3B21">
          <w:rPr>
            <w:rFonts w:asciiTheme="minorHAnsi" w:eastAsiaTheme="minorEastAsia" w:hAnsiTheme="minorHAnsi" w:cstheme="minorBidi"/>
            <w:b w:val="0"/>
            <w:caps w:val="0"/>
            <w:noProof/>
            <w:sz w:val="22"/>
            <w:szCs w:val="22"/>
          </w:rPr>
          <w:tab/>
        </w:r>
        <w:r w:rsidR="00BF3B21" w:rsidRPr="00EF218F">
          <w:rPr>
            <w:rStyle w:val="Hyperlink"/>
            <w:noProof/>
          </w:rPr>
          <w:t>MÉTODO DE PESQUISA</w:t>
        </w:r>
        <w:r w:rsidR="00BF3B21">
          <w:rPr>
            <w:noProof/>
            <w:webHidden/>
          </w:rPr>
          <w:tab/>
        </w:r>
        <w:r w:rsidR="00BF3B21">
          <w:rPr>
            <w:noProof/>
            <w:webHidden/>
          </w:rPr>
          <w:fldChar w:fldCharType="begin"/>
        </w:r>
        <w:r w:rsidR="00BF3B21">
          <w:rPr>
            <w:noProof/>
            <w:webHidden/>
          </w:rPr>
          <w:instrText xml:space="preserve"> PAGEREF _Toc500889693 \h </w:instrText>
        </w:r>
        <w:r w:rsidR="00BF3B21">
          <w:rPr>
            <w:noProof/>
            <w:webHidden/>
          </w:rPr>
        </w:r>
        <w:r w:rsidR="00BF3B21">
          <w:rPr>
            <w:noProof/>
            <w:webHidden/>
          </w:rPr>
          <w:fldChar w:fldCharType="separate"/>
        </w:r>
        <w:r w:rsidR="00BF3B21">
          <w:rPr>
            <w:noProof/>
            <w:webHidden/>
          </w:rPr>
          <w:t>68</w:t>
        </w:r>
        <w:r w:rsidR="00BF3B21">
          <w:rPr>
            <w:noProof/>
            <w:webHidden/>
          </w:rPr>
          <w:fldChar w:fldCharType="end"/>
        </w:r>
      </w:hyperlink>
    </w:p>
    <w:p w14:paraId="1A4BDA27" w14:textId="4756F797"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4" w:history="1">
        <w:r w:rsidR="00BF3B21" w:rsidRPr="00EF218F">
          <w:rPr>
            <w:rStyle w:val="Hyperlink"/>
            <w:noProof/>
          </w:rPr>
          <w:t>3.1</w:t>
        </w:r>
        <w:r w:rsidR="00BF3B21">
          <w:rPr>
            <w:rFonts w:asciiTheme="minorHAnsi" w:eastAsiaTheme="minorEastAsia" w:hAnsiTheme="minorHAnsi" w:cstheme="minorBidi"/>
            <w:b w:val="0"/>
            <w:noProof/>
            <w:sz w:val="22"/>
            <w:szCs w:val="22"/>
          </w:rPr>
          <w:tab/>
        </w:r>
        <w:r w:rsidR="00BF3B21" w:rsidRPr="00EF218F">
          <w:rPr>
            <w:rStyle w:val="Hyperlink"/>
            <w:noProof/>
          </w:rPr>
          <w:t>Delineamento da Pesquisa</w:t>
        </w:r>
        <w:r w:rsidR="00BF3B21">
          <w:rPr>
            <w:noProof/>
            <w:webHidden/>
          </w:rPr>
          <w:tab/>
        </w:r>
        <w:r w:rsidR="00BF3B21">
          <w:rPr>
            <w:noProof/>
            <w:webHidden/>
          </w:rPr>
          <w:fldChar w:fldCharType="begin"/>
        </w:r>
        <w:r w:rsidR="00BF3B21">
          <w:rPr>
            <w:noProof/>
            <w:webHidden/>
          </w:rPr>
          <w:instrText xml:space="preserve"> PAGEREF _Toc500889694 \h </w:instrText>
        </w:r>
        <w:r w:rsidR="00BF3B21">
          <w:rPr>
            <w:noProof/>
            <w:webHidden/>
          </w:rPr>
        </w:r>
        <w:r w:rsidR="00BF3B21">
          <w:rPr>
            <w:noProof/>
            <w:webHidden/>
          </w:rPr>
          <w:fldChar w:fldCharType="separate"/>
        </w:r>
        <w:r w:rsidR="00BF3B21">
          <w:rPr>
            <w:noProof/>
            <w:webHidden/>
          </w:rPr>
          <w:t>68</w:t>
        </w:r>
        <w:r w:rsidR="00BF3B21">
          <w:rPr>
            <w:noProof/>
            <w:webHidden/>
          </w:rPr>
          <w:fldChar w:fldCharType="end"/>
        </w:r>
      </w:hyperlink>
    </w:p>
    <w:p w14:paraId="6AFCC18A" w14:textId="5E9DB740"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5" w:history="1">
        <w:r w:rsidR="00BF3B21" w:rsidRPr="00EF218F">
          <w:rPr>
            <w:rStyle w:val="Hyperlink"/>
            <w:noProof/>
          </w:rPr>
          <w:t>3.2</w:t>
        </w:r>
        <w:r w:rsidR="00BF3B21">
          <w:rPr>
            <w:rFonts w:asciiTheme="minorHAnsi" w:eastAsiaTheme="minorEastAsia" w:hAnsiTheme="minorHAnsi" w:cstheme="minorBidi"/>
            <w:b w:val="0"/>
            <w:noProof/>
            <w:sz w:val="22"/>
            <w:szCs w:val="22"/>
          </w:rPr>
          <w:tab/>
        </w:r>
        <w:r w:rsidR="00BF3B21" w:rsidRPr="00EF218F">
          <w:rPr>
            <w:rStyle w:val="Hyperlink"/>
            <w:noProof/>
          </w:rPr>
          <w:t>Método de Trabalho</w:t>
        </w:r>
        <w:r w:rsidR="00BF3B21">
          <w:rPr>
            <w:noProof/>
            <w:webHidden/>
          </w:rPr>
          <w:tab/>
        </w:r>
        <w:r w:rsidR="00BF3B21">
          <w:rPr>
            <w:noProof/>
            <w:webHidden/>
          </w:rPr>
          <w:fldChar w:fldCharType="begin"/>
        </w:r>
        <w:r w:rsidR="00BF3B21">
          <w:rPr>
            <w:noProof/>
            <w:webHidden/>
          </w:rPr>
          <w:instrText xml:space="preserve"> PAGEREF _Toc500889695 \h </w:instrText>
        </w:r>
        <w:r w:rsidR="00BF3B21">
          <w:rPr>
            <w:noProof/>
            <w:webHidden/>
          </w:rPr>
        </w:r>
        <w:r w:rsidR="00BF3B21">
          <w:rPr>
            <w:noProof/>
            <w:webHidden/>
          </w:rPr>
          <w:fldChar w:fldCharType="separate"/>
        </w:r>
        <w:r w:rsidR="00BF3B21">
          <w:rPr>
            <w:noProof/>
            <w:webHidden/>
          </w:rPr>
          <w:t>72</w:t>
        </w:r>
        <w:r w:rsidR="00BF3B21">
          <w:rPr>
            <w:noProof/>
            <w:webHidden/>
          </w:rPr>
          <w:fldChar w:fldCharType="end"/>
        </w:r>
      </w:hyperlink>
    </w:p>
    <w:p w14:paraId="7D99ADE3" w14:textId="43FB73DB"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6" w:history="1">
        <w:r w:rsidR="00BF3B21" w:rsidRPr="00EF218F">
          <w:rPr>
            <w:rStyle w:val="Hyperlink"/>
            <w:noProof/>
          </w:rPr>
          <w:t>3.3</w:t>
        </w:r>
        <w:r w:rsidR="00BF3B21">
          <w:rPr>
            <w:rFonts w:asciiTheme="minorHAnsi" w:eastAsiaTheme="minorEastAsia" w:hAnsiTheme="minorHAnsi" w:cstheme="minorBidi"/>
            <w:b w:val="0"/>
            <w:noProof/>
            <w:sz w:val="22"/>
            <w:szCs w:val="22"/>
          </w:rPr>
          <w:tab/>
        </w:r>
        <w:r w:rsidR="00BF3B21" w:rsidRPr="00EF218F">
          <w:rPr>
            <w:rStyle w:val="Hyperlink"/>
            <w:noProof/>
          </w:rPr>
          <w:t>Coleta de Dados</w:t>
        </w:r>
        <w:r w:rsidR="00BF3B21">
          <w:rPr>
            <w:noProof/>
            <w:webHidden/>
          </w:rPr>
          <w:tab/>
        </w:r>
        <w:r w:rsidR="00BF3B21">
          <w:rPr>
            <w:noProof/>
            <w:webHidden/>
          </w:rPr>
          <w:fldChar w:fldCharType="begin"/>
        </w:r>
        <w:r w:rsidR="00BF3B21">
          <w:rPr>
            <w:noProof/>
            <w:webHidden/>
          </w:rPr>
          <w:instrText xml:space="preserve"> PAGEREF _Toc500889696 \h </w:instrText>
        </w:r>
        <w:r w:rsidR="00BF3B21">
          <w:rPr>
            <w:noProof/>
            <w:webHidden/>
          </w:rPr>
        </w:r>
        <w:r w:rsidR="00BF3B21">
          <w:rPr>
            <w:noProof/>
            <w:webHidden/>
          </w:rPr>
          <w:fldChar w:fldCharType="separate"/>
        </w:r>
        <w:r w:rsidR="00BF3B21">
          <w:rPr>
            <w:noProof/>
            <w:webHidden/>
          </w:rPr>
          <w:t>79</w:t>
        </w:r>
        <w:r w:rsidR="00BF3B21">
          <w:rPr>
            <w:noProof/>
            <w:webHidden/>
          </w:rPr>
          <w:fldChar w:fldCharType="end"/>
        </w:r>
      </w:hyperlink>
    </w:p>
    <w:p w14:paraId="0BB0C6E4" w14:textId="3ED7490E"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7" w:history="1">
        <w:r w:rsidR="00BF3B21" w:rsidRPr="00EF218F">
          <w:rPr>
            <w:rStyle w:val="Hyperlink"/>
            <w:noProof/>
          </w:rPr>
          <w:t>3.4</w:t>
        </w:r>
        <w:r w:rsidR="00BF3B21">
          <w:rPr>
            <w:rFonts w:asciiTheme="minorHAnsi" w:eastAsiaTheme="minorEastAsia" w:hAnsiTheme="minorHAnsi" w:cstheme="minorBidi"/>
            <w:b w:val="0"/>
            <w:noProof/>
            <w:sz w:val="22"/>
            <w:szCs w:val="22"/>
          </w:rPr>
          <w:tab/>
        </w:r>
        <w:r w:rsidR="00BF3B21" w:rsidRPr="00EF218F">
          <w:rPr>
            <w:rStyle w:val="Hyperlink"/>
            <w:noProof/>
          </w:rPr>
          <w:t>Análise de Dados</w:t>
        </w:r>
        <w:r w:rsidR="00BF3B21">
          <w:rPr>
            <w:noProof/>
            <w:webHidden/>
          </w:rPr>
          <w:tab/>
        </w:r>
        <w:r w:rsidR="00BF3B21">
          <w:rPr>
            <w:noProof/>
            <w:webHidden/>
          </w:rPr>
          <w:fldChar w:fldCharType="begin"/>
        </w:r>
        <w:r w:rsidR="00BF3B21">
          <w:rPr>
            <w:noProof/>
            <w:webHidden/>
          </w:rPr>
          <w:instrText xml:space="preserve"> PAGEREF _Toc500889697 \h </w:instrText>
        </w:r>
        <w:r w:rsidR="00BF3B21">
          <w:rPr>
            <w:noProof/>
            <w:webHidden/>
          </w:rPr>
        </w:r>
        <w:r w:rsidR="00BF3B21">
          <w:rPr>
            <w:noProof/>
            <w:webHidden/>
          </w:rPr>
          <w:fldChar w:fldCharType="separate"/>
        </w:r>
        <w:r w:rsidR="00BF3B21">
          <w:rPr>
            <w:noProof/>
            <w:webHidden/>
          </w:rPr>
          <w:t>82</w:t>
        </w:r>
        <w:r w:rsidR="00BF3B21">
          <w:rPr>
            <w:noProof/>
            <w:webHidden/>
          </w:rPr>
          <w:fldChar w:fldCharType="end"/>
        </w:r>
      </w:hyperlink>
    </w:p>
    <w:p w14:paraId="17CAE230" w14:textId="17FD40AE"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698" w:history="1">
        <w:r w:rsidR="00BF3B21" w:rsidRPr="00EF218F">
          <w:rPr>
            <w:rStyle w:val="Hyperlink"/>
            <w:noProof/>
          </w:rPr>
          <w:t>3.5</w:t>
        </w:r>
        <w:r w:rsidR="00BF3B21">
          <w:rPr>
            <w:rFonts w:asciiTheme="minorHAnsi" w:eastAsiaTheme="minorEastAsia" w:hAnsiTheme="minorHAnsi" w:cstheme="minorBidi"/>
            <w:b w:val="0"/>
            <w:noProof/>
            <w:sz w:val="22"/>
            <w:szCs w:val="22"/>
          </w:rPr>
          <w:tab/>
        </w:r>
        <w:r w:rsidR="00BF3B21" w:rsidRPr="00EF218F">
          <w:rPr>
            <w:rStyle w:val="Hyperlink"/>
            <w:noProof/>
          </w:rPr>
          <w:t>Cronograma da Pesquisa</w:t>
        </w:r>
        <w:r w:rsidR="00BF3B21">
          <w:rPr>
            <w:noProof/>
            <w:webHidden/>
          </w:rPr>
          <w:tab/>
        </w:r>
        <w:r w:rsidR="00BF3B21">
          <w:rPr>
            <w:noProof/>
            <w:webHidden/>
          </w:rPr>
          <w:fldChar w:fldCharType="begin"/>
        </w:r>
        <w:r w:rsidR="00BF3B21">
          <w:rPr>
            <w:noProof/>
            <w:webHidden/>
          </w:rPr>
          <w:instrText xml:space="preserve"> PAGEREF _Toc500889698 \h </w:instrText>
        </w:r>
        <w:r w:rsidR="00BF3B21">
          <w:rPr>
            <w:noProof/>
            <w:webHidden/>
          </w:rPr>
        </w:r>
        <w:r w:rsidR="00BF3B21">
          <w:rPr>
            <w:noProof/>
            <w:webHidden/>
          </w:rPr>
          <w:fldChar w:fldCharType="separate"/>
        </w:r>
        <w:r w:rsidR="00BF3B21">
          <w:rPr>
            <w:noProof/>
            <w:webHidden/>
          </w:rPr>
          <w:t>83</w:t>
        </w:r>
        <w:r w:rsidR="00BF3B21">
          <w:rPr>
            <w:noProof/>
            <w:webHidden/>
          </w:rPr>
          <w:fldChar w:fldCharType="end"/>
        </w:r>
      </w:hyperlink>
    </w:p>
    <w:p w14:paraId="5D53F83E" w14:textId="18CEE267" w:rsidR="00BF3B21" w:rsidRDefault="00E8422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0889699" w:history="1">
        <w:r w:rsidR="00BF3B21" w:rsidRPr="00EF218F">
          <w:rPr>
            <w:rStyle w:val="Hyperlink"/>
            <w:noProof/>
          </w:rPr>
          <w:t>4.</w:t>
        </w:r>
        <w:r w:rsidR="00BF3B21">
          <w:rPr>
            <w:rFonts w:asciiTheme="minorHAnsi" w:eastAsiaTheme="minorEastAsia" w:hAnsiTheme="minorHAnsi" w:cstheme="minorBidi"/>
            <w:b w:val="0"/>
            <w:caps w:val="0"/>
            <w:noProof/>
            <w:sz w:val="22"/>
            <w:szCs w:val="22"/>
          </w:rPr>
          <w:tab/>
        </w:r>
        <w:r w:rsidR="00BF3B21" w:rsidRPr="00EF218F">
          <w:rPr>
            <w:rStyle w:val="Hyperlink"/>
            <w:noProof/>
          </w:rPr>
          <w:t>APLICAÇÃO</w:t>
        </w:r>
        <w:r w:rsidR="00BF3B21">
          <w:rPr>
            <w:noProof/>
            <w:webHidden/>
          </w:rPr>
          <w:tab/>
        </w:r>
        <w:r w:rsidR="00BF3B21">
          <w:rPr>
            <w:noProof/>
            <w:webHidden/>
          </w:rPr>
          <w:fldChar w:fldCharType="begin"/>
        </w:r>
        <w:r w:rsidR="00BF3B21">
          <w:rPr>
            <w:noProof/>
            <w:webHidden/>
          </w:rPr>
          <w:instrText xml:space="preserve"> PAGEREF _Toc500889699 \h </w:instrText>
        </w:r>
        <w:r w:rsidR="00BF3B21">
          <w:rPr>
            <w:noProof/>
            <w:webHidden/>
          </w:rPr>
        </w:r>
        <w:r w:rsidR="00BF3B21">
          <w:rPr>
            <w:noProof/>
            <w:webHidden/>
          </w:rPr>
          <w:fldChar w:fldCharType="separate"/>
        </w:r>
        <w:r w:rsidR="00BF3B21">
          <w:rPr>
            <w:noProof/>
            <w:webHidden/>
          </w:rPr>
          <w:t>85</w:t>
        </w:r>
        <w:r w:rsidR="00BF3B21">
          <w:rPr>
            <w:noProof/>
            <w:webHidden/>
          </w:rPr>
          <w:fldChar w:fldCharType="end"/>
        </w:r>
      </w:hyperlink>
    </w:p>
    <w:p w14:paraId="79675430" w14:textId="4919625D"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700" w:history="1">
        <w:r w:rsidR="00BF3B21" w:rsidRPr="00EF218F">
          <w:rPr>
            <w:rStyle w:val="Hyperlink"/>
            <w:noProof/>
          </w:rPr>
          <w:t>4.1</w:t>
        </w:r>
        <w:r w:rsidR="00BF3B21">
          <w:rPr>
            <w:rFonts w:asciiTheme="minorHAnsi" w:eastAsiaTheme="minorEastAsia" w:hAnsiTheme="minorHAnsi" w:cstheme="minorBidi"/>
            <w:b w:val="0"/>
            <w:noProof/>
            <w:sz w:val="22"/>
            <w:szCs w:val="22"/>
          </w:rPr>
          <w:tab/>
        </w:r>
        <w:r w:rsidR="00BF3B21" w:rsidRPr="00EF218F">
          <w:rPr>
            <w:rStyle w:val="Hyperlink"/>
            <w:noProof/>
          </w:rPr>
          <w:t>Ferramenta Computacional para a Análise RDM</w:t>
        </w:r>
        <w:r w:rsidR="00BF3B21">
          <w:rPr>
            <w:noProof/>
            <w:webHidden/>
          </w:rPr>
          <w:tab/>
        </w:r>
        <w:r w:rsidR="00BF3B21">
          <w:rPr>
            <w:noProof/>
            <w:webHidden/>
          </w:rPr>
          <w:fldChar w:fldCharType="begin"/>
        </w:r>
        <w:r w:rsidR="00BF3B21">
          <w:rPr>
            <w:noProof/>
            <w:webHidden/>
          </w:rPr>
          <w:instrText xml:space="preserve"> PAGEREF _Toc500889700 \h </w:instrText>
        </w:r>
        <w:r w:rsidR="00BF3B21">
          <w:rPr>
            <w:noProof/>
            <w:webHidden/>
          </w:rPr>
        </w:r>
        <w:r w:rsidR="00BF3B21">
          <w:rPr>
            <w:noProof/>
            <w:webHidden/>
          </w:rPr>
          <w:fldChar w:fldCharType="separate"/>
        </w:r>
        <w:r w:rsidR="00BF3B21">
          <w:rPr>
            <w:noProof/>
            <w:webHidden/>
          </w:rPr>
          <w:t>85</w:t>
        </w:r>
        <w:r w:rsidR="00BF3B21">
          <w:rPr>
            <w:noProof/>
            <w:webHidden/>
          </w:rPr>
          <w:fldChar w:fldCharType="end"/>
        </w:r>
      </w:hyperlink>
    </w:p>
    <w:p w14:paraId="0C15A456" w14:textId="46CDD02C" w:rsidR="00BF3B21" w:rsidRDefault="00E8422F">
      <w:pPr>
        <w:pStyle w:val="Sumrio3"/>
        <w:tabs>
          <w:tab w:val="left" w:pos="880"/>
        </w:tabs>
        <w:rPr>
          <w:rFonts w:asciiTheme="minorHAnsi" w:eastAsiaTheme="minorEastAsia" w:hAnsiTheme="minorHAnsi" w:cstheme="minorBidi"/>
          <w:noProof/>
          <w:sz w:val="22"/>
          <w:szCs w:val="22"/>
        </w:rPr>
      </w:pPr>
      <w:hyperlink w:anchor="_Toc500889701" w:history="1">
        <w:r w:rsidR="00BF3B21" w:rsidRPr="00EF218F">
          <w:rPr>
            <w:rStyle w:val="Hyperlink"/>
            <w:noProof/>
          </w:rPr>
          <w:t>4.1.1</w:t>
        </w:r>
        <w:r w:rsidR="00BF3B21">
          <w:rPr>
            <w:rFonts w:asciiTheme="minorHAnsi" w:eastAsiaTheme="minorEastAsia" w:hAnsiTheme="minorHAnsi" w:cstheme="minorBidi"/>
            <w:noProof/>
            <w:sz w:val="22"/>
            <w:szCs w:val="22"/>
          </w:rPr>
          <w:tab/>
        </w:r>
        <w:r w:rsidR="00BF3B21" w:rsidRPr="00EF218F">
          <w:rPr>
            <w:rStyle w:val="Hyperlink"/>
            <w:noProof/>
          </w:rPr>
          <w:t>Módulos da Ferramenta Computacional</w:t>
        </w:r>
        <w:r w:rsidR="00BF3B21">
          <w:rPr>
            <w:noProof/>
            <w:webHidden/>
          </w:rPr>
          <w:tab/>
        </w:r>
        <w:r w:rsidR="00BF3B21">
          <w:rPr>
            <w:noProof/>
            <w:webHidden/>
          </w:rPr>
          <w:fldChar w:fldCharType="begin"/>
        </w:r>
        <w:r w:rsidR="00BF3B21">
          <w:rPr>
            <w:noProof/>
            <w:webHidden/>
          </w:rPr>
          <w:instrText xml:space="preserve"> PAGEREF _Toc500889701 \h </w:instrText>
        </w:r>
        <w:r w:rsidR="00BF3B21">
          <w:rPr>
            <w:noProof/>
            <w:webHidden/>
          </w:rPr>
        </w:r>
        <w:r w:rsidR="00BF3B21">
          <w:rPr>
            <w:noProof/>
            <w:webHidden/>
          </w:rPr>
          <w:fldChar w:fldCharType="separate"/>
        </w:r>
        <w:r w:rsidR="00BF3B21">
          <w:rPr>
            <w:noProof/>
            <w:webHidden/>
          </w:rPr>
          <w:t>86</w:t>
        </w:r>
        <w:r w:rsidR="00BF3B21">
          <w:rPr>
            <w:noProof/>
            <w:webHidden/>
          </w:rPr>
          <w:fldChar w:fldCharType="end"/>
        </w:r>
      </w:hyperlink>
    </w:p>
    <w:p w14:paraId="354E2420" w14:textId="6E964F7E"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702" w:history="1">
        <w:r w:rsidR="00BF3B21" w:rsidRPr="00EF218F">
          <w:rPr>
            <w:rStyle w:val="Hyperlink"/>
            <w:noProof/>
          </w:rPr>
          <w:t>4.2</w:t>
        </w:r>
        <w:r w:rsidR="00BF3B21">
          <w:rPr>
            <w:rFonts w:asciiTheme="minorHAnsi" w:eastAsiaTheme="minorEastAsia" w:hAnsiTheme="minorHAnsi" w:cstheme="minorBidi"/>
            <w:b w:val="0"/>
            <w:noProof/>
            <w:sz w:val="22"/>
            <w:szCs w:val="22"/>
          </w:rPr>
          <w:tab/>
        </w:r>
        <w:r w:rsidR="00BF3B21" w:rsidRPr="00EF218F">
          <w:rPr>
            <w:rStyle w:val="Hyperlink"/>
            <w:noProof/>
          </w:rPr>
          <w:t>Estruturação do Problema (X, L, R, M)</w:t>
        </w:r>
        <w:r w:rsidR="00BF3B21">
          <w:rPr>
            <w:noProof/>
            <w:webHidden/>
          </w:rPr>
          <w:tab/>
        </w:r>
        <w:r w:rsidR="00BF3B21">
          <w:rPr>
            <w:noProof/>
            <w:webHidden/>
          </w:rPr>
          <w:fldChar w:fldCharType="begin"/>
        </w:r>
        <w:r w:rsidR="00BF3B21">
          <w:rPr>
            <w:noProof/>
            <w:webHidden/>
          </w:rPr>
          <w:instrText xml:space="preserve"> PAGEREF _Toc500889702 \h </w:instrText>
        </w:r>
        <w:r w:rsidR="00BF3B21">
          <w:rPr>
            <w:noProof/>
            <w:webHidden/>
          </w:rPr>
        </w:r>
        <w:r w:rsidR="00BF3B21">
          <w:rPr>
            <w:noProof/>
            <w:webHidden/>
          </w:rPr>
          <w:fldChar w:fldCharType="separate"/>
        </w:r>
        <w:r w:rsidR="00BF3B21">
          <w:rPr>
            <w:noProof/>
            <w:webHidden/>
          </w:rPr>
          <w:t>90</w:t>
        </w:r>
        <w:r w:rsidR="00BF3B21">
          <w:rPr>
            <w:noProof/>
            <w:webHidden/>
          </w:rPr>
          <w:fldChar w:fldCharType="end"/>
        </w:r>
      </w:hyperlink>
    </w:p>
    <w:p w14:paraId="11CCB1E6" w14:textId="338ACC0A"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703" w:history="1">
        <w:r w:rsidR="00BF3B21" w:rsidRPr="00EF218F">
          <w:rPr>
            <w:rStyle w:val="Hyperlink"/>
            <w:noProof/>
          </w:rPr>
          <w:t>4.3</w:t>
        </w:r>
        <w:r w:rsidR="00BF3B21">
          <w:rPr>
            <w:rFonts w:asciiTheme="minorHAnsi" w:eastAsiaTheme="minorEastAsia" w:hAnsiTheme="minorHAnsi" w:cstheme="minorBidi"/>
            <w:b w:val="0"/>
            <w:noProof/>
            <w:sz w:val="22"/>
            <w:szCs w:val="22"/>
          </w:rPr>
          <w:tab/>
        </w:r>
        <w:r w:rsidR="00BF3B21" w:rsidRPr="00EF218F">
          <w:rPr>
            <w:rStyle w:val="Hyperlink"/>
            <w:noProof/>
          </w:rPr>
          <w:t>Modelo de Dinâmica de Sistemas</w:t>
        </w:r>
        <w:r w:rsidR="00BF3B21">
          <w:rPr>
            <w:noProof/>
            <w:webHidden/>
          </w:rPr>
          <w:tab/>
        </w:r>
        <w:r w:rsidR="00BF3B21">
          <w:rPr>
            <w:noProof/>
            <w:webHidden/>
          </w:rPr>
          <w:fldChar w:fldCharType="begin"/>
        </w:r>
        <w:r w:rsidR="00BF3B21">
          <w:rPr>
            <w:noProof/>
            <w:webHidden/>
          </w:rPr>
          <w:instrText xml:space="preserve"> PAGEREF _Toc500889703 \h </w:instrText>
        </w:r>
        <w:r w:rsidR="00BF3B21">
          <w:rPr>
            <w:noProof/>
            <w:webHidden/>
          </w:rPr>
        </w:r>
        <w:r w:rsidR="00BF3B21">
          <w:rPr>
            <w:noProof/>
            <w:webHidden/>
          </w:rPr>
          <w:fldChar w:fldCharType="separate"/>
        </w:r>
        <w:r w:rsidR="00BF3B21">
          <w:rPr>
            <w:noProof/>
            <w:webHidden/>
          </w:rPr>
          <w:t>90</w:t>
        </w:r>
        <w:r w:rsidR="00BF3B21">
          <w:rPr>
            <w:noProof/>
            <w:webHidden/>
          </w:rPr>
          <w:fldChar w:fldCharType="end"/>
        </w:r>
      </w:hyperlink>
    </w:p>
    <w:p w14:paraId="74D188F6" w14:textId="455D7ACE" w:rsidR="00BF3B21" w:rsidRDefault="00E8422F">
      <w:pPr>
        <w:pStyle w:val="Sumrio3"/>
        <w:tabs>
          <w:tab w:val="left" w:pos="880"/>
        </w:tabs>
        <w:rPr>
          <w:rFonts w:asciiTheme="minorHAnsi" w:eastAsiaTheme="minorEastAsia" w:hAnsiTheme="minorHAnsi" w:cstheme="minorBidi"/>
          <w:noProof/>
          <w:sz w:val="22"/>
          <w:szCs w:val="22"/>
        </w:rPr>
      </w:pPr>
      <w:hyperlink w:anchor="_Toc500889704" w:history="1">
        <w:r w:rsidR="00BF3B21" w:rsidRPr="00EF218F">
          <w:rPr>
            <w:rStyle w:val="Hyperlink"/>
            <w:noProof/>
          </w:rPr>
          <w:t>4.3.1</w:t>
        </w:r>
        <w:r w:rsidR="00BF3B21">
          <w:rPr>
            <w:rFonts w:asciiTheme="minorHAnsi" w:eastAsiaTheme="minorEastAsia" w:hAnsiTheme="minorHAnsi" w:cstheme="minorBidi"/>
            <w:noProof/>
            <w:sz w:val="22"/>
            <w:szCs w:val="22"/>
          </w:rPr>
          <w:tab/>
        </w:r>
        <w:r w:rsidR="00BF3B21" w:rsidRPr="00EF218F">
          <w:rPr>
            <w:rStyle w:val="Hyperlink"/>
            <w:noProof/>
          </w:rPr>
          <w:t>Diagrama de Fronteiras do Modelo</w:t>
        </w:r>
        <w:r w:rsidR="00BF3B21">
          <w:rPr>
            <w:noProof/>
            <w:webHidden/>
          </w:rPr>
          <w:tab/>
        </w:r>
        <w:r w:rsidR="00BF3B21">
          <w:rPr>
            <w:noProof/>
            <w:webHidden/>
          </w:rPr>
          <w:fldChar w:fldCharType="begin"/>
        </w:r>
        <w:r w:rsidR="00BF3B21">
          <w:rPr>
            <w:noProof/>
            <w:webHidden/>
          </w:rPr>
          <w:instrText xml:space="preserve"> PAGEREF _Toc500889704 \h </w:instrText>
        </w:r>
        <w:r w:rsidR="00BF3B21">
          <w:rPr>
            <w:noProof/>
            <w:webHidden/>
          </w:rPr>
        </w:r>
        <w:r w:rsidR="00BF3B21">
          <w:rPr>
            <w:noProof/>
            <w:webHidden/>
          </w:rPr>
          <w:fldChar w:fldCharType="separate"/>
        </w:r>
        <w:r w:rsidR="00BF3B21">
          <w:rPr>
            <w:noProof/>
            <w:webHidden/>
          </w:rPr>
          <w:t>90</w:t>
        </w:r>
        <w:r w:rsidR="00BF3B21">
          <w:rPr>
            <w:noProof/>
            <w:webHidden/>
          </w:rPr>
          <w:fldChar w:fldCharType="end"/>
        </w:r>
      </w:hyperlink>
    </w:p>
    <w:p w14:paraId="25803F5A" w14:textId="1DD703F2" w:rsidR="00BF3B21" w:rsidRDefault="00E8422F">
      <w:pPr>
        <w:pStyle w:val="Sumrio3"/>
        <w:tabs>
          <w:tab w:val="left" w:pos="880"/>
        </w:tabs>
        <w:rPr>
          <w:rFonts w:asciiTheme="minorHAnsi" w:eastAsiaTheme="minorEastAsia" w:hAnsiTheme="minorHAnsi" w:cstheme="minorBidi"/>
          <w:noProof/>
          <w:sz w:val="22"/>
          <w:szCs w:val="22"/>
        </w:rPr>
      </w:pPr>
      <w:hyperlink w:anchor="_Toc500889705" w:history="1">
        <w:r w:rsidR="00BF3B21" w:rsidRPr="00EF218F">
          <w:rPr>
            <w:rStyle w:val="Hyperlink"/>
            <w:noProof/>
          </w:rPr>
          <w:t>4.3.2</w:t>
        </w:r>
        <w:r w:rsidR="00BF3B21">
          <w:rPr>
            <w:rFonts w:asciiTheme="minorHAnsi" w:eastAsiaTheme="minorEastAsia" w:hAnsiTheme="minorHAnsi" w:cstheme="minorBidi"/>
            <w:noProof/>
            <w:sz w:val="22"/>
            <w:szCs w:val="22"/>
          </w:rPr>
          <w:tab/>
        </w:r>
        <w:r w:rsidR="00BF3B21" w:rsidRPr="00EF218F">
          <w:rPr>
            <w:rStyle w:val="Hyperlink"/>
            <w:noProof/>
          </w:rPr>
          <w:t>Demanda Global</w:t>
        </w:r>
        <w:r w:rsidR="00BF3B21">
          <w:rPr>
            <w:noProof/>
            <w:webHidden/>
          </w:rPr>
          <w:tab/>
        </w:r>
        <w:r w:rsidR="00BF3B21">
          <w:rPr>
            <w:noProof/>
            <w:webHidden/>
          </w:rPr>
          <w:fldChar w:fldCharType="begin"/>
        </w:r>
        <w:r w:rsidR="00BF3B21">
          <w:rPr>
            <w:noProof/>
            <w:webHidden/>
          </w:rPr>
          <w:instrText xml:space="preserve"> PAGEREF _Toc500889705 \h </w:instrText>
        </w:r>
        <w:r w:rsidR="00BF3B21">
          <w:rPr>
            <w:noProof/>
            <w:webHidden/>
          </w:rPr>
        </w:r>
        <w:r w:rsidR="00BF3B21">
          <w:rPr>
            <w:noProof/>
            <w:webHidden/>
          </w:rPr>
          <w:fldChar w:fldCharType="separate"/>
        </w:r>
        <w:r w:rsidR="00BF3B21">
          <w:rPr>
            <w:noProof/>
            <w:webHidden/>
          </w:rPr>
          <w:t>92</w:t>
        </w:r>
        <w:r w:rsidR="00BF3B21">
          <w:rPr>
            <w:noProof/>
            <w:webHidden/>
          </w:rPr>
          <w:fldChar w:fldCharType="end"/>
        </w:r>
      </w:hyperlink>
    </w:p>
    <w:p w14:paraId="440B2E72" w14:textId="5C728768" w:rsidR="00BF3B21" w:rsidRDefault="00E8422F">
      <w:pPr>
        <w:pStyle w:val="Sumrio3"/>
        <w:tabs>
          <w:tab w:val="left" w:pos="880"/>
        </w:tabs>
        <w:rPr>
          <w:rFonts w:asciiTheme="minorHAnsi" w:eastAsiaTheme="minorEastAsia" w:hAnsiTheme="minorHAnsi" w:cstheme="minorBidi"/>
          <w:noProof/>
          <w:sz w:val="22"/>
          <w:szCs w:val="22"/>
        </w:rPr>
      </w:pPr>
      <w:hyperlink w:anchor="_Toc500889706" w:history="1">
        <w:r w:rsidR="00BF3B21" w:rsidRPr="00EF218F">
          <w:rPr>
            <w:rStyle w:val="Hyperlink"/>
            <w:noProof/>
          </w:rPr>
          <w:t>4.3.3</w:t>
        </w:r>
        <w:r w:rsidR="00BF3B21">
          <w:rPr>
            <w:rFonts w:asciiTheme="minorHAnsi" w:eastAsiaTheme="minorEastAsia" w:hAnsiTheme="minorHAnsi" w:cstheme="minorBidi"/>
            <w:noProof/>
            <w:sz w:val="22"/>
            <w:szCs w:val="22"/>
          </w:rPr>
          <w:tab/>
        </w:r>
        <w:r w:rsidR="00BF3B21" w:rsidRPr="00EF218F">
          <w:rPr>
            <w:rStyle w:val="Hyperlink"/>
            <w:noProof/>
          </w:rPr>
          <w:t>Difusão do Produto</w:t>
        </w:r>
        <w:r w:rsidR="00BF3B21">
          <w:rPr>
            <w:noProof/>
            <w:webHidden/>
          </w:rPr>
          <w:tab/>
        </w:r>
        <w:r w:rsidR="00BF3B21">
          <w:rPr>
            <w:noProof/>
            <w:webHidden/>
          </w:rPr>
          <w:fldChar w:fldCharType="begin"/>
        </w:r>
        <w:r w:rsidR="00BF3B21">
          <w:rPr>
            <w:noProof/>
            <w:webHidden/>
          </w:rPr>
          <w:instrText xml:space="preserve"> PAGEREF _Toc500889706 \h </w:instrText>
        </w:r>
        <w:r w:rsidR="00BF3B21">
          <w:rPr>
            <w:noProof/>
            <w:webHidden/>
          </w:rPr>
        </w:r>
        <w:r w:rsidR="00BF3B21">
          <w:rPr>
            <w:noProof/>
            <w:webHidden/>
          </w:rPr>
          <w:fldChar w:fldCharType="separate"/>
        </w:r>
        <w:r w:rsidR="00BF3B21">
          <w:rPr>
            <w:noProof/>
            <w:webHidden/>
          </w:rPr>
          <w:t>93</w:t>
        </w:r>
        <w:r w:rsidR="00BF3B21">
          <w:rPr>
            <w:noProof/>
            <w:webHidden/>
          </w:rPr>
          <w:fldChar w:fldCharType="end"/>
        </w:r>
      </w:hyperlink>
    </w:p>
    <w:p w14:paraId="7C01A194" w14:textId="4901B1D7" w:rsidR="00BF3B21" w:rsidRDefault="00E8422F">
      <w:pPr>
        <w:pStyle w:val="Sumrio3"/>
        <w:tabs>
          <w:tab w:val="left" w:pos="880"/>
        </w:tabs>
        <w:rPr>
          <w:rFonts w:asciiTheme="minorHAnsi" w:eastAsiaTheme="minorEastAsia" w:hAnsiTheme="minorHAnsi" w:cstheme="minorBidi"/>
          <w:noProof/>
          <w:sz w:val="22"/>
          <w:szCs w:val="22"/>
        </w:rPr>
      </w:pPr>
      <w:hyperlink w:anchor="_Toc500889707" w:history="1">
        <w:r w:rsidR="00BF3B21" w:rsidRPr="00EF218F">
          <w:rPr>
            <w:rStyle w:val="Hyperlink"/>
            <w:noProof/>
          </w:rPr>
          <w:t>4.3.4</w:t>
        </w:r>
        <w:r w:rsidR="00BF3B21">
          <w:rPr>
            <w:rFonts w:asciiTheme="minorHAnsi" w:eastAsiaTheme="minorEastAsia" w:hAnsiTheme="minorHAnsi" w:cstheme="minorBidi"/>
            <w:noProof/>
            <w:sz w:val="22"/>
            <w:szCs w:val="22"/>
          </w:rPr>
          <w:tab/>
        </w:r>
        <w:r w:rsidR="00BF3B21" w:rsidRPr="00EF218F">
          <w:rPr>
            <w:rStyle w:val="Hyperlink"/>
            <w:noProof/>
          </w:rPr>
          <w:t>Market Share</w:t>
        </w:r>
        <w:r w:rsidR="00BF3B21">
          <w:rPr>
            <w:noProof/>
            <w:webHidden/>
          </w:rPr>
          <w:tab/>
        </w:r>
        <w:r w:rsidR="00BF3B21">
          <w:rPr>
            <w:noProof/>
            <w:webHidden/>
          </w:rPr>
          <w:fldChar w:fldCharType="begin"/>
        </w:r>
        <w:r w:rsidR="00BF3B21">
          <w:rPr>
            <w:noProof/>
            <w:webHidden/>
          </w:rPr>
          <w:instrText xml:space="preserve"> PAGEREF _Toc500889707 \h </w:instrText>
        </w:r>
        <w:r w:rsidR="00BF3B21">
          <w:rPr>
            <w:noProof/>
            <w:webHidden/>
          </w:rPr>
        </w:r>
        <w:r w:rsidR="00BF3B21">
          <w:rPr>
            <w:noProof/>
            <w:webHidden/>
          </w:rPr>
          <w:fldChar w:fldCharType="separate"/>
        </w:r>
        <w:r w:rsidR="00BF3B21">
          <w:rPr>
            <w:noProof/>
            <w:webHidden/>
          </w:rPr>
          <w:t>94</w:t>
        </w:r>
        <w:r w:rsidR="00BF3B21">
          <w:rPr>
            <w:noProof/>
            <w:webHidden/>
          </w:rPr>
          <w:fldChar w:fldCharType="end"/>
        </w:r>
      </w:hyperlink>
    </w:p>
    <w:p w14:paraId="65A0A69F" w14:textId="7D779278" w:rsidR="00BF3B21" w:rsidRDefault="00E8422F">
      <w:pPr>
        <w:pStyle w:val="Sumrio3"/>
        <w:tabs>
          <w:tab w:val="left" w:pos="880"/>
        </w:tabs>
        <w:rPr>
          <w:rFonts w:asciiTheme="minorHAnsi" w:eastAsiaTheme="minorEastAsia" w:hAnsiTheme="minorHAnsi" w:cstheme="minorBidi"/>
          <w:noProof/>
          <w:sz w:val="22"/>
          <w:szCs w:val="22"/>
        </w:rPr>
      </w:pPr>
      <w:hyperlink w:anchor="_Toc500889708" w:history="1">
        <w:r w:rsidR="00BF3B21" w:rsidRPr="00EF218F">
          <w:rPr>
            <w:rStyle w:val="Hyperlink"/>
            <w:noProof/>
          </w:rPr>
          <w:t>4.3.5</w:t>
        </w:r>
        <w:r w:rsidR="00BF3B21">
          <w:rPr>
            <w:rFonts w:asciiTheme="minorHAnsi" w:eastAsiaTheme="minorEastAsia" w:hAnsiTheme="minorHAnsi" w:cstheme="minorBidi"/>
            <w:noProof/>
            <w:sz w:val="22"/>
            <w:szCs w:val="22"/>
          </w:rPr>
          <w:tab/>
        </w:r>
        <w:r w:rsidR="00BF3B21" w:rsidRPr="00EF218F">
          <w:rPr>
            <w:rStyle w:val="Hyperlink"/>
            <w:noProof/>
          </w:rPr>
          <w:t>A Firma</w:t>
        </w:r>
        <w:r w:rsidR="00BF3B21">
          <w:rPr>
            <w:noProof/>
            <w:webHidden/>
          </w:rPr>
          <w:tab/>
        </w:r>
        <w:r w:rsidR="00BF3B21">
          <w:rPr>
            <w:noProof/>
            <w:webHidden/>
          </w:rPr>
          <w:fldChar w:fldCharType="begin"/>
        </w:r>
        <w:r w:rsidR="00BF3B21">
          <w:rPr>
            <w:noProof/>
            <w:webHidden/>
          </w:rPr>
          <w:instrText xml:space="preserve"> PAGEREF _Toc500889708 \h </w:instrText>
        </w:r>
        <w:r w:rsidR="00BF3B21">
          <w:rPr>
            <w:noProof/>
            <w:webHidden/>
          </w:rPr>
        </w:r>
        <w:r w:rsidR="00BF3B21">
          <w:rPr>
            <w:noProof/>
            <w:webHidden/>
          </w:rPr>
          <w:fldChar w:fldCharType="separate"/>
        </w:r>
        <w:r w:rsidR="00BF3B21">
          <w:rPr>
            <w:noProof/>
            <w:webHidden/>
          </w:rPr>
          <w:t>95</w:t>
        </w:r>
        <w:r w:rsidR="00BF3B21">
          <w:rPr>
            <w:noProof/>
            <w:webHidden/>
          </w:rPr>
          <w:fldChar w:fldCharType="end"/>
        </w:r>
      </w:hyperlink>
    </w:p>
    <w:p w14:paraId="5F250557" w14:textId="450DC574" w:rsidR="00BF3B21" w:rsidRDefault="00E8422F">
      <w:pPr>
        <w:pStyle w:val="Sumrio3"/>
        <w:tabs>
          <w:tab w:val="left" w:pos="880"/>
        </w:tabs>
        <w:rPr>
          <w:rFonts w:asciiTheme="minorHAnsi" w:eastAsiaTheme="minorEastAsia" w:hAnsiTheme="minorHAnsi" w:cstheme="minorBidi"/>
          <w:noProof/>
          <w:sz w:val="22"/>
          <w:szCs w:val="22"/>
        </w:rPr>
      </w:pPr>
      <w:hyperlink w:anchor="_Toc500889709" w:history="1">
        <w:r w:rsidR="00BF3B21" w:rsidRPr="00EF218F">
          <w:rPr>
            <w:rStyle w:val="Hyperlink"/>
            <w:noProof/>
          </w:rPr>
          <w:t>4.3.6</w:t>
        </w:r>
        <w:r w:rsidR="00BF3B21">
          <w:rPr>
            <w:rFonts w:asciiTheme="minorHAnsi" w:eastAsiaTheme="minorEastAsia" w:hAnsiTheme="minorHAnsi" w:cstheme="minorBidi"/>
            <w:noProof/>
            <w:sz w:val="22"/>
            <w:szCs w:val="22"/>
          </w:rPr>
          <w:tab/>
        </w:r>
        <w:r w:rsidR="00BF3B21" w:rsidRPr="00EF218F">
          <w:rPr>
            <w:rStyle w:val="Hyperlink"/>
            <w:noProof/>
          </w:rPr>
          <w:t>Produção</w:t>
        </w:r>
        <w:r w:rsidR="00BF3B21">
          <w:rPr>
            <w:noProof/>
            <w:webHidden/>
          </w:rPr>
          <w:tab/>
        </w:r>
        <w:r w:rsidR="00BF3B21">
          <w:rPr>
            <w:noProof/>
            <w:webHidden/>
          </w:rPr>
          <w:fldChar w:fldCharType="begin"/>
        </w:r>
        <w:r w:rsidR="00BF3B21">
          <w:rPr>
            <w:noProof/>
            <w:webHidden/>
          </w:rPr>
          <w:instrText xml:space="preserve"> PAGEREF _Toc500889709 \h </w:instrText>
        </w:r>
        <w:r w:rsidR="00BF3B21">
          <w:rPr>
            <w:noProof/>
            <w:webHidden/>
          </w:rPr>
        </w:r>
        <w:r w:rsidR="00BF3B21">
          <w:rPr>
            <w:noProof/>
            <w:webHidden/>
          </w:rPr>
          <w:fldChar w:fldCharType="separate"/>
        </w:r>
        <w:r w:rsidR="00BF3B21">
          <w:rPr>
            <w:noProof/>
            <w:webHidden/>
          </w:rPr>
          <w:t>98</w:t>
        </w:r>
        <w:r w:rsidR="00BF3B21">
          <w:rPr>
            <w:noProof/>
            <w:webHidden/>
          </w:rPr>
          <w:fldChar w:fldCharType="end"/>
        </w:r>
      </w:hyperlink>
    </w:p>
    <w:p w14:paraId="2A4AC3CE" w14:textId="600E3E6B" w:rsidR="00BF3B21" w:rsidRDefault="00E8422F">
      <w:pPr>
        <w:pStyle w:val="Sumrio3"/>
        <w:tabs>
          <w:tab w:val="left" w:pos="880"/>
        </w:tabs>
        <w:rPr>
          <w:rFonts w:asciiTheme="minorHAnsi" w:eastAsiaTheme="minorEastAsia" w:hAnsiTheme="minorHAnsi" w:cstheme="minorBidi"/>
          <w:noProof/>
          <w:sz w:val="22"/>
          <w:szCs w:val="22"/>
        </w:rPr>
      </w:pPr>
      <w:hyperlink w:anchor="_Toc500889710" w:history="1">
        <w:r w:rsidR="00BF3B21" w:rsidRPr="00EF218F">
          <w:rPr>
            <w:rStyle w:val="Hyperlink"/>
            <w:noProof/>
          </w:rPr>
          <w:t>4.3.7</w:t>
        </w:r>
        <w:r w:rsidR="00BF3B21">
          <w:rPr>
            <w:rFonts w:asciiTheme="minorHAnsi" w:eastAsiaTheme="minorEastAsia" w:hAnsiTheme="minorHAnsi" w:cstheme="minorBidi"/>
            <w:noProof/>
            <w:sz w:val="22"/>
            <w:szCs w:val="22"/>
          </w:rPr>
          <w:tab/>
        </w:r>
        <w:r w:rsidR="00BF3B21" w:rsidRPr="00EF218F">
          <w:rPr>
            <w:rStyle w:val="Hyperlink"/>
            <w:noProof/>
          </w:rPr>
          <w:t>Capacidade</w:t>
        </w:r>
        <w:r w:rsidR="00BF3B21">
          <w:rPr>
            <w:noProof/>
            <w:webHidden/>
          </w:rPr>
          <w:tab/>
        </w:r>
        <w:r w:rsidR="00BF3B21">
          <w:rPr>
            <w:noProof/>
            <w:webHidden/>
          </w:rPr>
          <w:fldChar w:fldCharType="begin"/>
        </w:r>
        <w:r w:rsidR="00BF3B21">
          <w:rPr>
            <w:noProof/>
            <w:webHidden/>
          </w:rPr>
          <w:instrText xml:space="preserve"> PAGEREF _Toc500889710 \h </w:instrText>
        </w:r>
        <w:r w:rsidR="00BF3B21">
          <w:rPr>
            <w:noProof/>
            <w:webHidden/>
          </w:rPr>
        </w:r>
        <w:r w:rsidR="00BF3B21">
          <w:rPr>
            <w:noProof/>
            <w:webHidden/>
          </w:rPr>
          <w:fldChar w:fldCharType="separate"/>
        </w:r>
        <w:r w:rsidR="00BF3B21">
          <w:rPr>
            <w:noProof/>
            <w:webHidden/>
          </w:rPr>
          <w:t>98</w:t>
        </w:r>
        <w:r w:rsidR="00BF3B21">
          <w:rPr>
            <w:noProof/>
            <w:webHidden/>
          </w:rPr>
          <w:fldChar w:fldCharType="end"/>
        </w:r>
      </w:hyperlink>
    </w:p>
    <w:p w14:paraId="11469094" w14:textId="791A856A" w:rsidR="00BF3B21" w:rsidRDefault="00E8422F">
      <w:pPr>
        <w:pStyle w:val="Sumrio3"/>
        <w:tabs>
          <w:tab w:val="left" w:pos="880"/>
        </w:tabs>
        <w:rPr>
          <w:rFonts w:asciiTheme="minorHAnsi" w:eastAsiaTheme="minorEastAsia" w:hAnsiTheme="minorHAnsi" w:cstheme="minorBidi"/>
          <w:noProof/>
          <w:sz w:val="22"/>
          <w:szCs w:val="22"/>
        </w:rPr>
      </w:pPr>
      <w:hyperlink w:anchor="_Toc500889711" w:history="1">
        <w:r w:rsidR="00BF3B21" w:rsidRPr="00EF218F">
          <w:rPr>
            <w:rStyle w:val="Hyperlink"/>
            <w:noProof/>
          </w:rPr>
          <w:t>4.3.8</w:t>
        </w:r>
        <w:r w:rsidR="00BF3B21">
          <w:rPr>
            <w:rFonts w:asciiTheme="minorHAnsi" w:eastAsiaTheme="minorEastAsia" w:hAnsiTheme="minorHAnsi" w:cstheme="minorBidi"/>
            <w:noProof/>
            <w:sz w:val="22"/>
            <w:szCs w:val="22"/>
          </w:rPr>
          <w:tab/>
        </w:r>
        <w:r w:rsidR="00BF3B21" w:rsidRPr="00EF218F">
          <w:rPr>
            <w:rStyle w:val="Hyperlink"/>
            <w:noProof/>
          </w:rPr>
          <w:t>Estratégia de Capacidade da Firma</w:t>
        </w:r>
        <w:r w:rsidR="00BF3B21">
          <w:rPr>
            <w:noProof/>
            <w:webHidden/>
          </w:rPr>
          <w:tab/>
        </w:r>
        <w:r w:rsidR="00BF3B21">
          <w:rPr>
            <w:noProof/>
            <w:webHidden/>
          </w:rPr>
          <w:fldChar w:fldCharType="begin"/>
        </w:r>
        <w:r w:rsidR="00BF3B21">
          <w:rPr>
            <w:noProof/>
            <w:webHidden/>
          </w:rPr>
          <w:instrText xml:space="preserve"> PAGEREF _Toc500889711 \h </w:instrText>
        </w:r>
        <w:r w:rsidR="00BF3B21">
          <w:rPr>
            <w:noProof/>
            <w:webHidden/>
          </w:rPr>
        </w:r>
        <w:r w:rsidR="00BF3B21">
          <w:rPr>
            <w:noProof/>
            <w:webHidden/>
          </w:rPr>
          <w:fldChar w:fldCharType="separate"/>
        </w:r>
        <w:r w:rsidR="00BF3B21">
          <w:rPr>
            <w:noProof/>
            <w:webHidden/>
          </w:rPr>
          <w:t>99</w:t>
        </w:r>
        <w:r w:rsidR="00BF3B21">
          <w:rPr>
            <w:noProof/>
            <w:webHidden/>
          </w:rPr>
          <w:fldChar w:fldCharType="end"/>
        </w:r>
      </w:hyperlink>
    </w:p>
    <w:p w14:paraId="5B252FF7" w14:textId="76BDCEAF" w:rsidR="00BF3B21" w:rsidRDefault="00E8422F">
      <w:pPr>
        <w:pStyle w:val="Sumrio3"/>
        <w:tabs>
          <w:tab w:val="left" w:pos="880"/>
        </w:tabs>
        <w:rPr>
          <w:rFonts w:asciiTheme="minorHAnsi" w:eastAsiaTheme="minorEastAsia" w:hAnsiTheme="minorHAnsi" w:cstheme="minorBidi"/>
          <w:noProof/>
          <w:sz w:val="22"/>
          <w:szCs w:val="22"/>
        </w:rPr>
      </w:pPr>
      <w:hyperlink w:anchor="_Toc500889712" w:history="1">
        <w:r w:rsidR="00BF3B21" w:rsidRPr="00EF218F">
          <w:rPr>
            <w:rStyle w:val="Hyperlink"/>
            <w:noProof/>
          </w:rPr>
          <w:t>4.3.9</w:t>
        </w:r>
        <w:r w:rsidR="00BF3B21">
          <w:rPr>
            <w:rFonts w:asciiTheme="minorHAnsi" w:eastAsiaTheme="minorEastAsia" w:hAnsiTheme="minorHAnsi" w:cstheme="minorBidi"/>
            <w:noProof/>
            <w:sz w:val="22"/>
            <w:szCs w:val="22"/>
          </w:rPr>
          <w:tab/>
        </w:r>
        <w:r w:rsidR="00BF3B21" w:rsidRPr="00EF218F">
          <w:rPr>
            <w:rStyle w:val="Hyperlink"/>
            <w:noProof/>
          </w:rPr>
          <w:t>Preços</w:t>
        </w:r>
        <w:r w:rsidR="00BF3B21">
          <w:rPr>
            <w:noProof/>
            <w:webHidden/>
          </w:rPr>
          <w:tab/>
        </w:r>
        <w:r w:rsidR="00BF3B21">
          <w:rPr>
            <w:noProof/>
            <w:webHidden/>
          </w:rPr>
          <w:fldChar w:fldCharType="begin"/>
        </w:r>
        <w:r w:rsidR="00BF3B21">
          <w:rPr>
            <w:noProof/>
            <w:webHidden/>
          </w:rPr>
          <w:instrText xml:space="preserve"> PAGEREF _Toc500889712 \h </w:instrText>
        </w:r>
        <w:r w:rsidR="00BF3B21">
          <w:rPr>
            <w:noProof/>
            <w:webHidden/>
          </w:rPr>
        </w:r>
        <w:r w:rsidR="00BF3B21">
          <w:rPr>
            <w:noProof/>
            <w:webHidden/>
          </w:rPr>
          <w:fldChar w:fldCharType="separate"/>
        </w:r>
        <w:r w:rsidR="00BF3B21">
          <w:rPr>
            <w:noProof/>
            <w:webHidden/>
          </w:rPr>
          <w:t>101</w:t>
        </w:r>
        <w:r w:rsidR="00BF3B21">
          <w:rPr>
            <w:noProof/>
            <w:webHidden/>
          </w:rPr>
          <w:fldChar w:fldCharType="end"/>
        </w:r>
      </w:hyperlink>
    </w:p>
    <w:p w14:paraId="3CAE0B65" w14:textId="46381B76" w:rsidR="00BF3B21" w:rsidRDefault="00E8422F">
      <w:pPr>
        <w:pStyle w:val="Sumrio3"/>
        <w:tabs>
          <w:tab w:val="left" w:pos="1100"/>
        </w:tabs>
        <w:rPr>
          <w:rFonts w:asciiTheme="minorHAnsi" w:eastAsiaTheme="minorEastAsia" w:hAnsiTheme="minorHAnsi" w:cstheme="minorBidi"/>
          <w:noProof/>
          <w:sz w:val="22"/>
          <w:szCs w:val="22"/>
        </w:rPr>
      </w:pPr>
      <w:hyperlink w:anchor="_Toc500889713" w:history="1">
        <w:r w:rsidR="00BF3B21" w:rsidRPr="00EF218F">
          <w:rPr>
            <w:rStyle w:val="Hyperlink"/>
            <w:noProof/>
          </w:rPr>
          <w:t>4.3.10</w:t>
        </w:r>
        <w:r w:rsidR="00BF3B21">
          <w:rPr>
            <w:rFonts w:asciiTheme="minorHAnsi" w:eastAsiaTheme="minorEastAsia" w:hAnsiTheme="minorHAnsi" w:cstheme="minorBidi"/>
            <w:noProof/>
            <w:sz w:val="22"/>
            <w:szCs w:val="22"/>
          </w:rPr>
          <w:tab/>
        </w:r>
        <w:r w:rsidR="00BF3B21" w:rsidRPr="00EF218F">
          <w:rPr>
            <w:rStyle w:val="Hyperlink"/>
            <w:noProof/>
          </w:rPr>
          <w:t>Síntese das Modificações Realizadas</w:t>
        </w:r>
        <w:r w:rsidR="00BF3B21">
          <w:rPr>
            <w:noProof/>
            <w:webHidden/>
          </w:rPr>
          <w:tab/>
        </w:r>
        <w:r w:rsidR="00BF3B21">
          <w:rPr>
            <w:noProof/>
            <w:webHidden/>
          </w:rPr>
          <w:fldChar w:fldCharType="begin"/>
        </w:r>
        <w:r w:rsidR="00BF3B21">
          <w:rPr>
            <w:noProof/>
            <w:webHidden/>
          </w:rPr>
          <w:instrText xml:space="preserve"> PAGEREF _Toc500889713 \h </w:instrText>
        </w:r>
        <w:r w:rsidR="00BF3B21">
          <w:rPr>
            <w:noProof/>
            <w:webHidden/>
          </w:rPr>
        </w:r>
        <w:r w:rsidR="00BF3B21">
          <w:rPr>
            <w:noProof/>
            <w:webHidden/>
          </w:rPr>
          <w:fldChar w:fldCharType="separate"/>
        </w:r>
        <w:r w:rsidR="00BF3B21">
          <w:rPr>
            <w:noProof/>
            <w:webHidden/>
          </w:rPr>
          <w:t>102</w:t>
        </w:r>
        <w:r w:rsidR="00BF3B21">
          <w:rPr>
            <w:noProof/>
            <w:webHidden/>
          </w:rPr>
          <w:fldChar w:fldCharType="end"/>
        </w:r>
      </w:hyperlink>
    </w:p>
    <w:p w14:paraId="7BF7F469" w14:textId="3FF122D1"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4" w:history="1">
        <w:r w:rsidR="00BF3B21" w:rsidRPr="00EF218F">
          <w:rPr>
            <w:rStyle w:val="Hyperlink"/>
            <w:noProof/>
          </w:rPr>
          <w:t>4.4</w:t>
        </w:r>
        <w:r w:rsidR="00BF3B21">
          <w:rPr>
            <w:rFonts w:asciiTheme="minorHAnsi" w:eastAsiaTheme="minorEastAsia" w:hAnsiTheme="minorHAnsi" w:cstheme="minorBidi"/>
            <w:b w:val="0"/>
            <w:noProof/>
            <w:sz w:val="22"/>
            <w:szCs w:val="22"/>
          </w:rPr>
          <w:tab/>
        </w:r>
        <w:r w:rsidR="00BF3B21" w:rsidRPr="00EF218F">
          <w:rPr>
            <w:rStyle w:val="Hyperlink"/>
            <w:noProof/>
          </w:rPr>
          <w:t>Implementação do Modelo Computacional</w:t>
        </w:r>
        <w:r w:rsidR="00BF3B21">
          <w:rPr>
            <w:noProof/>
            <w:webHidden/>
          </w:rPr>
          <w:tab/>
        </w:r>
        <w:r w:rsidR="00BF3B21">
          <w:rPr>
            <w:noProof/>
            <w:webHidden/>
          </w:rPr>
          <w:fldChar w:fldCharType="begin"/>
        </w:r>
        <w:r w:rsidR="00BF3B21">
          <w:rPr>
            <w:noProof/>
            <w:webHidden/>
          </w:rPr>
          <w:instrText xml:space="preserve"> PAGEREF _Toc500889714 \h </w:instrText>
        </w:r>
        <w:r w:rsidR="00BF3B21">
          <w:rPr>
            <w:noProof/>
            <w:webHidden/>
          </w:rPr>
        </w:r>
        <w:r w:rsidR="00BF3B21">
          <w:rPr>
            <w:noProof/>
            <w:webHidden/>
          </w:rPr>
          <w:fldChar w:fldCharType="separate"/>
        </w:r>
        <w:r w:rsidR="00BF3B21">
          <w:rPr>
            <w:noProof/>
            <w:webHidden/>
          </w:rPr>
          <w:t>102</w:t>
        </w:r>
        <w:r w:rsidR="00BF3B21">
          <w:rPr>
            <w:noProof/>
            <w:webHidden/>
          </w:rPr>
          <w:fldChar w:fldCharType="end"/>
        </w:r>
      </w:hyperlink>
    </w:p>
    <w:p w14:paraId="72684E5C" w14:textId="044E7C22"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5" w:history="1">
        <w:r w:rsidR="00BF3B21" w:rsidRPr="00EF218F">
          <w:rPr>
            <w:rStyle w:val="Hyperlink"/>
            <w:noProof/>
          </w:rPr>
          <w:t>4.5</w:t>
        </w:r>
        <w:r w:rsidR="00BF3B21">
          <w:rPr>
            <w:rFonts w:asciiTheme="minorHAnsi" w:eastAsiaTheme="minorEastAsia" w:hAnsiTheme="minorHAnsi" w:cstheme="minorBidi"/>
            <w:b w:val="0"/>
            <w:noProof/>
            <w:sz w:val="22"/>
            <w:szCs w:val="22"/>
          </w:rPr>
          <w:tab/>
        </w:r>
        <w:r w:rsidR="00BF3B21" w:rsidRPr="00EF218F">
          <w:rPr>
            <w:rStyle w:val="Hyperlink"/>
            <w:noProof/>
          </w:rPr>
          <w:t>Teste e Calibração do Modelo (vai para o método)</w:t>
        </w:r>
        <w:r w:rsidR="00BF3B21">
          <w:rPr>
            <w:noProof/>
            <w:webHidden/>
          </w:rPr>
          <w:tab/>
        </w:r>
        <w:r w:rsidR="00BF3B21">
          <w:rPr>
            <w:noProof/>
            <w:webHidden/>
          </w:rPr>
          <w:fldChar w:fldCharType="begin"/>
        </w:r>
        <w:r w:rsidR="00BF3B21">
          <w:rPr>
            <w:noProof/>
            <w:webHidden/>
          </w:rPr>
          <w:instrText xml:space="preserve"> PAGEREF _Toc500889715 \h </w:instrText>
        </w:r>
        <w:r w:rsidR="00BF3B21">
          <w:rPr>
            <w:noProof/>
            <w:webHidden/>
          </w:rPr>
        </w:r>
        <w:r w:rsidR="00BF3B21">
          <w:rPr>
            <w:noProof/>
            <w:webHidden/>
          </w:rPr>
          <w:fldChar w:fldCharType="separate"/>
        </w:r>
        <w:r w:rsidR="00BF3B21">
          <w:rPr>
            <w:noProof/>
            <w:webHidden/>
          </w:rPr>
          <w:t>103</w:t>
        </w:r>
        <w:r w:rsidR="00BF3B21">
          <w:rPr>
            <w:noProof/>
            <w:webHidden/>
          </w:rPr>
          <w:fldChar w:fldCharType="end"/>
        </w:r>
      </w:hyperlink>
    </w:p>
    <w:p w14:paraId="2693271E" w14:textId="57454DFF"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6" w:history="1">
        <w:r w:rsidR="00BF3B21" w:rsidRPr="00EF218F">
          <w:rPr>
            <w:rStyle w:val="Hyperlink"/>
            <w:noProof/>
          </w:rPr>
          <w:t>4.6</w:t>
        </w:r>
        <w:r w:rsidR="00BF3B21">
          <w:rPr>
            <w:rFonts w:asciiTheme="minorHAnsi" w:eastAsiaTheme="minorEastAsia" w:hAnsiTheme="minorHAnsi" w:cstheme="minorBidi"/>
            <w:b w:val="0"/>
            <w:noProof/>
            <w:sz w:val="22"/>
            <w:szCs w:val="22"/>
          </w:rPr>
          <w:tab/>
        </w:r>
        <w:r w:rsidR="00BF3B21" w:rsidRPr="00EF218F">
          <w:rPr>
            <w:rStyle w:val="Hyperlink"/>
            <w:noProof/>
          </w:rPr>
          <w:t>Análise RDM – Primeira Iteração</w:t>
        </w:r>
        <w:r w:rsidR="00BF3B21">
          <w:rPr>
            <w:noProof/>
            <w:webHidden/>
          </w:rPr>
          <w:tab/>
        </w:r>
        <w:r w:rsidR="00BF3B21">
          <w:rPr>
            <w:noProof/>
            <w:webHidden/>
          </w:rPr>
          <w:fldChar w:fldCharType="begin"/>
        </w:r>
        <w:r w:rsidR="00BF3B21">
          <w:rPr>
            <w:noProof/>
            <w:webHidden/>
          </w:rPr>
          <w:instrText xml:space="preserve"> PAGEREF _Toc500889716 \h </w:instrText>
        </w:r>
        <w:r w:rsidR="00BF3B21">
          <w:rPr>
            <w:noProof/>
            <w:webHidden/>
          </w:rPr>
        </w:r>
        <w:r w:rsidR="00BF3B21">
          <w:rPr>
            <w:noProof/>
            <w:webHidden/>
          </w:rPr>
          <w:fldChar w:fldCharType="separate"/>
        </w:r>
        <w:r w:rsidR="00BF3B21">
          <w:rPr>
            <w:noProof/>
            <w:webHidden/>
          </w:rPr>
          <w:t>103</w:t>
        </w:r>
        <w:r w:rsidR="00BF3B21">
          <w:rPr>
            <w:noProof/>
            <w:webHidden/>
          </w:rPr>
          <w:fldChar w:fldCharType="end"/>
        </w:r>
      </w:hyperlink>
    </w:p>
    <w:p w14:paraId="765081F0" w14:textId="0D18629C"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7" w:history="1">
        <w:r w:rsidR="00BF3B21" w:rsidRPr="00EF218F">
          <w:rPr>
            <w:rStyle w:val="Hyperlink"/>
            <w:noProof/>
          </w:rPr>
          <w:t>4.7</w:t>
        </w:r>
        <w:r w:rsidR="00BF3B21">
          <w:rPr>
            <w:rFonts w:asciiTheme="minorHAnsi" w:eastAsiaTheme="minorEastAsia" w:hAnsiTheme="minorHAnsi" w:cstheme="minorBidi"/>
            <w:b w:val="0"/>
            <w:noProof/>
            <w:sz w:val="22"/>
            <w:szCs w:val="22"/>
          </w:rPr>
          <w:tab/>
        </w:r>
        <w:r w:rsidR="00BF3B21" w:rsidRPr="00EF218F">
          <w:rPr>
            <w:rStyle w:val="Hyperlink"/>
            <w:noProof/>
          </w:rPr>
          <w:t>Análise RDM – Segunda Iteração</w:t>
        </w:r>
        <w:r w:rsidR="00BF3B21">
          <w:rPr>
            <w:noProof/>
            <w:webHidden/>
          </w:rPr>
          <w:tab/>
        </w:r>
        <w:r w:rsidR="00BF3B21">
          <w:rPr>
            <w:noProof/>
            <w:webHidden/>
          </w:rPr>
          <w:fldChar w:fldCharType="begin"/>
        </w:r>
        <w:r w:rsidR="00BF3B21">
          <w:rPr>
            <w:noProof/>
            <w:webHidden/>
          </w:rPr>
          <w:instrText xml:space="preserve"> PAGEREF _Toc500889717 \h </w:instrText>
        </w:r>
        <w:r w:rsidR="00BF3B21">
          <w:rPr>
            <w:noProof/>
            <w:webHidden/>
          </w:rPr>
        </w:r>
        <w:r w:rsidR="00BF3B21">
          <w:rPr>
            <w:noProof/>
            <w:webHidden/>
          </w:rPr>
          <w:fldChar w:fldCharType="separate"/>
        </w:r>
        <w:r w:rsidR="00BF3B21">
          <w:rPr>
            <w:noProof/>
            <w:webHidden/>
          </w:rPr>
          <w:t>108</w:t>
        </w:r>
        <w:r w:rsidR="00BF3B21">
          <w:rPr>
            <w:noProof/>
            <w:webHidden/>
          </w:rPr>
          <w:fldChar w:fldCharType="end"/>
        </w:r>
      </w:hyperlink>
    </w:p>
    <w:p w14:paraId="0995BE71" w14:textId="19E6EA78" w:rsidR="00BF3B21" w:rsidRDefault="00E8422F">
      <w:pPr>
        <w:pStyle w:val="Sumrio2"/>
        <w:tabs>
          <w:tab w:val="left" w:pos="660"/>
          <w:tab w:val="right" w:leader="dot" w:pos="9061"/>
        </w:tabs>
        <w:rPr>
          <w:rFonts w:asciiTheme="minorHAnsi" w:eastAsiaTheme="minorEastAsia" w:hAnsiTheme="minorHAnsi" w:cstheme="minorBidi"/>
          <w:b w:val="0"/>
          <w:noProof/>
          <w:sz w:val="22"/>
          <w:szCs w:val="22"/>
        </w:rPr>
      </w:pPr>
      <w:hyperlink w:anchor="_Toc500889718" w:history="1">
        <w:r w:rsidR="00BF3B21" w:rsidRPr="00EF218F">
          <w:rPr>
            <w:rStyle w:val="Hyperlink"/>
            <w:noProof/>
          </w:rPr>
          <w:t>4.8</w:t>
        </w:r>
        <w:r w:rsidR="00BF3B21">
          <w:rPr>
            <w:rFonts w:asciiTheme="minorHAnsi" w:eastAsiaTheme="minorEastAsia" w:hAnsiTheme="minorHAnsi" w:cstheme="minorBidi"/>
            <w:b w:val="0"/>
            <w:noProof/>
            <w:sz w:val="22"/>
            <w:szCs w:val="22"/>
          </w:rPr>
          <w:tab/>
        </w:r>
        <w:r w:rsidR="00BF3B21" w:rsidRPr="00EF218F">
          <w:rPr>
            <w:rStyle w:val="Hyperlink"/>
            <w:noProof/>
          </w:rPr>
          <w:t>Análise RDM – Análise de Tradeoffs</w:t>
        </w:r>
        <w:r w:rsidR="00BF3B21">
          <w:rPr>
            <w:noProof/>
            <w:webHidden/>
          </w:rPr>
          <w:tab/>
        </w:r>
        <w:r w:rsidR="00BF3B21">
          <w:rPr>
            <w:noProof/>
            <w:webHidden/>
          </w:rPr>
          <w:fldChar w:fldCharType="begin"/>
        </w:r>
        <w:r w:rsidR="00BF3B21">
          <w:rPr>
            <w:noProof/>
            <w:webHidden/>
          </w:rPr>
          <w:instrText xml:space="preserve"> PAGEREF _Toc500889718 \h </w:instrText>
        </w:r>
        <w:r w:rsidR="00BF3B21">
          <w:rPr>
            <w:noProof/>
            <w:webHidden/>
          </w:rPr>
        </w:r>
        <w:r w:rsidR="00BF3B21">
          <w:rPr>
            <w:noProof/>
            <w:webHidden/>
          </w:rPr>
          <w:fldChar w:fldCharType="separate"/>
        </w:r>
        <w:r w:rsidR="00BF3B21">
          <w:rPr>
            <w:noProof/>
            <w:webHidden/>
          </w:rPr>
          <w:t>108</w:t>
        </w:r>
        <w:r w:rsidR="00BF3B21">
          <w:rPr>
            <w:noProof/>
            <w:webHidden/>
          </w:rPr>
          <w:fldChar w:fldCharType="end"/>
        </w:r>
      </w:hyperlink>
    </w:p>
    <w:p w14:paraId="50B7980B" w14:textId="2D21E90F" w:rsidR="00BF3B21" w:rsidRDefault="00E8422F">
      <w:pPr>
        <w:pStyle w:val="Sumrio1"/>
        <w:tabs>
          <w:tab w:val="right" w:leader="dot" w:pos="9061"/>
        </w:tabs>
        <w:rPr>
          <w:rFonts w:asciiTheme="minorHAnsi" w:eastAsiaTheme="minorEastAsia" w:hAnsiTheme="minorHAnsi" w:cstheme="minorBidi"/>
          <w:b w:val="0"/>
          <w:caps w:val="0"/>
          <w:noProof/>
          <w:sz w:val="22"/>
          <w:szCs w:val="22"/>
        </w:rPr>
      </w:pPr>
      <w:hyperlink w:anchor="_Toc500889719" w:history="1">
        <w:r w:rsidR="00BF3B21" w:rsidRPr="00EF218F">
          <w:rPr>
            <w:rStyle w:val="Hyperlink"/>
            <w:noProof/>
            <w:lang w:val="en-US"/>
          </w:rPr>
          <w:t>REFERÊNCIAS</w:t>
        </w:r>
        <w:r w:rsidR="00BF3B21">
          <w:rPr>
            <w:noProof/>
            <w:webHidden/>
          </w:rPr>
          <w:tab/>
        </w:r>
        <w:r w:rsidR="00BF3B21">
          <w:rPr>
            <w:noProof/>
            <w:webHidden/>
          </w:rPr>
          <w:fldChar w:fldCharType="begin"/>
        </w:r>
        <w:r w:rsidR="00BF3B21">
          <w:rPr>
            <w:noProof/>
            <w:webHidden/>
          </w:rPr>
          <w:instrText xml:space="preserve"> PAGEREF _Toc500889719 \h </w:instrText>
        </w:r>
        <w:r w:rsidR="00BF3B21">
          <w:rPr>
            <w:noProof/>
            <w:webHidden/>
          </w:rPr>
        </w:r>
        <w:r w:rsidR="00BF3B21">
          <w:rPr>
            <w:noProof/>
            <w:webHidden/>
          </w:rPr>
          <w:fldChar w:fldCharType="separate"/>
        </w:r>
        <w:r w:rsidR="00BF3B21">
          <w:rPr>
            <w:noProof/>
            <w:webHidden/>
          </w:rPr>
          <w:t>108</w:t>
        </w:r>
        <w:r w:rsidR="00BF3B21">
          <w:rPr>
            <w:noProof/>
            <w:webHidden/>
          </w:rPr>
          <w:fldChar w:fldCharType="end"/>
        </w:r>
      </w:hyperlink>
    </w:p>
    <w:p w14:paraId="2E50B12B" w14:textId="7C14F181" w:rsidR="00BF3B21" w:rsidRDefault="00E8422F">
      <w:pPr>
        <w:pStyle w:val="Sumrio1"/>
        <w:tabs>
          <w:tab w:val="right" w:leader="dot" w:pos="9061"/>
        </w:tabs>
        <w:rPr>
          <w:rFonts w:asciiTheme="minorHAnsi" w:eastAsiaTheme="minorEastAsia" w:hAnsiTheme="minorHAnsi" w:cstheme="minorBidi"/>
          <w:b w:val="0"/>
          <w:caps w:val="0"/>
          <w:noProof/>
          <w:sz w:val="22"/>
          <w:szCs w:val="22"/>
        </w:rPr>
      </w:pPr>
      <w:hyperlink w:anchor="_Toc500889720"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A – Protocolo da Revisão Sistemática da Literatura</w:t>
        </w:r>
        <w:r w:rsidR="00BF3B21">
          <w:rPr>
            <w:noProof/>
            <w:webHidden/>
          </w:rPr>
          <w:tab/>
        </w:r>
        <w:r w:rsidR="00BF3B21">
          <w:rPr>
            <w:noProof/>
            <w:webHidden/>
          </w:rPr>
          <w:fldChar w:fldCharType="begin"/>
        </w:r>
        <w:r w:rsidR="00BF3B21">
          <w:rPr>
            <w:noProof/>
            <w:webHidden/>
          </w:rPr>
          <w:instrText xml:space="preserve"> PAGEREF _Toc500889720 \h </w:instrText>
        </w:r>
        <w:r w:rsidR="00BF3B21">
          <w:rPr>
            <w:noProof/>
            <w:webHidden/>
          </w:rPr>
        </w:r>
        <w:r w:rsidR="00BF3B21">
          <w:rPr>
            <w:noProof/>
            <w:webHidden/>
          </w:rPr>
          <w:fldChar w:fldCharType="separate"/>
        </w:r>
        <w:r w:rsidR="00BF3B21">
          <w:rPr>
            <w:noProof/>
            <w:webHidden/>
          </w:rPr>
          <w:t>120</w:t>
        </w:r>
        <w:r w:rsidR="00BF3B21">
          <w:rPr>
            <w:noProof/>
            <w:webHidden/>
          </w:rPr>
          <w:fldChar w:fldCharType="end"/>
        </w:r>
      </w:hyperlink>
    </w:p>
    <w:p w14:paraId="68A989EC" w14:textId="5D3ACD01" w:rsidR="00BF3B21" w:rsidRDefault="00E8422F">
      <w:pPr>
        <w:pStyle w:val="Sumrio1"/>
        <w:tabs>
          <w:tab w:val="right" w:leader="dot" w:pos="9061"/>
        </w:tabs>
        <w:rPr>
          <w:rFonts w:asciiTheme="minorHAnsi" w:eastAsiaTheme="minorEastAsia" w:hAnsiTheme="minorHAnsi" w:cstheme="minorBidi"/>
          <w:b w:val="0"/>
          <w:caps w:val="0"/>
          <w:noProof/>
          <w:sz w:val="22"/>
          <w:szCs w:val="22"/>
        </w:rPr>
      </w:pPr>
      <w:hyperlink w:anchor="_Toc500889721"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B – Literatura Analisada sobre Decisões Estratégicas sob Incerteza</w:t>
        </w:r>
        <w:r w:rsidR="00BF3B21">
          <w:rPr>
            <w:noProof/>
            <w:webHidden/>
          </w:rPr>
          <w:tab/>
        </w:r>
        <w:r w:rsidR="00BF3B21">
          <w:rPr>
            <w:noProof/>
            <w:webHidden/>
          </w:rPr>
          <w:fldChar w:fldCharType="begin"/>
        </w:r>
        <w:r w:rsidR="00BF3B21">
          <w:rPr>
            <w:noProof/>
            <w:webHidden/>
          </w:rPr>
          <w:instrText xml:space="preserve"> PAGEREF _Toc500889721 \h </w:instrText>
        </w:r>
        <w:r w:rsidR="00BF3B21">
          <w:rPr>
            <w:noProof/>
            <w:webHidden/>
          </w:rPr>
        </w:r>
        <w:r w:rsidR="00BF3B21">
          <w:rPr>
            <w:noProof/>
            <w:webHidden/>
          </w:rPr>
          <w:fldChar w:fldCharType="separate"/>
        </w:r>
        <w:r w:rsidR="00BF3B21">
          <w:rPr>
            <w:noProof/>
            <w:webHidden/>
          </w:rPr>
          <w:t>124</w:t>
        </w:r>
        <w:r w:rsidR="00BF3B21">
          <w:rPr>
            <w:noProof/>
            <w:webHidden/>
          </w:rPr>
          <w:fldChar w:fldCharType="end"/>
        </w:r>
      </w:hyperlink>
    </w:p>
    <w:p w14:paraId="4B1D11A1" w14:textId="4FF916FC" w:rsidR="00BF3B21" w:rsidRDefault="00E8422F">
      <w:pPr>
        <w:pStyle w:val="Sumrio1"/>
        <w:tabs>
          <w:tab w:val="right" w:leader="dot" w:pos="9061"/>
        </w:tabs>
        <w:rPr>
          <w:rFonts w:asciiTheme="minorHAnsi" w:eastAsiaTheme="minorEastAsia" w:hAnsiTheme="minorHAnsi" w:cstheme="minorBidi"/>
          <w:b w:val="0"/>
          <w:caps w:val="0"/>
          <w:noProof/>
          <w:sz w:val="22"/>
          <w:szCs w:val="22"/>
        </w:rPr>
      </w:pPr>
      <w:hyperlink w:anchor="_Toc500889722"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C – Literatura Analisada sobre RDM e EMA</w:t>
        </w:r>
        <w:r w:rsidR="00BF3B21">
          <w:rPr>
            <w:noProof/>
            <w:webHidden/>
          </w:rPr>
          <w:tab/>
        </w:r>
        <w:r w:rsidR="00BF3B21">
          <w:rPr>
            <w:noProof/>
            <w:webHidden/>
          </w:rPr>
          <w:fldChar w:fldCharType="begin"/>
        </w:r>
        <w:r w:rsidR="00BF3B21">
          <w:rPr>
            <w:noProof/>
            <w:webHidden/>
          </w:rPr>
          <w:instrText xml:space="preserve"> PAGEREF _Toc500889722 \h </w:instrText>
        </w:r>
        <w:r w:rsidR="00BF3B21">
          <w:rPr>
            <w:noProof/>
            <w:webHidden/>
          </w:rPr>
        </w:r>
        <w:r w:rsidR="00BF3B21">
          <w:rPr>
            <w:noProof/>
            <w:webHidden/>
          </w:rPr>
          <w:fldChar w:fldCharType="separate"/>
        </w:r>
        <w:r w:rsidR="00BF3B21">
          <w:rPr>
            <w:noProof/>
            <w:webHidden/>
          </w:rPr>
          <w:t>127</w:t>
        </w:r>
        <w:r w:rsidR="00BF3B21">
          <w:rPr>
            <w:noProof/>
            <w:webHidden/>
          </w:rPr>
          <w:fldChar w:fldCharType="end"/>
        </w:r>
      </w:hyperlink>
    </w:p>
    <w:p w14:paraId="353A20BC" w14:textId="135910F6" w:rsidR="00BF3B21" w:rsidRDefault="00E8422F">
      <w:pPr>
        <w:pStyle w:val="Sumrio1"/>
        <w:tabs>
          <w:tab w:val="right" w:leader="dot" w:pos="9061"/>
        </w:tabs>
        <w:rPr>
          <w:rFonts w:asciiTheme="minorHAnsi" w:eastAsiaTheme="minorEastAsia" w:hAnsiTheme="minorHAnsi" w:cstheme="minorBidi"/>
          <w:b w:val="0"/>
          <w:caps w:val="0"/>
          <w:noProof/>
          <w:sz w:val="22"/>
          <w:szCs w:val="22"/>
        </w:rPr>
      </w:pPr>
      <w:hyperlink w:anchor="_Toc500889723"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D – Contextos de Aplicação do RDM</w:t>
        </w:r>
        <w:r w:rsidR="00BF3B21">
          <w:rPr>
            <w:noProof/>
            <w:webHidden/>
          </w:rPr>
          <w:tab/>
        </w:r>
        <w:r w:rsidR="00BF3B21">
          <w:rPr>
            <w:noProof/>
            <w:webHidden/>
          </w:rPr>
          <w:fldChar w:fldCharType="begin"/>
        </w:r>
        <w:r w:rsidR="00BF3B21">
          <w:rPr>
            <w:noProof/>
            <w:webHidden/>
          </w:rPr>
          <w:instrText xml:space="preserve"> PAGEREF _Toc500889723 \h </w:instrText>
        </w:r>
        <w:r w:rsidR="00BF3B21">
          <w:rPr>
            <w:noProof/>
            <w:webHidden/>
          </w:rPr>
        </w:r>
        <w:r w:rsidR="00BF3B21">
          <w:rPr>
            <w:noProof/>
            <w:webHidden/>
          </w:rPr>
          <w:fldChar w:fldCharType="separate"/>
        </w:r>
        <w:r w:rsidR="00BF3B21">
          <w:rPr>
            <w:noProof/>
            <w:webHidden/>
          </w:rPr>
          <w:t>130</w:t>
        </w:r>
        <w:r w:rsidR="00BF3B21">
          <w:rPr>
            <w:noProof/>
            <w:webHidden/>
          </w:rPr>
          <w:fldChar w:fldCharType="end"/>
        </w:r>
      </w:hyperlink>
    </w:p>
    <w:p w14:paraId="12069E92" w14:textId="7CC10AF5" w:rsidR="00BF3B21" w:rsidRDefault="00E8422F">
      <w:pPr>
        <w:pStyle w:val="Sumrio1"/>
        <w:tabs>
          <w:tab w:val="right" w:leader="dot" w:pos="9061"/>
        </w:tabs>
        <w:rPr>
          <w:rFonts w:asciiTheme="minorHAnsi" w:eastAsiaTheme="minorEastAsia" w:hAnsiTheme="minorHAnsi" w:cstheme="minorBidi"/>
          <w:b w:val="0"/>
          <w:caps w:val="0"/>
          <w:noProof/>
          <w:sz w:val="22"/>
          <w:szCs w:val="22"/>
        </w:rPr>
      </w:pPr>
      <w:hyperlink w:anchor="_Toc500889724"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E – Protocolo de Pesquisa – Pré-Instanciação</w:t>
        </w:r>
        <w:r w:rsidR="00BF3B21">
          <w:rPr>
            <w:noProof/>
            <w:webHidden/>
          </w:rPr>
          <w:tab/>
        </w:r>
        <w:r w:rsidR="00BF3B21">
          <w:rPr>
            <w:noProof/>
            <w:webHidden/>
          </w:rPr>
          <w:fldChar w:fldCharType="begin"/>
        </w:r>
        <w:r w:rsidR="00BF3B21">
          <w:rPr>
            <w:noProof/>
            <w:webHidden/>
          </w:rPr>
          <w:instrText xml:space="preserve"> PAGEREF _Toc500889724 \h </w:instrText>
        </w:r>
        <w:r w:rsidR="00BF3B21">
          <w:rPr>
            <w:noProof/>
            <w:webHidden/>
          </w:rPr>
        </w:r>
        <w:r w:rsidR="00BF3B21">
          <w:rPr>
            <w:noProof/>
            <w:webHidden/>
          </w:rPr>
          <w:fldChar w:fldCharType="separate"/>
        </w:r>
        <w:r w:rsidR="00BF3B21">
          <w:rPr>
            <w:noProof/>
            <w:webHidden/>
          </w:rPr>
          <w:t>133</w:t>
        </w:r>
        <w:r w:rsidR="00BF3B21">
          <w:rPr>
            <w:noProof/>
            <w:webHidden/>
          </w:rPr>
          <w:fldChar w:fldCharType="end"/>
        </w:r>
      </w:hyperlink>
    </w:p>
    <w:p w14:paraId="22FE0B73" w14:textId="68ED2FAF" w:rsidR="00BF3B21" w:rsidRDefault="00E8422F">
      <w:pPr>
        <w:pStyle w:val="Sumrio1"/>
        <w:tabs>
          <w:tab w:val="right" w:leader="dot" w:pos="9061"/>
        </w:tabs>
        <w:rPr>
          <w:rFonts w:asciiTheme="minorHAnsi" w:eastAsiaTheme="minorEastAsia" w:hAnsiTheme="minorHAnsi" w:cstheme="minorBidi"/>
          <w:b w:val="0"/>
          <w:caps w:val="0"/>
          <w:noProof/>
          <w:sz w:val="22"/>
          <w:szCs w:val="22"/>
        </w:rPr>
      </w:pPr>
      <w:hyperlink w:anchor="_Toc500889725"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F – Protocolo de Pesquisa – Pós-Instanciação</w:t>
        </w:r>
        <w:r w:rsidR="00BF3B21">
          <w:rPr>
            <w:noProof/>
            <w:webHidden/>
          </w:rPr>
          <w:tab/>
        </w:r>
        <w:r w:rsidR="00BF3B21">
          <w:rPr>
            <w:noProof/>
            <w:webHidden/>
          </w:rPr>
          <w:fldChar w:fldCharType="begin"/>
        </w:r>
        <w:r w:rsidR="00BF3B21">
          <w:rPr>
            <w:noProof/>
            <w:webHidden/>
          </w:rPr>
          <w:instrText xml:space="preserve"> PAGEREF _Toc500889725 \h </w:instrText>
        </w:r>
        <w:r w:rsidR="00BF3B21">
          <w:rPr>
            <w:noProof/>
            <w:webHidden/>
          </w:rPr>
        </w:r>
        <w:r w:rsidR="00BF3B21">
          <w:rPr>
            <w:noProof/>
            <w:webHidden/>
          </w:rPr>
          <w:fldChar w:fldCharType="separate"/>
        </w:r>
        <w:r w:rsidR="00BF3B21">
          <w:rPr>
            <w:noProof/>
            <w:webHidden/>
          </w:rPr>
          <w:t>135</w:t>
        </w:r>
        <w:r w:rsidR="00BF3B21">
          <w:rPr>
            <w:noProof/>
            <w:webHidden/>
          </w:rPr>
          <w:fldChar w:fldCharType="end"/>
        </w:r>
      </w:hyperlink>
    </w:p>
    <w:p w14:paraId="070A0E67" w14:textId="4812BDBE" w:rsidR="00BF3B21" w:rsidRDefault="00E8422F">
      <w:pPr>
        <w:pStyle w:val="Sumrio1"/>
        <w:tabs>
          <w:tab w:val="right" w:leader="dot" w:pos="9061"/>
        </w:tabs>
        <w:rPr>
          <w:rFonts w:asciiTheme="minorHAnsi" w:eastAsiaTheme="minorEastAsia" w:hAnsiTheme="minorHAnsi" w:cstheme="minorBidi"/>
          <w:b w:val="0"/>
          <w:caps w:val="0"/>
          <w:noProof/>
          <w:sz w:val="22"/>
          <w:szCs w:val="22"/>
        </w:rPr>
      </w:pPr>
      <w:hyperlink w:anchor="_Toc500889726"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G – Equações relacionadas ao RDM e Fontes</w:t>
        </w:r>
        <w:r w:rsidR="00BF3B21">
          <w:rPr>
            <w:noProof/>
            <w:webHidden/>
          </w:rPr>
          <w:tab/>
        </w:r>
        <w:r w:rsidR="00BF3B21">
          <w:rPr>
            <w:noProof/>
            <w:webHidden/>
          </w:rPr>
          <w:fldChar w:fldCharType="begin"/>
        </w:r>
        <w:r w:rsidR="00BF3B21">
          <w:rPr>
            <w:noProof/>
            <w:webHidden/>
          </w:rPr>
          <w:instrText xml:space="preserve"> PAGEREF _Toc500889726 \h </w:instrText>
        </w:r>
        <w:r w:rsidR="00BF3B21">
          <w:rPr>
            <w:noProof/>
            <w:webHidden/>
          </w:rPr>
        </w:r>
        <w:r w:rsidR="00BF3B21">
          <w:rPr>
            <w:noProof/>
            <w:webHidden/>
          </w:rPr>
          <w:fldChar w:fldCharType="separate"/>
        </w:r>
        <w:r w:rsidR="00BF3B21">
          <w:rPr>
            <w:noProof/>
            <w:webHidden/>
          </w:rPr>
          <w:t>138</w:t>
        </w:r>
        <w:r w:rsidR="00BF3B21">
          <w:rPr>
            <w:noProof/>
            <w:webHidden/>
          </w:rPr>
          <w:fldChar w:fldCharType="end"/>
        </w:r>
      </w:hyperlink>
    </w:p>
    <w:p w14:paraId="27D72DCE" w14:textId="53AD889A" w:rsidR="00BF3B21" w:rsidRDefault="00E8422F">
      <w:pPr>
        <w:pStyle w:val="Sumrio1"/>
        <w:tabs>
          <w:tab w:val="right" w:leader="dot" w:pos="9061"/>
        </w:tabs>
        <w:rPr>
          <w:rFonts w:asciiTheme="minorHAnsi" w:eastAsiaTheme="minorEastAsia" w:hAnsiTheme="minorHAnsi" w:cstheme="minorBidi"/>
          <w:b w:val="0"/>
          <w:caps w:val="0"/>
          <w:noProof/>
          <w:sz w:val="22"/>
          <w:szCs w:val="22"/>
        </w:rPr>
      </w:pPr>
      <w:hyperlink w:anchor="_Toc500889727" w:history="1">
        <w:r w:rsidR="00BF3B21" w:rsidRPr="00EF218F">
          <w:rPr>
            <w:rStyle w:val="Hyperlink"/>
            <w:noProof/>
          </w:rPr>
          <w:t>A</w:t>
        </w:r>
        <w:r w:rsidR="00BF3B21" w:rsidRPr="00EF218F">
          <w:rPr>
            <w:rStyle w:val="Hyperlink"/>
            <w:rFonts w:eastAsia="Calibri" w:cs="Arial"/>
            <w:noProof/>
            <w:spacing w:val="5"/>
            <w:kern w:val="32"/>
          </w:rPr>
          <w:t>PÊNDIC</w:t>
        </w:r>
        <w:r w:rsidR="00BF3B21" w:rsidRPr="00EF218F">
          <w:rPr>
            <w:rStyle w:val="Hyperlink"/>
            <w:noProof/>
          </w:rPr>
          <w:t>E H – Quadro Completo de Métodos</w:t>
        </w:r>
        <w:r w:rsidR="00BF3B21">
          <w:rPr>
            <w:noProof/>
            <w:webHidden/>
          </w:rPr>
          <w:tab/>
        </w:r>
        <w:r w:rsidR="00BF3B21">
          <w:rPr>
            <w:noProof/>
            <w:webHidden/>
          </w:rPr>
          <w:fldChar w:fldCharType="begin"/>
        </w:r>
        <w:r w:rsidR="00BF3B21">
          <w:rPr>
            <w:noProof/>
            <w:webHidden/>
          </w:rPr>
          <w:instrText xml:space="preserve"> PAGEREF _Toc500889727 \h </w:instrText>
        </w:r>
        <w:r w:rsidR="00BF3B21">
          <w:rPr>
            <w:noProof/>
            <w:webHidden/>
          </w:rPr>
        </w:r>
        <w:r w:rsidR="00BF3B21">
          <w:rPr>
            <w:noProof/>
            <w:webHidden/>
          </w:rPr>
          <w:fldChar w:fldCharType="separate"/>
        </w:r>
        <w:r w:rsidR="00BF3B21">
          <w:rPr>
            <w:noProof/>
            <w:webHidden/>
          </w:rPr>
          <w:t>140</w:t>
        </w:r>
        <w:r w:rsidR="00BF3B21">
          <w:rPr>
            <w:noProof/>
            <w:webHidden/>
          </w:rPr>
          <w:fldChar w:fldCharType="end"/>
        </w:r>
      </w:hyperlink>
    </w:p>
    <w:p w14:paraId="05050E02" w14:textId="36D21664" w:rsidR="00BF3B21" w:rsidRDefault="00E8422F">
      <w:pPr>
        <w:pStyle w:val="Sumrio1"/>
        <w:tabs>
          <w:tab w:val="right" w:leader="dot" w:pos="9061"/>
        </w:tabs>
        <w:rPr>
          <w:rFonts w:asciiTheme="minorHAnsi" w:eastAsiaTheme="minorEastAsia" w:hAnsiTheme="minorHAnsi" w:cstheme="minorBidi"/>
          <w:b w:val="0"/>
          <w:caps w:val="0"/>
          <w:noProof/>
          <w:sz w:val="22"/>
          <w:szCs w:val="22"/>
        </w:rPr>
      </w:pPr>
      <w:hyperlink w:anchor="_Toc500889728" w:history="1">
        <w:r w:rsidR="00BF3B21" w:rsidRPr="00EF218F">
          <w:rPr>
            <w:rStyle w:val="Hyperlink"/>
            <w:noProof/>
          </w:rPr>
          <w:t>APÊNDICE I – Código fonte do Simulador</w:t>
        </w:r>
        <w:r w:rsidR="00BF3B21">
          <w:rPr>
            <w:noProof/>
            <w:webHidden/>
          </w:rPr>
          <w:tab/>
        </w:r>
        <w:r w:rsidR="00BF3B21">
          <w:rPr>
            <w:noProof/>
            <w:webHidden/>
          </w:rPr>
          <w:fldChar w:fldCharType="begin"/>
        </w:r>
        <w:r w:rsidR="00BF3B21">
          <w:rPr>
            <w:noProof/>
            <w:webHidden/>
          </w:rPr>
          <w:instrText xml:space="preserve"> PAGEREF _Toc500889728 \h </w:instrText>
        </w:r>
        <w:r w:rsidR="00BF3B21">
          <w:rPr>
            <w:noProof/>
            <w:webHidden/>
          </w:rPr>
        </w:r>
        <w:r w:rsidR="00BF3B21">
          <w:rPr>
            <w:noProof/>
            <w:webHidden/>
          </w:rPr>
          <w:fldChar w:fldCharType="separate"/>
        </w:r>
        <w:r w:rsidR="00BF3B21">
          <w:rPr>
            <w:noProof/>
            <w:webHidden/>
          </w:rPr>
          <w:t>142</w:t>
        </w:r>
        <w:r w:rsidR="00BF3B21">
          <w:rPr>
            <w:noProof/>
            <w:webHidden/>
          </w:rPr>
          <w:fldChar w:fldCharType="end"/>
        </w:r>
      </w:hyperlink>
    </w:p>
    <w:p w14:paraId="2E57EA8B" w14:textId="6BF1B34C"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0889666"/>
      <w:r w:rsidRPr="003B46D6">
        <w:lastRenderedPageBreak/>
        <w:t>INTRODUÇÃO</w:t>
      </w:r>
      <w:bookmarkEnd w:id="3"/>
    </w:p>
    <w:p w14:paraId="1DA1CD79" w14:textId="63CDDF09"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11341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"noteIndex" : 0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11341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507293">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"noteIndex" : 0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17F3C6A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"noteIndex" : 0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6D9FAD1" w:rsidR="001215A3" w:rsidRDefault="001215A3" w:rsidP="001215A3">
      <w:pPr>
        <w:pStyle w:val="Legenda"/>
      </w:pPr>
      <w:bookmarkStart w:id="6" w:name="_Ref480553143"/>
      <w:bookmarkStart w:id="7" w:name="_Toc482263870"/>
      <w:r>
        <w:lastRenderedPageBreak/>
        <w:t xml:space="preserve">Figura </w:t>
      </w:r>
      <w:fldSimple w:instr=" SEQ Figura \* ARABIC ">
        <w:r w:rsidR="002A6FBE">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77777777" w:rsidR="001215A3" w:rsidRDefault="001215A3" w:rsidP="001215A3">
      <w:pPr>
        <w:ind w:firstLine="0"/>
        <w:jc w:val="center"/>
      </w:pPr>
      <w:r>
        <w:t xml:space="preserve">Fonte: Adaptado de Armstrong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"noteIndex" : 0 }, "schema" : "https://github.com/citation-style-language/schema/raw/master/csl-citation.json" }</w:instrText>
      </w:r>
      <w:r>
        <w:fldChar w:fldCharType="separate"/>
      </w:r>
      <w:r w:rsidRPr="00835F75">
        <w:rPr>
          <w:noProof/>
        </w:rPr>
        <w:t>(ARMSTRONG, 1982, p. 198)</w:t>
      </w:r>
      <w:r>
        <w:fldChar w:fldCharType="end"/>
      </w:r>
      <w:r>
        <w:t>.</w:t>
      </w:r>
    </w:p>
    <w:p w14:paraId="0F2AF15A" w14:textId="76F7E7E7"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"noteIndex" : 0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7777777"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"noteIndex" : 0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1F88921D" w:rsidR="001215A3" w:rsidRDefault="001215A3" w:rsidP="001215A3">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555A2C7D" w:rsidR="001215A3" w:rsidRDefault="001215A3" w:rsidP="001215A3">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24F7FF52"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98365A">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"noteIndex" : 0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7777777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"noteIndex" : 0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1258042F"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"noteIndex" : 0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"noteIndex" : 0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1191236E"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"noteIndex" : 0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"noteIndex" : 0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"noteIndex" : 0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"noteIndex" : 0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149BF942" w:rsidR="001215A3" w:rsidRDefault="004460C3" w:rsidP="001215A3">
      <w:r>
        <w:t>As</w:t>
      </w:r>
      <w:r w:rsidR="001215A3">
        <w:t xml:space="preserve"> tensões entre os defensores do planejamento formal (ex.: </w:t>
      </w:r>
      <w:r w:rsidR="001215A3">
        <w:fldChar w:fldCharType="begin" w:fldLock="1"/>
      </w:r>
      <w:r w:rsidR="001215A3">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"noteIndex" : 0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1215A3">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"noteIndex" : 0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088966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0808FE91"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"noteIndex" : 0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7678B445" w:rsidR="001215A3" w:rsidRDefault="001215A3" w:rsidP="001215A3">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"noteIndex" : 0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3FDDF1F0" w:rsidR="001215A3" w:rsidRDefault="001215A3" w:rsidP="001215A3">
      <w:pPr>
        <w:pStyle w:val="Legenda"/>
      </w:pPr>
      <w:bookmarkStart w:id="9" w:name="_Ref481141681"/>
      <w:bookmarkStart w:id="10" w:name="_Toc482263871"/>
      <w:r>
        <w:t xml:space="preserve">Figura </w:t>
      </w:r>
      <w:fldSimple w:instr=" SEQ Figura \* ARABIC ">
        <w:r w:rsidR="002A6FBE">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77777777" w:rsidR="001215A3" w:rsidRPr="001E70E1" w:rsidRDefault="001215A3" w:rsidP="001215A3">
      <w:pPr>
        <w:ind w:firstLine="0"/>
        <w:jc w:val="center"/>
      </w:pPr>
      <w:r w:rsidRPr="001E70E1">
        <w:t xml:space="preserve">Fonte: Mintzberg, Raisinghani e Theoret </w:t>
      </w:r>
      <w:r>
        <w:fldChar w:fldCharType="begin" w:fldLock="1"/>
      </w:r>
      <w:r w:rsidRPr="001E70E1">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E70E1">
        <w:rPr>
          <w:noProof/>
        </w:rPr>
        <w:t>(1976, p. 266)</w:t>
      </w:r>
      <w:r>
        <w:fldChar w:fldCharType="end"/>
      </w:r>
      <w:r w:rsidRPr="001E70E1">
        <w:t>.</w:t>
      </w:r>
    </w:p>
    <w:p w14:paraId="142945B3" w14:textId="77777777"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"noteIndex" : 0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77777777"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55EA">
        <w:rPr>
          <w:noProof/>
        </w:rPr>
        <w:t>(LEMPERT; POPPER; BANKES, 2003)</w:t>
      </w:r>
      <w:r>
        <w:fldChar w:fldCharType="end"/>
      </w:r>
      <w:r>
        <w:t>.</w:t>
      </w:r>
    </w:p>
    <w:p w14:paraId="6A3D022F" w14:textId="77777777" w:rsidR="001215A3" w:rsidRDefault="001215A3" w:rsidP="001215A3">
      <w:r>
        <w:t>Previsões são eminentemente sujeitas à falhar.</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777777"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"noteIndex" : 0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E9D43ED"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"noteIndex" : 0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"noteIndex" : 0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77777777" w:rsidR="001215A3" w:rsidRDefault="001215A3" w:rsidP="001215A3">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0F84D23A" w:rsidR="001215A3" w:rsidRDefault="001215A3" w:rsidP="001215A3">
      <w:pPr>
        <w:pStyle w:val="Legenda"/>
      </w:pPr>
      <w:bookmarkStart w:id="11" w:name="_Ref481156768"/>
      <w:bookmarkStart w:id="12" w:name="_Toc482263872"/>
      <w:r>
        <w:lastRenderedPageBreak/>
        <w:t xml:space="preserve">Figura </w:t>
      </w:r>
      <w:fldSimple w:instr=" SEQ Figura \* ARABIC ">
        <w:r w:rsidR="002A6FBE">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357CA791" w:rsidR="001215A3" w:rsidRDefault="001215A3" w:rsidP="001215A3">
      <w:pPr>
        <w:ind w:firstLine="0"/>
      </w:pPr>
      <w:r>
        <w:t xml:space="preserve">Fonte: Elaborado pelo autor, com base em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"noteIndex" : 0 }, "schema" : "https://github.com/citation-style-language/schema/raw/master/csl-citation.json" }</w:instrText>
      </w:r>
      <w:r>
        <w:fldChar w:fldCharType="separate"/>
      </w:r>
      <w:r w:rsidRPr="001F3D54">
        <w:rPr>
          <w:noProof/>
        </w:rPr>
        <w:t>(1976, p. 266)</w:t>
      </w:r>
      <w:r>
        <w:fldChar w:fldCharType="end"/>
      </w:r>
      <w:r>
        <w:t>.</w:t>
      </w:r>
    </w:p>
    <w:p w14:paraId="18F94EF0" w14:textId="77777777"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"noteIndex" : 0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7777777" w:rsidR="001215A3" w:rsidRDefault="001215A3" w:rsidP="001215A3">
      <w:r>
        <w:t xml:space="preserve">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7CEBC08" w:rsidR="001215A3" w:rsidRDefault="001215A3" w:rsidP="001215A3">
      <w:r>
        <w:t xml:space="preserve">Para este nível de incerteza, Walker, Lempert e Kwakkel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"noteIndex" : 0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w:instrText>
      </w:r>
      <w:r w:rsidRPr="00E8422F">
        <w:rPr>
          <w:lang w:val="en-US"/>
        </w:rPr>
        <w:instrText xml:space="preserve">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w:instrText>
      </w:r>
      <w:r w:rsidRPr="002C23AB">
        <w:rPr>
          <w:lang w:val="en-US"/>
        </w:rPr>
        <w:instrText>""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2C23AB">
        <w:rPr>
          <w:noProof/>
          <w:lang w:val="en-US"/>
        </w:rPr>
        <w:t>(LEMPERT et al., 2006)</w:t>
      </w:r>
      <w:r>
        <w:fldChar w:fldCharType="end"/>
      </w:r>
      <w:r w:rsidRPr="002C23AB">
        <w:rPr>
          <w:lang w:val="en-US"/>
        </w:rPr>
        <w:t>) e o DAP (</w:t>
      </w:r>
      <w:r w:rsidRPr="002C23AB">
        <w:rPr>
          <w:i/>
          <w:lang w:val="en-US"/>
        </w:rPr>
        <w:t>Dynamic Adaptive Policy Making</w:t>
      </w:r>
      <w:r w:rsidRPr="002C23AB">
        <w:rPr>
          <w:lang w:val="en-US"/>
        </w:rPr>
        <w:t xml:space="preserve"> - </w:t>
      </w:r>
      <w:r>
        <w:fldChar w:fldCharType="begin" w:fldLock="1"/>
      </w:r>
      <w:r w:rsidRPr="002C23AB">
        <w:rPr>
          <w:lang w:val="en-US"/>
        </w:rPr>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w:instrText>
      </w:r>
      <w:r>
        <w:instrText>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"noteIndex" : 0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1083B776" w:rsidR="001215A3" w:rsidRDefault="001215A3" w:rsidP="001215A3">
      <w:r>
        <w:t>Considerando a decisão estratégica como o objeto de pesquisa, a incerteza como fator relevante para o sucesso da decisão, e o estado do conhecimento atual, propõe-se a questão de pesquisa: “</w:t>
      </w:r>
      <w:commentRangeStart w:id="13"/>
      <w:r w:rsidR="004328DB">
        <w:t>Quais são as contribuições da Modelagem Exploratória (EMA) e do Robust Decision Making (RDM) para a avaliação de decisões estratégicas organizacionais em situações de incerteza profunda</w:t>
      </w:r>
      <w:commentRangeEnd w:id="13"/>
      <w:r w:rsidR="00507BBA">
        <w:rPr>
          <w:rStyle w:val="Refdecomentrio"/>
        </w:rPr>
        <w:commentReference w:id="13"/>
      </w:r>
      <w:r w:rsidR="004328DB">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088966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0889669"/>
      <w:r>
        <w:t>Objetivo Geral</w:t>
      </w:r>
      <w:bookmarkEnd w:id="15"/>
    </w:p>
    <w:p w14:paraId="1BDA3C01" w14:textId="763D1D79" w:rsidR="001215A3" w:rsidRPr="00DA267D" w:rsidRDefault="001215A3" w:rsidP="001215A3">
      <w:r>
        <w:t xml:space="preserve">O objetivo deste trabalho é </w:t>
      </w:r>
      <w:r w:rsidR="00615A2C">
        <w:t>analisar as contribuições da EMA e do RDM para a avaliação das decisões estratégicas em situações de incerteza profunda</w:t>
      </w:r>
      <w:r w:rsidR="00615A2C" w:rsidRPr="00DA267D">
        <w:t xml:space="preserve"> </w:t>
      </w:r>
    </w:p>
    <w:p w14:paraId="1E3CC204" w14:textId="77777777" w:rsidR="001215A3" w:rsidRDefault="001215A3" w:rsidP="001215A3">
      <w:pPr>
        <w:pStyle w:val="Ttulo3"/>
      </w:pPr>
      <w:bookmarkStart w:id="16" w:name="_Toc500889670"/>
      <w:bookmarkStart w:id="17" w:name="_Toc456015061"/>
      <w:r>
        <w:t>Objetivos Específicos</w:t>
      </w:r>
      <w:bookmarkEnd w:id="16"/>
    </w:p>
    <w:p w14:paraId="726BE92E" w14:textId="05B52D23" w:rsidR="000B5E88" w:rsidRDefault="000B5E88" w:rsidP="001215A3">
      <w:pPr>
        <w:pStyle w:val="ALNEAS"/>
      </w:pPr>
      <w:r>
        <w:t>identificar abordagens para avaliação de decisão estratégica sob incerteza profunda;</w:t>
      </w:r>
    </w:p>
    <w:p w14:paraId="2932FDD2" w14:textId="7D6AB55A" w:rsidR="000B5E88" w:rsidRDefault="000B5E88" w:rsidP="001215A3">
      <w:pPr>
        <w:pStyle w:val="ALNEAS"/>
      </w:pPr>
      <w:r>
        <w:t>instanciar o RDM no contexto empresarial;</w:t>
      </w:r>
    </w:p>
    <w:p w14:paraId="01BC2B8B" w14:textId="3C540AFD" w:rsidR="000B5E88" w:rsidRDefault="000B5E88" w:rsidP="001215A3">
      <w:pPr>
        <w:pStyle w:val="ALNEAS"/>
      </w:pPr>
      <w:r>
        <w:t>avaliar a instanciação do RDM no contexto empresarial;</w:t>
      </w:r>
    </w:p>
    <w:p w14:paraId="7F365975" w14:textId="1390DA12" w:rsidR="000B5E88" w:rsidRDefault="000B5E88" w:rsidP="001215A3">
      <w:pPr>
        <w:pStyle w:val="ALNEAS"/>
      </w:pPr>
      <w:r>
        <w:lastRenderedPageBreak/>
        <w:t>identificar heurísticas contingenciais na aplicação do RDM no ambiente empresarial.</w:t>
      </w:r>
    </w:p>
    <w:p w14:paraId="13E38606" w14:textId="77777777" w:rsidR="001215A3" w:rsidRPr="004567DC" w:rsidRDefault="001215A3" w:rsidP="001215A3">
      <w:pPr>
        <w:pStyle w:val="Ttulo2"/>
      </w:pPr>
      <w:bookmarkStart w:id="18" w:name="_Toc500889671"/>
      <w:bookmarkEnd w:id="17"/>
      <w:r>
        <w:t>Justificativa</w:t>
      </w:r>
      <w:bookmarkEnd w:id="18"/>
    </w:p>
    <w:p w14:paraId="53D74FFB" w14:textId="3C049BC0"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C134E2">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"noteIndex" : 0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6448889E"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B17ABE">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770579C1"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fldSimple w:instr=" SEQ Quadro \* ARABIC ">
        <w:r w:rsidR="00CA1CA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7C58AAD5"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C66E6C">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747173">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7755DA">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4846FC">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0D0D49">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6D4859">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74BC122E"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6D4859">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"noteIndex" : 0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6D4859">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94491A">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"noteIndex" : 0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0A6B3CB8"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566AA7">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DC6A2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"noteIndex" : 0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D9FF074"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w:t>
      </w:r>
    </w:p>
    <w:p w14:paraId="1263855D" w14:textId="77777777"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"noteIndex" : 0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A79312A" w:rsidR="00DB3F45" w:rsidRDefault="00DB3F45" w:rsidP="00DB3F45">
      <w:pPr>
        <w:pStyle w:val="Legenda"/>
      </w:pPr>
      <w:bookmarkStart w:id="22" w:name="_Ref481572021"/>
      <w:bookmarkStart w:id="23" w:name="_Toc482263852"/>
      <w:r>
        <w:lastRenderedPageBreak/>
        <w:t xml:space="preserve">Quadro </w:t>
      </w:r>
      <w:fldSimple w:instr=" SEQ Quadro \* ARABIC ">
        <w:r w:rsidR="00CA1CA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77777777"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"noteIndex" : 0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2DBB8823"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"noteIndex" : 0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"noteIndex" : 0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201A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BC5831">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"noteIndex" : 0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F6EEEE0"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F137E3">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"noteIndex" : 0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3739EFAD"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332298">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7B415C27"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1BD0E8CD"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C66E6C">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"noteIndex" : 0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2BAF3D04"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651EB4">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0CD53DF"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687B09">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"noteIndex" : 0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687B09">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0889672"/>
      <w:r>
        <w:lastRenderedPageBreak/>
        <w:t>Estrutura do Trabalho</w:t>
      </w:r>
      <w:bookmarkEnd w:id="24"/>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77777777"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CBDF172" w:rsidR="001215A3" w:rsidRDefault="001215A3" w:rsidP="001215A3">
      <w:pPr>
        <w:pStyle w:val="Legenda"/>
      </w:pPr>
      <w:bookmarkStart w:id="25" w:name="_Ref471840441"/>
      <w:bookmarkStart w:id="26" w:name="_Toc479347022"/>
      <w:bookmarkStart w:id="27" w:name="_Toc482263873"/>
      <w:r>
        <w:t xml:space="preserve">Figura </w:t>
      </w:r>
      <w:fldSimple w:instr=" SEQ Figura \* ARABIC ">
        <w:r w:rsidR="002A6FBE">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088967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77777777" w:rsidR="00C861A3" w:rsidRDefault="00C861A3" w:rsidP="00C861A3">
      <w:pPr>
        <w:pStyle w:val="Ttulo2"/>
      </w:pPr>
      <w:bookmarkStart w:id="30" w:name="_Toc500889674"/>
      <w:r>
        <w:t>Avaliação de Decisões Estratégicas Sob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0889675"/>
      <w:r>
        <w:t xml:space="preserve">Avaliação de </w:t>
      </w:r>
      <w:r w:rsidR="00EF7350">
        <w:t>Decisões</w:t>
      </w:r>
      <w:r>
        <w:t xml:space="preserve"> Estratégias</w:t>
      </w:r>
      <w:bookmarkEnd w:id="32"/>
    </w:p>
    <w:p w14:paraId="78D8A9C0" w14:textId="1C3D87BF" w:rsidR="007D2350" w:rsidRDefault="007D2350" w:rsidP="00AC6286">
      <w:r>
        <w:t xml:space="preserve">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"noteIndex" : 0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"noteIndex" : 0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77777777"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285767">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203F10">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"noteIndex" : 0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EF735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203F10">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3EE4A68F"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3A446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08683779" w:rsidR="00F914AA" w:rsidRDefault="00F914AA" w:rsidP="00F914AA">
      <w:pPr>
        <w:pStyle w:val="Legenda"/>
      </w:pPr>
      <w:bookmarkStart w:id="34" w:name="_Ref478472175"/>
      <w:bookmarkStart w:id="35" w:name="_Toc482263853"/>
      <w:r>
        <w:t xml:space="preserve">Quadro </w:t>
      </w:r>
      <w:fldSimple w:instr=" SEQ Quadro \* ARABIC ">
        <w:r w:rsidR="00CA1CA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34962E3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632BE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6C1C0A2" w:rsidR="002F67F5" w:rsidRDefault="0013681D" w:rsidP="0093529F">
      <w:r>
        <w:t xml:space="preserve">Considerando estas características das decisões estratégicas, Dyson et al </w:t>
      </w:r>
      <w:r>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"noteIndex" : 0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93529F">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77777777" w:rsidR="00CA4F77" w:rsidRDefault="00CA4F77" w:rsidP="00CA4F77">
      <w:r>
        <w:t xml:space="preserve">Tal loop de aprendizagem é definitivamente necessário, porém igualmente insuficiente. Senge </w:t>
      </w:r>
      <w:r>
        <w:fldChar w:fldCharType="begin" w:fldLock="1"/>
      </w:r>
      <w: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77777777"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"noteIndex" : 0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6B0E3FA7" w:rsidR="002F67F5" w:rsidRDefault="006A0381" w:rsidP="002F67F5">
      <w:r>
        <w:t>O d</w:t>
      </w:r>
      <w:r w:rsidR="008936CC">
        <w:t xml:space="preserve">ilema identificado por Senge </w:t>
      </w:r>
      <w:r w:rsidR="008936CC">
        <w:fldChar w:fldCharType="begin" w:fldLock="1"/>
      </w:r>
      <w:r w:rsidR="008936CC">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"noteIndex" : 0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102893">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2E8D7172" w:rsidR="00A672C9" w:rsidRDefault="00CA0619" w:rsidP="00A765BA">
      <w:r>
        <w:t xml:space="preserve">Dyson et al. </w:t>
      </w:r>
      <w:r>
        <w:fldChar w:fldCharType="begin" w:fldLock="1"/>
      </w:r>
      <w:r w:rsidR="005F72FE">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"noteIndex" : 0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A518C8">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"noteIndex" : 0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B9BC5FD"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"noteIndex" : 0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2B009233" w:rsidR="00793BDB" w:rsidRDefault="00793BDB" w:rsidP="00793BDB">
      <w:pPr>
        <w:pStyle w:val="Legenda"/>
      </w:pPr>
      <w:bookmarkStart w:id="36" w:name="_Ref471827157"/>
      <w:bookmarkStart w:id="37" w:name="_Toc479347014"/>
      <w:bookmarkStart w:id="38" w:name="_Toc482263874"/>
      <w:r>
        <w:lastRenderedPageBreak/>
        <w:t xml:space="preserve">Figura </w:t>
      </w:r>
      <w:fldSimple w:instr=" SEQ Figura \* ARABIC ">
        <w:r w:rsidR="002A6FBE">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77777777" w:rsidR="00793BDB" w:rsidRDefault="00793BDB" w:rsidP="00793BDB">
      <w:pPr>
        <w:jc w:val="center"/>
        <w:rPr>
          <w:spacing w:val="-4"/>
        </w:rPr>
      </w:pPr>
      <w:r>
        <w:rPr>
          <w:spacing w:val="-4"/>
        </w:rPr>
        <w:t xml:space="preserve">Fonte: </w:t>
      </w:r>
      <w:r>
        <w:rPr>
          <w:spacing w:val="-4"/>
        </w:rPr>
        <w:fldChar w:fldCharType="begin" w:fldLock="1"/>
      </w:r>
      <w:r>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"noteIndex" : 0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4F399C53"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"noteIndex" : 0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"noteIndex" : 0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0889676"/>
      <w:r>
        <w:t>Níveis de Incerteza</w:t>
      </w:r>
      <w:r w:rsidR="00573AAD">
        <w:t xml:space="preserve"> e Incerteza Profunda</w:t>
      </w:r>
      <w:bookmarkEnd w:id="39"/>
    </w:p>
    <w:p w14:paraId="5724491B" w14:textId="61977BC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6EA8">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"noteIndex" : 0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77777777"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DC61E32" w14:textId="77777777"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7DF467D6" w:rsidR="00B66EFC" w:rsidRDefault="00B66EFC" w:rsidP="00B66EFC">
      <w:pPr>
        <w:pStyle w:val="Legenda"/>
      </w:pPr>
      <w:bookmarkStart w:id="42" w:name="_Ref481593491"/>
      <w:bookmarkStart w:id="43" w:name="_Toc482263875"/>
      <w:r w:rsidRPr="00B66EFC">
        <w:lastRenderedPageBreak/>
        <w:t xml:space="preserve">Figura </w:t>
      </w:r>
      <w:fldSimple w:instr=" SEQ Figura \* ARABIC ">
        <w:r w:rsidR="002A6FBE">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7777777" w:rsidR="00384AF5" w:rsidRPr="00384AF5" w:rsidRDefault="000D14B8" w:rsidP="00A12864">
      <w:pPr>
        <w:ind w:firstLine="0"/>
        <w:jc w:val="center"/>
      </w:pPr>
      <w:r>
        <w:t xml:space="preserve">Fonte: Adaptado de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w:t>
      </w:r>
    </w:p>
    <w:p w14:paraId="112F6AA2" w14:textId="77777777"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7777777"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014164">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0889677"/>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10F96581" w14:textId="166ACFE3" w:rsidR="00927CAD" w:rsidRDefault="000F1E29" w:rsidP="00641C61">
      <w:pPr>
        <w:pStyle w:val="Ttulo2"/>
      </w:pPr>
      <w:bookmarkStart w:id="45" w:name="_Toc500889678"/>
      <w:r>
        <w:t>Indústria da Manufatura Aditiva</w:t>
      </w:r>
      <w:bookmarkEnd w:id="45"/>
    </w:p>
    <w:p w14:paraId="3CF1B0C1" w14:textId="48792922" w:rsidR="009F416B" w:rsidRDefault="009F416B" w:rsidP="00641C61">
      <w:r>
        <w:t xml:space="preserve">Análise dos </w:t>
      </w:r>
    </w:p>
    <w:p w14:paraId="47182EC0" w14:textId="77777777" w:rsidR="009F416B" w:rsidRDefault="009F416B" w:rsidP="00641C61"/>
    <w:p w14:paraId="51426BE0" w14:textId="1F16C1DE" w:rsidR="00641C61" w:rsidRDefault="00641C61" w:rsidP="00641C61">
      <w:r>
        <w:t>[Discussão sobre os problemas e decisões a tomar].</w:t>
      </w:r>
    </w:p>
    <w:p w14:paraId="1B873376" w14:textId="4F441AD0" w:rsidR="00641C61" w:rsidRDefault="00641C61" w:rsidP="00641C61">
      <w:r>
        <w:t>Decisões: Sequência de entrada no mercado, Escopo do Serviço, Mercado a abordar, etc.</w:t>
      </w:r>
    </w:p>
    <w:p w14:paraId="02C58F3C" w14:textId="2521741C" w:rsidR="00E8422F" w:rsidRDefault="00E8422F" w:rsidP="00641C61">
      <w:r>
        <w:t>Investimento em um novo Centro: GE Aditive: Investimento de 40 milhões</w:t>
      </w:r>
    </w:p>
    <w:p w14:paraId="0F7019C3" w14:textId="596CD559" w:rsidR="00E8422F" w:rsidRDefault="00E8422F" w:rsidP="00641C61"/>
    <w:p w14:paraId="3F41B044" w14:textId="25C06836" w:rsidR="00E8422F" w:rsidRDefault="00E8422F" w:rsidP="00E8422F">
      <w:pPr>
        <w:pStyle w:val="PargrafodaLista"/>
        <w:numPr>
          <w:ilvl w:val="0"/>
          <w:numId w:val="23"/>
        </w:numPr>
      </w:pPr>
      <w:r>
        <w:t>Airbus: 30 novos projetos da Airbus.</w:t>
      </w:r>
    </w:p>
    <w:p w14:paraId="616A9AE2" w14:textId="43E177FB" w:rsidR="00E8422F" w:rsidRDefault="00E8422F" w:rsidP="00641C61"/>
    <w:p w14:paraId="3BC4B312" w14:textId="411843EF" w:rsidR="00E8422F" w:rsidRDefault="00E8422F" w:rsidP="00E8422F">
      <w:pPr>
        <w:pStyle w:val="PargrafodaLista"/>
        <w:numPr>
          <w:ilvl w:val="0"/>
          <w:numId w:val="22"/>
        </w:numPr>
      </w:pPr>
      <w:r>
        <w:lastRenderedPageBreak/>
        <w:t xml:space="preserve">Venda de </w:t>
      </w:r>
      <w:r w:rsidR="00EA4D7C">
        <w:t>Sistemas de 500 % em quatro anos;</w:t>
      </w:r>
    </w:p>
    <w:p w14:paraId="5AF2FCB7" w14:textId="7D649D3E" w:rsidR="00EA4D7C" w:rsidRDefault="00EA4D7C" w:rsidP="00E8422F">
      <w:pPr>
        <w:pStyle w:val="PargrafodaLista"/>
        <w:numPr>
          <w:ilvl w:val="0"/>
          <w:numId w:val="22"/>
        </w:numPr>
      </w:pPr>
      <w:r>
        <w:t>Média de investimento por máquina: 566 mil dólares (tecnologia SLS);</w:t>
      </w:r>
    </w:p>
    <w:p w14:paraId="4C0CDADE" w14:textId="1512324B" w:rsidR="00EA4D7C" w:rsidRDefault="00EA4D7C" w:rsidP="00E8422F">
      <w:pPr>
        <w:pStyle w:val="PargrafodaLista"/>
        <w:numPr>
          <w:ilvl w:val="0"/>
          <w:numId w:val="22"/>
        </w:numPr>
      </w:pPr>
      <w:r w:rsidRPr="00EA4D7C">
        <w:t>Powder Bed Fusion – representa a maioria das máqui</w:t>
      </w:r>
      <w:r>
        <w:t>nas;</w:t>
      </w:r>
    </w:p>
    <w:p w14:paraId="7620340B" w14:textId="77777777" w:rsidR="00EA4D7C" w:rsidRPr="00EA4D7C" w:rsidRDefault="00EA4D7C" w:rsidP="00E8422F">
      <w:pPr>
        <w:pStyle w:val="PargrafodaLista"/>
        <w:numPr>
          <w:ilvl w:val="0"/>
          <w:numId w:val="22"/>
        </w:numPr>
      </w:pPr>
    </w:p>
    <w:p w14:paraId="36F634EB" w14:textId="77777777" w:rsidR="00E8422F" w:rsidRPr="00EA4D7C" w:rsidRDefault="00E8422F" w:rsidP="00641C61"/>
    <w:p w14:paraId="3F106DB2" w14:textId="7F66635C" w:rsidR="00E8422F" w:rsidRDefault="00E8422F" w:rsidP="00641C61">
      <w:r>
        <w:t>America Makes:</w:t>
      </w:r>
    </w:p>
    <w:p w14:paraId="15FEC739" w14:textId="67797A3D" w:rsidR="00EA4D7C" w:rsidRDefault="00EA4D7C" w:rsidP="00641C61">
      <w:r>
        <w:t>Metais: Corresponde a 14% de vendas de materiais em AM.</w:t>
      </w:r>
    </w:p>
    <w:p w14:paraId="0FD1D2D2" w14:textId="0518728C" w:rsidR="00EA4D7C" w:rsidRDefault="00EA4D7C" w:rsidP="00641C61"/>
    <w:p w14:paraId="15EF1E08" w14:textId="20F6D406" w:rsidR="00EA4D7C" w:rsidRDefault="00EA4D7C" w:rsidP="00641C61">
      <w:r>
        <w:t>Break-Even calculation</w:t>
      </w:r>
    </w:p>
    <w:p w14:paraId="38309EB5" w14:textId="3481D913" w:rsidR="00EA4D7C" w:rsidRDefault="00EA4D7C" w:rsidP="00641C61">
      <w:r>
        <w:t>Consolidação de materiais e projetos.</w:t>
      </w:r>
    </w:p>
    <w:p w14:paraId="747171E6" w14:textId="004DE2E5" w:rsidR="00EA4D7C" w:rsidRDefault="00EA4D7C" w:rsidP="00641C61"/>
    <w:p w14:paraId="47060EEF" w14:textId="4D8D14AF" w:rsidR="00A957EE" w:rsidRDefault="00A957EE" w:rsidP="00641C61">
      <w:r>
        <w:t>China: Existem empresas lá sobre as quais não se sabe.</w:t>
      </w:r>
    </w:p>
    <w:p w14:paraId="385F523E" w14:textId="5BFBFB47" w:rsidR="00A957EE" w:rsidRDefault="00A957EE" w:rsidP="00641C61"/>
    <w:p w14:paraId="6CE3C5A8" w14:textId="41B50653" w:rsidR="00A957EE" w:rsidRDefault="00A957EE" w:rsidP="00641C61">
      <w:r>
        <w:t>Investimentos:</w:t>
      </w:r>
    </w:p>
    <w:p w14:paraId="58C06928" w14:textId="25FF7B46" w:rsidR="00A957EE" w:rsidRDefault="00A957EE" w:rsidP="00641C61">
      <w:r>
        <w:t xml:space="preserve">Aprecia: 30 M, carbono, 220 M, </w:t>
      </w:r>
      <w:bookmarkStart w:id="46" w:name="_GoBack"/>
      <w:bookmarkEnd w:id="46"/>
    </w:p>
    <w:p w14:paraId="52C0232F" w14:textId="77777777" w:rsidR="00EA4D7C" w:rsidRDefault="00EA4D7C" w:rsidP="00641C61"/>
    <w:p w14:paraId="607FC716" w14:textId="77777777" w:rsidR="00EA4D7C" w:rsidRDefault="00EA4D7C" w:rsidP="00641C61"/>
    <w:p w14:paraId="6BD6F5A9" w14:textId="3FF5BFC5" w:rsidR="000F1E29" w:rsidRDefault="000F1E29" w:rsidP="000F1E29">
      <w:pPr>
        <w:pStyle w:val="Ttulo2"/>
      </w:pPr>
      <w:bookmarkStart w:id="47" w:name="_Toc500889679"/>
      <w:r>
        <w:t>Modelos de Difusão de Novos Produtos</w:t>
      </w:r>
      <w:bookmarkEnd w:id="47"/>
    </w:p>
    <w:p w14:paraId="309B55A6" w14:textId="77777777" w:rsidR="000F1E29" w:rsidRDefault="000F1E29" w:rsidP="000F1E29">
      <w:r>
        <w:t xml:space="preserve">Análise dos </w:t>
      </w:r>
    </w:p>
    <w:p w14:paraId="52318184" w14:textId="77777777" w:rsidR="000F1E29" w:rsidRDefault="000F1E29" w:rsidP="000F1E29"/>
    <w:p w14:paraId="50429858" w14:textId="77777777" w:rsidR="000F1E29" w:rsidRDefault="000F1E29" w:rsidP="000F1E29">
      <w:r>
        <w:t>[Discussão sobre os problemas e decisões a tomar].</w:t>
      </w:r>
    </w:p>
    <w:p w14:paraId="25DB3752" w14:textId="77777777" w:rsidR="000F1E29" w:rsidRDefault="000F1E29" w:rsidP="000F1E29">
      <w:r>
        <w:t>Decisões: Sequência de entrada no mercado, Escopo do Serviço, Mercado a abordar, etc.</w:t>
      </w:r>
    </w:p>
    <w:p w14:paraId="7091FD36" w14:textId="2E9D9531" w:rsidR="00641C61" w:rsidRDefault="00641C61" w:rsidP="00641C61"/>
    <w:p w14:paraId="27FA26CA" w14:textId="6372F91E" w:rsidR="00641C61" w:rsidRDefault="00641C61" w:rsidP="00641C61">
      <w:r>
        <w:t>Trabalhos Relacionados...</w:t>
      </w:r>
    </w:p>
    <w:p w14:paraId="298A8A5D" w14:textId="77777777" w:rsidR="00641C61" w:rsidRDefault="00641C61" w:rsidP="00641C61">
      <w:pPr>
        <w:ind w:firstLine="0"/>
        <w:sectPr w:rsidR="00641C61" w:rsidSect="001F56FA">
          <w:footnotePr>
            <w:numRestart w:val="eachSect"/>
          </w:footnotePr>
          <w:pgSz w:w="11906" w:h="16838" w:code="9"/>
          <w:pgMar w:top="1701" w:right="1134" w:bottom="1134" w:left="1701" w:header="1134" w:footer="709" w:gutter="0"/>
          <w:cols w:space="708"/>
          <w:docGrid w:linePitch="360"/>
        </w:sectPr>
      </w:pPr>
    </w:p>
    <w:p w14:paraId="4CCBE7D0" w14:textId="5AF90F82" w:rsidR="00641C61" w:rsidRPr="00641C61" w:rsidRDefault="00641C61" w:rsidP="00641C61">
      <w:pPr>
        <w:ind w:firstLine="0"/>
      </w:pPr>
    </w:p>
    <w:p w14:paraId="4907A544" w14:textId="757EE8A4" w:rsidR="009F416B" w:rsidRDefault="009F416B" w:rsidP="009F416B">
      <w:pPr>
        <w:pStyle w:val="Legenda"/>
      </w:pPr>
      <w:r>
        <w:t xml:space="preserve">Quadro </w:t>
      </w:r>
      <w:fldSimple w:instr=" SEQ Quadro \* ARABIC ">
        <w:r w:rsidR="00CA1CAD">
          <w:rPr>
            <w:noProof/>
          </w:rPr>
          <w:t>4</w:t>
        </w:r>
      </w:fldSimple>
      <w:r>
        <w:t xml:space="preserve"> – Análise de Modelos de Referência</w:t>
      </w:r>
    </w:p>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C438E0" w14:paraId="76599142" w14:textId="45D5E8A3" w:rsidTr="00C438E0">
        <w:tc>
          <w:tcPr>
            <w:tcW w:w="2061" w:type="dxa"/>
          </w:tcPr>
          <w:p w14:paraId="1E53B93C" w14:textId="083C4CB1" w:rsidR="00C438E0" w:rsidRPr="009F416B" w:rsidRDefault="00C438E0" w:rsidP="00641C61">
            <w:pPr>
              <w:ind w:firstLine="0"/>
              <w:rPr>
                <w:b/>
              </w:rPr>
            </w:pPr>
            <w:r w:rsidRPr="009F416B">
              <w:rPr>
                <w:b/>
              </w:rPr>
              <w:t>Trabalho</w:t>
            </w:r>
          </w:p>
        </w:tc>
        <w:tc>
          <w:tcPr>
            <w:tcW w:w="2129" w:type="dxa"/>
          </w:tcPr>
          <w:p w14:paraId="0CF5FA0F" w14:textId="5E1609F7" w:rsidR="00C438E0" w:rsidRPr="009F416B" w:rsidRDefault="00C438E0" w:rsidP="00641C61">
            <w:pPr>
              <w:ind w:firstLine="0"/>
              <w:rPr>
                <w:b/>
              </w:rPr>
            </w:pPr>
            <w:r w:rsidRPr="009F416B">
              <w:rPr>
                <w:b/>
              </w:rPr>
              <w:t>X - Incertezas</w:t>
            </w:r>
          </w:p>
        </w:tc>
        <w:tc>
          <w:tcPr>
            <w:tcW w:w="2179" w:type="dxa"/>
          </w:tcPr>
          <w:p w14:paraId="5386BAF5" w14:textId="60EC7F16" w:rsidR="00C438E0" w:rsidRPr="009F416B" w:rsidRDefault="00C438E0" w:rsidP="00641C61">
            <w:pPr>
              <w:ind w:firstLine="0"/>
              <w:rPr>
                <w:b/>
              </w:rPr>
            </w:pPr>
            <w:r w:rsidRPr="009F416B">
              <w:rPr>
                <w:b/>
              </w:rPr>
              <w:t xml:space="preserve">L </w:t>
            </w:r>
            <w:r>
              <w:rPr>
                <w:b/>
              </w:rPr>
              <w:t>–</w:t>
            </w:r>
            <w:r w:rsidRPr="009F416B">
              <w:rPr>
                <w:b/>
              </w:rPr>
              <w:t xml:space="preserve"> Estratégias</w:t>
            </w:r>
          </w:p>
        </w:tc>
        <w:tc>
          <w:tcPr>
            <w:tcW w:w="2077" w:type="dxa"/>
          </w:tcPr>
          <w:p w14:paraId="72BF3AF8" w14:textId="16D0032A" w:rsidR="00C438E0" w:rsidRPr="009F416B" w:rsidRDefault="00C438E0" w:rsidP="00641C61">
            <w:pPr>
              <w:ind w:firstLine="0"/>
              <w:rPr>
                <w:b/>
              </w:rPr>
            </w:pPr>
            <w:r w:rsidRPr="009F416B">
              <w:rPr>
                <w:b/>
              </w:rPr>
              <w:t>R – Relações</w:t>
            </w:r>
          </w:p>
        </w:tc>
        <w:tc>
          <w:tcPr>
            <w:tcW w:w="2044" w:type="dxa"/>
          </w:tcPr>
          <w:p w14:paraId="2D462080" w14:textId="4416C35A" w:rsidR="00C438E0" w:rsidRPr="009F416B" w:rsidRDefault="00C438E0" w:rsidP="00641C61">
            <w:pPr>
              <w:ind w:firstLine="0"/>
              <w:rPr>
                <w:b/>
              </w:rPr>
            </w:pPr>
            <w:r w:rsidRPr="009F416B">
              <w:rPr>
                <w:b/>
              </w:rPr>
              <w:t>M - Métricas</w:t>
            </w:r>
          </w:p>
        </w:tc>
        <w:tc>
          <w:tcPr>
            <w:tcW w:w="1867" w:type="dxa"/>
          </w:tcPr>
          <w:p w14:paraId="5B599DA1" w14:textId="63C13059" w:rsidR="00C438E0" w:rsidRPr="009F416B" w:rsidRDefault="00C438E0" w:rsidP="00641C61">
            <w:pPr>
              <w:ind w:firstLine="0"/>
              <w:rPr>
                <w:b/>
              </w:rPr>
            </w:pPr>
            <w:r>
              <w:rPr>
                <w:b/>
              </w:rPr>
              <w:t>Objeto original</w:t>
            </w:r>
          </w:p>
        </w:tc>
        <w:tc>
          <w:tcPr>
            <w:tcW w:w="1636" w:type="dxa"/>
          </w:tcPr>
          <w:p w14:paraId="3A4A80D1" w14:textId="77777777" w:rsidR="00C438E0" w:rsidRDefault="00C438E0" w:rsidP="00641C61">
            <w:pPr>
              <w:ind w:firstLine="0"/>
              <w:rPr>
                <w:b/>
              </w:rPr>
            </w:pPr>
          </w:p>
        </w:tc>
      </w:tr>
      <w:tr w:rsidR="00C438E0" w:rsidRPr="00641C61" w14:paraId="54D8A7E8" w14:textId="574B7059" w:rsidTr="00C438E0">
        <w:tc>
          <w:tcPr>
            <w:tcW w:w="2061" w:type="dxa"/>
          </w:tcPr>
          <w:p w14:paraId="65268B1C" w14:textId="077A2E53" w:rsidR="00C438E0" w:rsidRPr="00641C61" w:rsidRDefault="00C438E0" w:rsidP="00641C61">
            <w:pPr>
              <w:ind w:firstLine="0"/>
              <w:rPr>
                <w:lang w:val="en-US"/>
              </w:rPr>
            </w:pPr>
            <w:r>
              <w:rPr>
                <w:lang w:val="en-US"/>
              </w:rPr>
              <w:fldChar w:fldCharType="begin" w:fldLock="1"/>
            </w:r>
            <w:r>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"noteIndex" : 32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12B38E03" w14:textId="77777777" w:rsidR="00C438E0" w:rsidRPr="00641C61" w:rsidRDefault="00C438E0" w:rsidP="00641C61">
            <w:pPr>
              <w:ind w:firstLine="0"/>
              <w:rPr>
                <w:lang w:val="en-US"/>
              </w:rPr>
            </w:pPr>
          </w:p>
        </w:tc>
        <w:tc>
          <w:tcPr>
            <w:tcW w:w="2179" w:type="dxa"/>
          </w:tcPr>
          <w:p w14:paraId="0D5BBE98" w14:textId="545B3705" w:rsidR="00C438E0" w:rsidRPr="00F61BF3" w:rsidRDefault="00C438E0" w:rsidP="00641C61">
            <w:pPr>
              <w:ind w:firstLine="0"/>
            </w:pPr>
          </w:p>
        </w:tc>
        <w:tc>
          <w:tcPr>
            <w:tcW w:w="2077" w:type="dxa"/>
          </w:tcPr>
          <w:p w14:paraId="13AB74DC" w14:textId="77777777" w:rsidR="00C438E0" w:rsidRPr="00F61BF3" w:rsidRDefault="00C438E0" w:rsidP="00641C61">
            <w:pPr>
              <w:ind w:firstLine="0"/>
            </w:pPr>
          </w:p>
        </w:tc>
        <w:tc>
          <w:tcPr>
            <w:tcW w:w="2044" w:type="dxa"/>
          </w:tcPr>
          <w:p w14:paraId="33AED2C5" w14:textId="77777777" w:rsidR="00C438E0" w:rsidRPr="00F61BF3" w:rsidRDefault="00C438E0" w:rsidP="00641C61">
            <w:pPr>
              <w:ind w:firstLine="0"/>
            </w:pPr>
          </w:p>
        </w:tc>
        <w:tc>
          <w:tcPr>
            <w:tcW w:w="1867" w:type="dxa"/>
          </w:tcPr>
          <w:p w14:paraId="14C3C8B5" w14:textId="2C2846A7" w:rsidR="00C438E0" w:rsidRPr="00F61BF3" w:rsidRDefault="00C438E0" w:rsidP="00641C61">
            <w:pPr>
              <w:ind w:firstLine="0"/>
            </w:pPr>
            <w:r>
              <w:t>New product diffusion</w:t>
            </w:r>
          </w:p>
        </w:tc>
        <w:tc>
          <w:tcPr>
            <w:tcW w:w="1636" w:type="dxa"/>
          </w:tcPr>
          <w:p w14:paraId="0421E306" w14:textId="77777777" w:rsidR="00C438E0" w:rsidRDefault="00C438E0" w:rsidP="00641C61">
            <w:pPr>
              <w:ind w:firstLine="0"/>
            </w:pPr>
          </w:p>
        </w:tc>
      </w:tr>
      <w:tr w:rsidR="00C438E0" w:rsidRPr="00641C61" w14:paraId="44091BD0" w14:textId="3390E42A" w:rsidTr="00C438E0">
        <w:tc>
          <w:tcPr>
            <w:tcW w:w="2061" w:type="dxa"/>
          </w:tcPr>
          <w:p w14:paraId="16AE4F0B" w14:textId="77777777" w:rsidR="00C438E0" w:rsidRPr="00641C61" w:rsidRDefault="00C438E0" w:rsidP="00641C61">
            <w:pPr>
              <w:ind w:firstLine="0"/>
            </w:pPr>
          </w:p>
        </w:tc>
        <w:tc>
          <w:tcPr>
            <w:tcW w:w="2129" w:type="dxa"/>
          </w:tcPr>
          <w:p w14:paraId="381B11B8" w14:textId="2A514F32" w:rsidR="00C438E0" w:rsidRPr="00641C61" w:rsidRDefault="00C438E0" w:rsidP="00641C61">
            <w:pPr>
              <w:ind w:firstLine="0"/>
            </w:pPr>
          </w:p>
        </w:tc>
        <w:tc>
          <w:tcPr>
            <w:tcW w:w="2179" w:type="dxa"/>
          </w:tcPr>
          <w:p w14:paraId="01838695" w14:textId="77777777" w:rsidR="00C438E0" w:rsidRPr="00641C61" w:rsidRDefault="00C438E0" w:rsidP="00641C61">
            <w:pPr>
              <w:ind w:firstLine="0"/>
            </w:pPr>
          </w:p>
        </w:tc>
        <w:tc>
          <w:tcPr>
            <w:tcW w:w="2077" w:type="dxa"/>
          </w:tcPr>
          <w:p w14:paraId="2DCEA13A" w14:textId="77777777" w:rsidR="00C438E0" w:rsidRPr="00641C61" w:rsidRDefault="00C438E0" w:rsidP="00641C61">
            <w:pPr>
              <w:ind w:firstLine="0"/>
            </w:pPr>
          </w:p>
        </w:tc>
        <w:tc>
          <w:tcPr>
            <w:tcW w:w="2044" w:type="dxa"/>
          </w:tcPr>
          <w:p w14:paraId="6B0BF028" w14:textId="77777777" w:rsidR="00C438E0" w:rsidRPr="00641C61" w:rsidRDefault="00C438E0" w:rsidP="00641C61">
            <w:pPr>
              <w:ind w:firstLine="0"/>
            </w:pPr>
          </w:p>
        </w:tc>
        <w:tc>
          <w:tcPr>
            <w:tcW w:w="1867" w:type="dxa"/>
          </w:tcPr>
          <w:p w14:paraId="533FC80D" w14:textId="77777777" w:rsidR="00C438E0" w:rsidRPr="00641C61" w:rsidRDefault="00C438E0" w:rsidP="00641C61">
            <w:pPr>
              <w:ind w:firstLine="0"/>
            </w:pPr>
          </w:p>
        </w:tc>
        <w:tc>
          <w:tcPr>
            <w:tcW w:w="1636" w:type="dxa"/>
          </w:tcPr>
          <w:p w14:paraId="588DFEA4" w14:textId="77777777" w:rsidR="00C438E0" w:rsidRPr="00641C61" w:rsidRDefault="00C438E0" w:rsidP="00641C61">
            <w:pPr>
              <w:ind w:firstLine="0"/>
            </w:pPr>
          </w:p>
        </w:tc>
      </w:tr>
      <w:tr w:rsidR="00C438E0" w:rsidRPr="00641C61" w14:paraId="64FF360A" w14:textId="6B38D017" w:rsidTr="00C438E0">
        <w:tc>
          <w:tcPr>
            <w:tcW w:w="2061" w:type="dxa"/>
          </w:tcPr>
          <w:p w14:paraId="2C7CE4BD" w14:textId="77777777" w:rsidR="00C438E0" w:rsidRPr="00641C61" w:rsidRDefault="00C438E0" w:rsidP="00641C61">
            <w:pPr>
              <w:ind w:firstLine="0"/>
            </w:pPr>
          </w:p>
        </w:tc>
        <w:tc>
          <w:tcPr>
            <w:tcW w:w="2129" w:type="dxa"/>
          </w:tcPr>
          <w:p w14:paraId="4E5FE8E5" w14:textId="77777777" w:rsidR="00C438E0" w:rsidRPr="00641C61" w:rsidRDefault="00C438E0" w:rsidP="00641C61">
            <w:pPr>
              <w:ind w:firstLine="0"/>
            </w:pPr>
          </w:p>
        </w:tc>
        <w:tc>
          <w:tcPr>
            <w:tcW w:w="2179" w:type="dxa"/>
          </w:tcPr>
          <w:p w14:paraId="507688E9" w14:textId="77777777" w:rsidR="00C438E0" w:rsidRPr="00641C61" w:rsidRDefault="00C438E0" w:rsidP="00641C61">
            <w:pPr>
              <w:ind w:firstLine="0"/>
            </w:pPr>
          </w:p>
        </w:tc>
        <w:tc>
          <w:tcPr>
            <w:tcW w:w="2077" w:type="dxa"/>
          </w:tcPr>
          <w:p w14:paraId="6E6F25D0" w14:textId="77777777" w:rsidR="00C438E0" w:rsidRPr="00641C61" w:rsidRDefault="00C438E0" w:rsidP="00641C61">
            <w:pPr>
              <w:ind w:firstLine="0"/>
            </w:pPr>
          </w:p>
        </w:tc>
        <w:tc>
          <w:tcPr>
            <w:tcW w:w="2044" w:type="dxa"/>
          </w:tcPr>
          <w:p w14:paraId="390A8E3B" w14:textId="77777777" w:rsidR="00C438E0" w:rsidRPr="00641C61" w:rsidRDefault="00C438E0" w:rsidP="00641C61">
            <w:pPr>
              <w:ind w:firstLine="0"/>
            </w:pPr>
          </w:p>
        </w:tc>
        <w:tc>
          <w:tcPr>
            <w:tcW w:w="1867" w:type="dxa"/>
          </w:tcPr>
          <w:p w14:paraId="31DC5772" w14:textId="77777777" w:rsidR="00C438E0" w:rsidRPr="00641C61" w:rsidRDefault="00C438E0" w:rsidP="00641C61">
            <w:pPr>
              <w:ind w:firstLine="0"/>
            </w:pPr>
          </w:p>
        </w:tc>
        <w:tc>
          <w:tcPr>
            <w:tcW w:w="1636" w:type="dxa"/>
          </w:tcPr>
          <w:p w14:paraId="7D93FC69" w14:textId="77777777" w:rsidR="00C438E0" w:rsidRPr="00641C61" w:rsidRDefault="00C438E0" w:rsidP="00641C61">
            <w:pPr>
              <w:ind w:firstLine="0"/>
            </w:pPr>
          </w:p>
        </w:tc>
      </w:tr>
      <w:tr w:rsidR="00C438E0" w:rsidRPr="00641C61" w14:paraId="2D633A8F" w14:textId="3786C0B2" w:rsidTr="00C438E0">
        <w:tc>
          <w:tcPr>
            <w:tcW w:w="2061" w:type="dxa"/>
          </w:tcPr>
          <w:p w14:paraId="2DC8F7D9" w14:textId="77777777" w:rsidR="00C438E0" w:rsidRPr="00641C61" w:rsidRDefault="00C438E0" w:rsidP="00641C61">
            <w:pPr>
              <w:ind w:firstLine="0"/>
            </w:pPr>
          </w:p>
        </w:tc>
        <w:tc>
          <w:tcPr>
            <w:tcW w:w="2129" w:type="dxa"/>
          </w:tcPr>
          <w:p w14:paraId="11D90DFC" w14:textId="77777777" w:rsidR="00C438E0" w:rsidRPr="00641C61" w:rsidRDefault="00C438E0" w:rsidP="00641C61">
            <w:pPr>
              <w:ind w:firstLine="0"/>
            </w:pPr>
          </w:p>
        </w:tc>
        <w:tc>
          <w:tcPr>
            <w:tcW w:w="2179" w:type="dxa"/>
          </w:tcPr>
          <w:p w14:paraId="4EFA4155" w14:textId="77777777" w:rsidR="00C438E0" w:rsidRPr="00641C61" w:rsidRDefault="00C438E0" w:rsidP="00641C61">
            <w:pPr>
              <w:ind w:firstLine="0"/>
            </w:pPr>
          </w:p>
        </w:tc>
        <w:tc>
          <w:tcPr>
            <w:tcW w:w="2077" w:type="dxa"/>
          </w:tcPr>
          <w:p w14:paraId="71A929F9" w14:textId="77777777" w:rsidR="00C438E0" w:rsidRPr="00641C61" w:rsidRDefault="00C438E0" w:rsidP="00641C61">
            <w:pPr>
              <w:ind w:firstLine="0"/>
            </w:pPr>
          </w:p>
        </w:tc>
        <w:tc>
          <w:tcPr>
            <w:tcW w:w="2044" w:type="dxa"/>
          </w:tcPr>
          <w:p w14:paraId="01BC3C55" w14:textId="77777777" w:rsidR="00C438E0" w:rsidRPr="00641C61" w:rsidRDefault="00C438E0" w:rsidP="00641C61">
            <w:pPr>
              <w:ind w:firstLine="0"/>
            </w:pPr>
          </w:p>
        </w:tc>
        <w:tc>
          <w:tcPr>
            <w:tcW w:w="1867" w:type="dxa"/>
          </w:tcPr>
          <w:p w14:paraId="33516664" w14:textId="77777777" w:rsidR="00C438E0" w:rsidRPr="00641C61" w:rsidRDefault="00C438E0" w:rsidP="00641C61">
            <w:pPr>
              <w:ind w:firstLine="0"/>
            </w:pPr>
          </w:p>
        </w:tc>
        <w:tc>
          <w:tcPr>
            <w:tcW w:w="1636" w:type="dxa"/>
          </w:tcPr>
          <w:p w14:paraId="479B3D96" w14:textId="77777777" w:rsidR="00C438E0" w:rsidRPr="00641C61" w:rsidRDefault="00C438E0" w:rsidP="00641C61">
            <w:pPr>
              <w:ind w:firstLine="0"/>
            </w:pPr>
          </w:p>
        </w:tc>
      </w:tr>
      <w:tr w:rsidR="00C438E0" w:rsidRPr="00641C61" w14:paraId="03CADF87" w14:textId="2B241BFE" w:rsidTr="00C438E0">
        <w:tc>
          <w:tcPr>
            <w:tcW w:w="2061" w:type="dxa"/>
          </w:tcPr>
          <w:p w14:paraId="52CA43D6" w14:textId="77777777" w:rsidR="00C438E0" w:rsidRPr="00641C61" w:rsidRDefault="00C438E0" w:rsidP="00641C61">
            <w:pPr>
              <w:ind w:firstLine="0"/>
            </w:pPr>
          </w:p>
        </w:tc>
        <w:tc>
          <w:tcPr>
            <w:tcW w:w="2129" w:type="dxa"/>
          </w:tcPr>
          <w:p w14:paraId="349948F3" w14:textId="77777777" w:rsidR="00C438E0" w:rsidRPr="00641C61" w:rsidRDefault="00C438E0" w:rsidP="00641C61">
            <w:pPr>
              <w:ind w:firstLine="0"/>
            </w:pPr>
          </w:p>
        </w:tc>
        <w:tc>
          <w:tcPr>
            <w:tcW w:w="2179" w:type="dxa"/>
          </w:tcPr>
          <w:p w14:paraId="779074CE" w14:textId="77777777" w:rsidR="00C438E0" w:rsidRPr="00641C61" w:rsidRDefault="00C438E0" w:rsidP="00641C61">
            <w:pPr>
              <w:ind w:firstLine="0"/>
            </w:pPr>
          </w:p>
        </w:tc>
        <w:tc>
          <w:tcPr>
            <w:tcW w:w="2077" w:type="dxa"/>
          </w:tcPr>
          <w:p w14:paraId="7BDDFD91" w14:textId="77777777" w:rsidR="00C438E0" w:rsidRPr="00641C61" w:rsidRDefault="00C438E0" w:rsidP="00641C61">
            <w:pPr>
              <w:ind w:firstLine="0"/>
            </w:pPr>
          </w:p>
        </w:tc>
        <w:tc>
          <w:tcPr>
            <w:tcW w:w="2044" w:type="dxa"/>
          </w:tcPr>
          <w:p w14:paraId="0E5591E6" w14:textId="77777777" w:rsidR="00C438E0" w:rsidRPr="00641C61" w:rsidRDefault="00C438E0" w:rsidP="00641C61">
            <w:pPr>
              <w:ind w:firstLine="0"/>
            </w:pPr>
          </w:p>
        </w:tc>
        <w:tc>
          <w:tcPr>
            <w:tcW w:w="1867" w:type="dxa"/>
          </w:tcPr>
          <w:p w14:paraId="799B0FB3" w14:textId="77777777" w:rsidR="00C438E0" w:rsidRPr="00641C61" w:rsidRDefault="00C438E0" w:rsidP="00641C61">
            <w:pPr>
              <w:ind w:firstLine="0"/>
            </w:pPr>
          </w:p>
        </w:tc>
        <w:tc>
          <w:tcPr>
            <w:tcW w:w="1636" w:type="dxa"/>
          </w:tcPr>
          <w:p w14:paraId="2352A81B" w14:textId="77777777" w:rsidR="00C438E0" w:rsidRPr="00641C61" w:rsidRDefault="00C438E0" w:rsidP="00641C61">
            <w:pPr>
              <w:ind w:firstLine="0"/>
            </w:pPr>
          </w:p>
        </w:tc>
      </w:tr>
      <w:tr w:rsidR="00C438E0" w:rsidRPr="00641C61" w14:paraId="0A6BB07A" w14:textId="29A56324" w:rsidTr="00C438E0">
        <w:tc>
          <w:tcPr>
            <w:tcW w:w="2061" w:type="dxa"/>
          </w:tcPr>
          <w:p w14:paraId="18EDEFA6" w14:textId="77777777" w:rsidR="00C438E0" w:rsidRPr="00641C61" w:rsidRDefault="00C438E0" w:rsidP="00641C61">
            <w:pPr>
              <w:ind w:firstLine="0"/>
            </w:pPr>
          </w:p>
        </w:tc>
        <w:tc>
          <w:tcPr>
            <w:tcW w:w="2129" w:type="dxa"/>
          </w:tcPr>
          <w:p w14:paraId="7B0F7038" w14:textId="77777777" w:rsidR="00C438E0" w:rsidRPr="00641C61" w:rsidRDefault="00C438E0" w:rsidP="00641C61">
            <w:pPr>
              <w:ind w:firstLine="0"/>
            </w:pPr>
          </w:p>
        </w:tc>
        <w:tc>
          <w:tcPr>
            <w:tcW w:w="2179" w:type="dxa"/>
          </w:tcPr>
          <w:p w14:paraId="1A510809" w14:textId="77777777" w:rsidR="00C438E0" w:rsidRPr="00641C61" w:rsidRDefault="00C438E0" w:rsidP="00641C61">
            <w:pPr>
              <w:ind w:firstLine="0"/>
            </w:pPr>
          </w:p>
        </w:tc>
        <w:tc>
          <w:tcPr>
            <w:tcW w:w="2077" w:type="dxa"/>
          </w:tcPr>
          <w:p w14:paraId="31AE0621" w14:textId="77777777" w:rsidR="00C438E0" w:rsidRPr="00641C61" w:rsidRDefault="00C438E0" w:rsidP="00641C61">
            <w:pPr>
              <w:ind w:firstLine="0"/>
            </w:pPr>
          </w:p>
        </w:tc>
        <w:tc>
          <w:tcPr>
            <w:tcW w:w="2044" w:type="dxa"/>
          </w:tcPr>
          <w:p w14:paraId="7C2DF70D" w14:textId="77777777" w:rsidR="00C438E0" w:rsidRPr="00641C61" w:rsidRDefault="00C438E0" w:rsidP="00641C61">
            <w:pPr>
              <w:ind w:firstLine="0"/>
            </w:pPr>
          </w:p>
        </w:tc>
        <w:tc>
          <w:tcPr>
            <w:tcW w:w="1867" w:type="dxa"/>
          </w:tcPr>
          <w:p w14:paraId="35DF2B35" w14:textId="77777777" w:rsidR="00C438E0" w:rsidRPr="00641C61" w:rsidRDefault="00C438E0" w:rsidP="00641C61">
            <w:pPr>
              <w:ind w:firstLine="0"/>
            </w:pPr>
          </w:p>
        </w:tc>
        <w:tc>
          <w:tcPr>
            <w:tcW w:w="1636" w:type="dxa"/>
          </w:tcPr>
          <w:p w14:paraId="48D9219D" w14:textId="77777777" w:rsidR="00C438E0" w:rsidRPr="00641C61" w:rsidRDefault="00C438E0" w:rsidP="00641C61">
            <w:pPr>
              <w:ind w:firstLine="0"/>
            </w:pPr>
          </w:p>
        </w:tc>
      </w:tr>
    </w:tbl>
    <w:p w14:paraId="1F338C05" w14:textId="77777777" w:rsidR="00641C61" w:rsidRPr="00641C61" w:rsidRDefault="00641C61" w:rsidP="00641C61">
      <w:pPr>
        <w:sectPr w:rsidR="00641C61" w:rsidRPr="00641C61" w:rsidSect="00641C61">
          <w:footnotePr>
            <w:numRestart w:val="eachSect"/>
          </w:footnotePr>
          <w:pgSz w:w="16838" w:h="11906" w:orient="landscape" w:code="9"/>
          <w:pgMar w:top="1701" w:right="1701" w:bottom="1134" w:left="1134" w:header="1134" w:footer="709" w:gutter="0"/>
          <w:cols w:space="708"/>
          <w:docGrid w:linePitch="360"/>
        </w:sectPr>
      </w:pPr>
    </w:p>
    <w:p w14:paraId="17362776" w14:textId="436FF3DF" w:rsidR="00641C61" w:rsidRDefault="00641C61" w:rsidP="00641C61">
      <w:r>
        <w:lastRenderedPageBreak/>
        <w:t>Final da Discussão.</w:t>
      </w:r>
    </w:p>
    <w:p w14:paraId="38EB8243" w14:textId="1C8BC513" w:rsidR="00641C61" w:rsidRDefault="00641C61" w:rsidP="00641C61"/>
    <w:p w14:paraId="39142878" w14:textId="4B27DC51" w:rsidR="00641C61" w:rsidRDefault="00641C61" w:rsidP="00641C61">
      <w:r>
        <w:t>Discussões Teóricas Relacionadas a Startups deste gênero:</w:t>
      </w:r>
    </w:p>
    <w:p w14:paraId="533BDA94" w14:textId="440BBF10" w:rsidR="00641C61" w:rsidRDefault="00641C61" w:rsidP="00641C61">
      <w:r>
        <w:t xml:space="preserve">- Atingindo uma massa crítica para </w:t>
      </w:r>
      <w:r w:rsidR="00F61BF3">
        <w:t>gerar resultados.</w:t>
      </w:r>
    </w:p>
    <w:p w14:paraId="11ADB05E" w14:textId="59DAD468" w:rsidR="00F61BF3" w:rsidRDefault="00F61BF3" w:rsidP="00641C61">
      <w:r>
        <w:t>- Network Effects.</w:t>
      </w:r>
    </w:p>
    <w:p w14:paraId="3B13854E" w14:textId="736763A2" w:rsidR="00F61BF3" w:rsidRPr="00641C61" w:rsidRDefault="00F61BF3" w:rsidP="00641C61">
      <w:r>
        <w:t xml:space="preserve">- </w:t>
      </w:r>
    </w:p>
    <w:p w14:paraId="3C0A25CC" w14:textId="04C66223" w:rsidR="001277D6" w:rsidRDefault="001277D6" w:rsidP="001020DC">
      <w:pPr>
        <w:pStyle w:val="Ttulo2"/>
      </w:pPr>
      <w:bookmarkStart w:id="48" w:name="_Toc500889680"/>
      <w:r>
        <w:t>Abordagens para</w:t>
      </w:r>
      <w:r w:rsidR="00997CB1">
        <w:t xml:space="preserve"> Avaliação de</w:t>
      </w:r>
      <w:r>
        <w:t xml:space="preserve"> Decisão sob Incerteza Profunda</w:t>
      </w:r>
      <w:bookmarkEnd w:id="48"/>
    </w:p>
    <w:p w14:paraId="66471AEE" w14:textId="72D259FE" w:rsidR="001215A3" w:rsidRDefault="00997CB1" w:rsidP="001215A3">
      <w:pPr>
        <w:rPr>
          <w:rFonts w:cs="Arial"/>
        </w:rPr>
      </w:pPr>
      <w:r>
        <w:rPr>
          <w:rFonts w:cs="Arial"/>
        </w:rPr>
        <w:t>O</w:t>
      </w:r>
      <w:r w:rsidR="001215A3">
        <w:rPr>
          <w:rFonts w:cs="Arial"/>
        </w:rPr>
        <w:t xml:space="preserve"> </w:t>
      </w:r>
      <w:r>
        <w:rPr>
          <w:rFonts w:cs="Arial"/>
        </w:rPr>
        <w:t>recente interesse por abordagens de suporte à decisão sob incerteza profunda</w:t>
      </w:r>
      <w:r w:rsidR="009F4A2C">
        <w:rPr>
          <w:rFonts w:cs="Arial"/>
        </w:rPr>
        <w:t xml:space="preserve">  </w:t>
      </w:r>
      <w:r w:rsidR="001215A3">
        <w:rPr>
          <w:rFonts w:cs="Arial"/>
        </w:rPr>
        <w:t xml:space="preserve"> </w:t>
      </w:r>
      <w:r w:rsidR="001215A3">
        <w:rPr>
          <w:rFonts w:cs="Arial"/>
        </w:rPr>
        <w:fldChar w:fldCharType="begin" w:fldLock="1"/>
      </w:r>
      <w:r w:rsidR="001215A3">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001215A3">
        <w:rPr>
          <w:rFonts w:cs="Arial"/>
        </w:rPr>
        <w:fldChar w:fldCharType="separate"/>
      </w:r>
      <w:r w:rsidR="001215A3" w:rsidRPr="00DF6545">
        <w:rPr>
          <w:rFonts w:cs="Arial"/>
          <w:noProof/>
        </w:rPr>
        <w:t>(HALL et al., 2012)</w:t>
      </w:r>
      <w:r w:rsidR="001215A3">
        <w:rPr>
          <w:rFonts w:cs="Arial"/>
        </w:rPr>
        <w:fldChar w:fldCharType="end"/>
      </w:r>
      <w:r w:rsidR="001215A3">
        <w:rPr>
          <w:rFonts w:cs="Arial"/>
        </w:rPr>
        <w:t xml:space="preserve"> é evidenciado na </w:t>
      </w:r>
      <w:r w:rsidR="001215A3">
        <w:rPr>
          <w:rFonts w:cs="Arial"/>
        </w:rPr>
        <w:fldChar w:fldCharType="begin"/>
      </w:r>
      <w:r w:rsidR="001215A3">
        <w:rPr>
          <w:rFonts w:cs="Arial"/>
        </w:rPr>
        <w:instrText xml:space="preserve"> REF _Ref471830229 \h </w:instrText>
      </w:r>
      <w:r w:rsidR="001215A3">
        <w:rPr>
          <w:rFonts w:cs="Arial"/>
        </w:rPr>
      </w:r>
      <w:r w:rsidR="001215A3">
        <w:rPr>
          <w:rFonts w:cs="Arial"/>
        </w:rPr>
        <w:fldChar w:fldCharType="separate"/>
      </w:r>
      <w:r w:rsidR="005E035C">
        <w:t xml:space="preserve">Figura </w:t>
      </w:r>
      <w:r w:rsidR="005E035C">
        <w:rPr>
          <w:noProof/>
        </w:rPr>
        <w:t>7</w:t>
      </w:r>
      <w:r w:rsidR="001215A3">
        <w:rPr>
          <w:rFonts w:cs="Arial"/>
        </w:rPr>
        <w:fldChar w:fldCharType="end"/>
      </w:r>
      <w:r w:rsidR="001215A3">
        <w:rPr>
          <w:rFonts w:cs="Arial"/>
        </w:rPr>
        <w:t>. Esta figura apresenta a evolução do número de páginas em trabalhos publicados relacionados à EMA ou ao RDM, retornados pela busca realizada na literatura</w:t>
      </w:r>
      <w:r w:rsidR="009F4A2C">
        <w:rPr>
          <w:rFonts w:cs="Arial"/>
        </w:rPr>
        <w:t>. O</w:t>
      </w:r>
      <w:r w:rsidR="001215A3">
        <w:rPr>
          <w:rFonts w:cs="Arial"/>
        </w:rPr>
        <w:t xml:space="preserve"> gráfico começa em 1993 com o trabalho seminal de Bankes </w:t>
      </w:r>
      <w:r w:rsidR="001215A3">
        <w:rPr>
          <w:rFonts w:cs="Arial"/>
        </w:rPr>
        <w:fldChar w:fldCharType="begin" w:fldLock="1"/>
      </w:r>
      <w:r w:rsidR="001215A3">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rsidR="001215A3">
        <w:rPr>
          <w:rFonts w:cs="Arial"/>
        </w:rPr>
        <w:fldChar w:fldCharType="separate"/>
      </w:r>
      <w:r w:rsidR="001215A3" w:rsidRPr="00B0680D">
        <w:rPr>
          <w:rFonts w:cs="Arial"/>
          <w:noProof/>
        </w:rPr>
        <w:t>(1993)</w:t>
      </w:r>
      <w:r w:rsidR="001215A3">
        <w:rPr>
          <w:rFonts w:cs="Arial"/>
        </w:rPr>
        <w:fldChar w:fldCharType="end"/>
      </w:r>
      <w:r w:rsidR="001215A3">
        <w:rPr>
          <w:rFonts w:cs="Arial"/>
        </w:rPr>
        <w:t xml:space="preserve">, e até o ano 2006 cresce timidamente. A partir de 2006, o crescimento das publicações se intensifica visivelmente após as primeiras publicações que formalizaram o método RDM </w:t>
      </w:r>
      <w:r w:rsidR="001215A3">
        <w:rPr>
          <w:rFonts w:cs="Arial"/>
        </w:rPr>
        <w:fldChar w:fldCharType="begin" w:fldLock="1"/>
      </w:r>
      <w:r w:rsidR="001215A3">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"noteIndex" : 0 }, "schema" : "https://github.com/citation-style-language/schema/raw/master/csl-citation.json" }</w:instrText>
      </w:r>
      <w:r w:rsidR="001215A3">
        <w:rPr>
          <w:rFonts w:cs="Arial"/>
        </w:rPr>
        <w:fldChar w:fldCharType="separate"/>
      </w:r>
      <w:r w:rsidR="001215A3" w:rsidRPr="00B0680D">
        <w:rPr>
          <w:rFonts w:cs="Arial"/>
          <w:noProof/>
        </w:rPr>
        <w:t>(GROVES; LEMPERT, 2007; LEMPERT et al., 2006)</w:t>
      </w:r>
      <w:r w:rsidR="001215A3">
        <w:rPr>
          <w:rFonts w:cs="Arial"/>
        </w:rPr>
        <w:fldChar w:fldCharType="end"/>
      </w:r>
      <w:r w:rsidR="001215A3">
        <w:rPr>
          <w:rFonts w:cs="Arial"/>
        </w:rPr>
        <w:t xml:space="preserve">. A partir de então, outras publicações começaram a utilizar tais termos e a adoção de métodos relacionados à Análise Exploratória e ao RDM começou a crescer </w:t>
      </w:r>
      <w:r w:rsidR="009F4A2C">
        <w:rPr>
          <w:rFonts w:cs="Arial"/>
        </w:rPr>
        <w:t>acentuadamente</w:t>
      </w:r>
      <w:r w:rsidR="001215A3">
        <w:rPr>
          <w:rFonts w:cs="Arial"/>
        </w:rPr>
        <w:t>.</w:t>
      </w:r>
    </w:p>
    <w:p w14:paraId="50E0FB18" w14:textId="6BE633FA" w:rsidR="001215A3" w:rsidRDefault="001215A3" w:rsidP="001215A3">
      <w:pPr>
        <w:pStyle w:val="Legenda"/>
      </w:pPr>
      <w:bookmarkStart w:id="49" w:name="_Ref471830229"/>
      <w:bookmarkStart w:id="50" w:name="_Toc479347017"/>
      <w:bookmarkStart w:id="51" w:name="_Toc482263876"/>
      <w:r>
        <w:lastRenderedPageBreak/>
        <w:t xml:space="preserve">Figura </w:t>
      </w:r>
      <w:fldSimple w:instr=" SEQ Figura \* ARABIC ">
        <w:r w:rsidR="002A6FBE">
          <w:rPr>
            <w:noProof/>
          </w:rPr>
          <w:t>7</w:t>
        </w:r>
      </w:fldSimple>
      <w:bookmarkEnd w:id="49"/>
      <w:r>
        <w:t xml:space="preserve"> – Evolução de Publicações sobre o Tema</w:t>
      </w:r>
      <w:bookmarkEnd w:id="50"/>
      <w:bookmarkEnd w:id="51"/>
    </w:p>
    <w:p w14:paraId="620DB15E" w14:textId="77777777" w:rsidR="001215A3" w:rsidRDefault="001215A3" w:rsidP="001020DC">
      <w:pPr>
        <w:ind w:firstLine="0"/>
        <w:jc w:val="center"/>
        <w:rPr>
          <w:rFonts w:cs="Arial"/>
        </w:rPr>
      </w:pPr>
      <w:r>
        <w:rPr>
          <w:noProof/>
        </w:rPr>
        <w:drawing>
          <wp:inline distT="0" distB="0" distL="0" distR="0" wp14:anchorId="706E7FCB" wp14:editId="5A2985A8">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425A4155" w14:textId="77777777" w:rsidR="001215A3" w:rsidRDefault="001215A3" w:rsidP="001215A3">
      <w:pPr>
        <w:jc w:val="center"/>
        <w:rPr>
          <w:rFonts w:cs="Arial"/>
        </w:rPr>
      </w:pPr>
      <w:r>
        <w:rPr>
          <w:rFonts w:cs="Arial"/>
        </w:rPr>
        <w:t>Fonte: Elaborado Pelo Autor.</w:t>
      </w:r>
    </w:p>
    <w:p w14:paraId="1B894015" w14:textId="77777777" w:rsidR="001215A3" w:rsidRDefault="001215A3" w:rsidP="001215A3">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"noteIndex" : 0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"noteIndex" : 0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7B6C362C" w14:textId="2C7477A1" w:rsidR="001215A3" w:rsidRDefault="001215A3" w:rsidP="001215A3">
      <w:pPr>
        <w:rPr>
          <w:rFonts w:cs="Arial"/>
        </w:rPr>
      </w:pPr>
      <w:r>
        <w:rPr>
          <w:rFonts w:cs="Arial"/>
        </w:rPr>
        <w:t xml:space="preserve">Para responder como se </w:t>
      </w:r>
      <w:r w:rsidR="009F4A2C">
        <w:rPr>
          <w:rFonts w:cs="Arial"/>
        </w:rPr>
        <w:t>configura o interesse acadêmico</w:t>
      </w:r>
      <w:r>
        <w:rPr>
          <w:rFonts w:cs="Arial"/>
        </w:rPr>
        <w:t xml:space="preserve"> sobre o tema</w:t>
      </w:r>
      <w:r w:rsidR="00F2733E">
        <w:rPr>
          <w:rFonts w:cs="Arial"/>
        </w:rPr>
        <w:t xml:space="preserve"> e identificar as vertentes de pesquisa mais influentes</w:t>
      </w:r>
      <w:r>
        <w:rPr>
          <w:rFonts w:cs="Arial"/>
        </w:rPr>
        <w:t>, uma análise bibliométrica de Co-Citação foi realizada sobre os resultados da busca realizada na base Scopus. Tal técnica é adequada para a identificação de autores influentes em uma determinada</w:t>
      </w:r>
      <w:r w:rsidR="00843C7A">
        <w:rPr>
          <w:rFonts w:cs="Arial"/>
        </w:rPr>
        <w:t xml:space="preserve"> área de pesquisa</w:t>
      </w:r>
      <w:r>
        <w:rPr>
          <w:rFonts w:cs="Arial"/>
        </w:rPr>
        <w:t xml:space="preserve">, analisando as referências contidas em cada um dos trabalhos selecionados. </w:t>
      </w:r>
      <w:r>
        <w:rPr>
          <w:rFonts w:cs="Arial"/>
        </w:rPr>
        <w:fldChar w:fldCharType="begin" w:fldLock="1"/>
      </w:r>
      <w:r>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"noteIndex" : 0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"noteIndex" : 0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E035C">
        <w:t xml:space="preserve">Figura </w:t>
      </w:r>
      <w:r w:rsidR="005E035C">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E035C">
        <w:t xml:space="preserve">Figura </w:t>
      </w:r>
      <w:r w:rsidR="005E035C">
        <w:rPr>
          <w:noProof/>
        </w:rPr>
        <w:t>9</w:t>
      </w:r>
      <w:r>
        <w:rPr>
          <w:rFonts w:cs="Arial"/>
        </w:rPr>
        <w:fldChar w:fldCharType="end"/>
      </w:r>
      <w:r>
        <w:rPr>
          <w:rFonts w:cs="Arial"/>
        </w:rPr>
        <w:t>.</w:t>
      </w:r>
    </w:p>
    <w:p w14:paraId="0167404E" w14:textId="47F9F687" w:rsidR="001215A3" w:rsidRDefault="001215A3" w:rsidP="001215A3">
      <w:pPr>
        <w:pStyle w:val="Legenda"/>
      </w:pPr>
      <w:bookmarkStart w:id="52" w:name="_Ref479259439"/>
      <w:bookmarkStart w:id="53" w:name="_Toc479347018"/>
      <w:bookmarkStart w:id="54" w:name="_Toc482263877"/>
      <w:r>
        <w:lastRenderedPageBreak/>
        <w:t xml:space="preserve">Figura </w:t>
      </w:r>
      <w:fldSimple w:instr=" SEQ Figura \* ARABIC ">
        <w:r w:rsidR="002A6FBE">
          <w:rPr>
            <w:noProof/>
          </w:rPr>
          <w:t>8</w:t>
        </w:r>
      </w:fldSimple>
      <w:bookmarkEnd w:id="52"/>
      <w:r>
        <w:t xml:space="preserve"> – Um Mapa de Co-Citação de Trabalhos relacionados ao RDM</w:t>
      </w:r>
      <w:bookmarkEnd w:id="53"/>
      <w:bookmarkEnd w:id="54"/>
    </w:p>
    <w:p w14:paraId="711AAFCC" w14:textId="6FD64FEB" w:rsidR="001215A3" w:rsidRDefault="00677847" w:rsidP="001215A3">
      <w:pPr>
        <w:ind w:firstLine="0"/>
        <w:rPr>
          <w:spacing w:val="-4"/>
        </w:rPr>
      </w:pPr>
      <w:r>
        <w:rPr>
          <w:noProof/>
          <w:spacing w:val="-4"/>
        </w:rPr>
        <w:drawing>
          <wp:inline distT="0" distB="0" distL="0" distR="0" wp14:anchorId="5C37CD22" wp14:editId="4EB767F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27D71F8C" w14:textId="77777777" w:rsidR="001215A3" w:rsidRDefault="001215A3" w:rsidP="001215A3">
      <w:pPr>
        <w:ind w:firstLine="0"/>
        <w:jc w:val="center"/>
        <w:rPr>
          <w:spacing w:val="-4"/>
        </w:rPr>
      </w:pPr>
      <w:r>
        <w:rPr>
          <w:spacing w:val="-4"/>
        </w:rPr>
        <w:t>Fonte: Elaborado pelo Autor.</w:t>
      </w:r>
    </w:p>
    <w:p w14:paraId="3189BB31" w14:textId="77777777" w:rsidR="001215A3" w:rsidRDefault="001215A3" w:rsidP="001215A3">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0BDF09B8" w14:textId="77777777" w:rsidR="001215A3" w:rsidRDefault="001215A3" w:rsidP="001215A3">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"noteIndex" : 0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"noteIndex" : 0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"noteIndex" : 0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68483D5" w14:textId="4C8DCABF" w:rsidR="001215A3" w:rsidRDefault="001215A3" w:rsidP="001215A3">
      <w:pPr>
        <w:pStyle w:val="Legenda"/>
      </w:pPr>
      <w:bookmarkStart w:id="55" w:name="_Ref479259512"/>
      <w:bookmarkStart w:id="56" w:name="_Toc479347019"/>
      <w:bookmarkStart w:id="57" w:name="_Toc482263878"/>
      <w:r>
        <w:lastRenderedPageBreak/>
        <w:t xml:space="preserve">Figura </w:t>
      </w:r>
      <w:fldSimple w:instr=" SEQ Figura \* ARABIC ">
        <w:r w:rsidR="002A6FBE">
          <w:rPr>
            <w:noProof/>
          </w:rPr>
          <w:t>9</w:t>
        </w:r>
      </w:fldSimple>
      <w:bookmarkEnd w:id="55"/>
      <w:r>
        <w:t xml:space="preserve"> – 10 Autores mais Citados em RDM e Instituições</w:t>
      </w:r>
      <w:bookmarkEnd w:id="56"/>
      <w:bookmarkEnd w:id="57"/>
    </w:p>
    <w:p w14:paraId="24C22765" w14:textId="77777777" w:rsidR="001215A3" w:rsidRDefault="001215A3" w:rsidP="001215A3">
      <w:pPr>
        <w:ind w:firstLine="0"/>
        <w:jc w:val="center"/>
        <w:rPr>
          <w:rFonts w:cs="Arial"/>
        </w:rPr>
      </w:pPr>
      <w:r>
        <w:rPr>
          <w:noProof/>
        </w:rPr>
        <w:drawing>
          <wp:inline distT="0" distB="0" distL="0" distR="0" wp14:anchorId="1C436F19" wp14:editId="6209C688">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6E1D31" w14:textId="77777777" w:rsidR="001215A3" w:rsidRDefault="001215A3" w:rsidP="001215A3">
      <w:pPr>
        <w:jc w:val="center"/>
        <w:rPr>
          <w:rFonts w:cs="Arial"/>
        </w:rPr>
      </w:pPr>
      <w:r>
        <w:rPr>
          <w:rFonts w:cs="Arial"/>
        </w:rPr>
        <w:t>Fonte: Elaborado pelo Autor.</w:t>
      </w:r>
    </w:p>
    <w:p w14:paraId="6662AFEC" w14:textId="6487982B" w:rsidR="001215A3" w:rsidRDefault="001215A3" w:rsidP="001215A3">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"noteIndex" : 0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w:t>
      </w:r>
      <w:r w:rsidR="00F2733E">
        <w:rPr>
          <w:rFonts w:cs="Arial"/>
        </w:rPr>
        <w:t xml:space="preserve"> Tal etapa suportou a identificação dos artefatos e a posterior configuração de classes de problemas.</w:t>
      </w:r>
    </w:p>
    <w:p w14:paraId="7788BCB5" w14:textId="0B7831BB" w:rsidR="001D2B25" w:rsidRDefault="001D2B25" w:rsidP="001215A3">
      <w:pPr>
        <w:rPr>
          <w:rFonts w:cs="Arial"/>
        </w:rPr>
      </w:pPr>
    </w:p>
    <w:p w14:paraId="127BC960" w14:textId="77777777" w:rsidR="001D2B25" w:rsidRDefault="001D2B25" w:rsidP="001D2B25">
      <w:pPr>
        <w:rPr>
          <w:spacing w:val="-4"/>
        </w:rPr>
      </w:pPr>
    </w:p>
    <w:p w14:paraId="23065DF0" w14:textId="1CB94A47" w:rsidR="001D2B25" w:rsidRDefault="00617433" w:rsidP="001020DC">
      <w:pPr>
        <w:pStyle w:val="Ttulo3"/>
      </w:pPr>
      <w:bookmarkStart w:id="58" w:name="_Toc500889681"/>
      <w:r>
        <w:t>Identificação de Artefatos</w:t>
      </w:r>
      <w:bookmarkEnd w:id="58"/>
    </w:p>
    <w:p w14:paraId="050C7F98" w14:textId="77777777" w:rsidR="00651EB4" w:rsidRDefault="00651EB4" w:rsidP="00F2733E">
      <w:pPr>
        <w:rPr>
          <w:spacing w:val="-4"/>
        </w:rPr>
      </w:pPr>
      <w:r>
        <w:rPr>
          <w:spacing w:val="-4"/>
        </w:rPr>
        <w:t>Diversos autores compararam as abordagens para decisão sob incerteza profundao H</w:t>
      </w:r>
      <w:r w:rsidR="00F2733E" w:rsidRPr="001375A1">
        <w:rPr>
          <w:spacing w:val="-4"/>
        </w:rPr>
        <w:t>allegat</w:t>
      </w:r>
      <w:r w:rsidR="00F2733E" w:rsidRPr="00014CEB">
        <w:rPr>
          <w:spacing w:val="-4"/>
        </w:rPr>
        <w:t xml:space="preserve">te et al. </w:t>
      </w:r>
      <w:r w:rsidR="00F2733E">
        <w:rPr>
          <w:spacing w:val="-4"/>
        </w:rPr>
        <w:fldChar w:fldCharType="begin" w:fldLock="1"/>
      </w:r>
      <w:r w:rsidR="00F2733E" w:rsidRPr="00014CEB">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1375A1">
        <w:rPr>
          <w:noProof/>
          <w:spacing w:val="-4"/>
        </w:rPr>
        <w:t>(2012)</w:t>
      </w:r>
      <w:r w:rsidR="00F2733E">
        <w:rPr>
          <w:spacing w:val="-4"/>
        </w:rPr>
        <w:fldChar w:fldCharType="end"/>
      </w:r>
      <w:r w:rsidR="00F2733E" w:rsidRPr="001375A1">
        <w:rPr>
          <w:spacing w:val="-4"/>
        </w:rPr>
        <w:t xml:space="preserve"> compara o RDM a outras abo</w:t>
      </w:r>
      <w:r w:rsidR="00F2733E" w:rsidRPr="00014CEB">
        <w:rPr>
          <w:spacing w:val="-4"/>
        </w:rPr>
        <w:t xml:space="preserve">rdagens utilizadas para avaliar decisões investimento sob incerteza climática. </w:t>
      </w:r>
      <w:r w:rsidR="00F2733E" w:rsidRPr="003227AE">
        <w:rPr>
          <w:spacing w:val="-4"/>
        </w:rPr>
        <w:t>As críticas e limitações das abordagens Cost Benefit Analysis e Opç</w:t>
      </w:r>
      <w:r w:rsidR="00F2733E">
        <w:rPr>
          <w:spacing w:val="-4"/>
        </w:rPr>
        <w:t xml:space="preserve">ões Reais de </w:t>
      </w:r>
      <w:r w:rsidR="00F2733E" w:rsidRPr="003227AE">
        <w:rPr>
          <w:spacing w:val="-4"/>
        </w:rPr>
        <w:t xml:space="preserve">Hallegatte </w:t>
      </w:r>
      <w:r w:rsidR="00F2733E">
        <w:rPr>
          <w:spacing w:val="-4"/>
        </w:rPr>
        <w:fldChar w:fldCharType="begin" w:fldLock="1"/>
      </w:r>
      <w:r w:rsidR="00F2733E">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"noteIndex" : 0 }, "schema" : "https://github.com/citation-style-language/schema/raw/master/csl-citation.json" }</w:instrText>
      </w:r>
      <w:r w:rsidR="00F2733E">
        <w:rPr>
          <w:spacing w:val="-4"/>
        </w:rPr>
        <w:fldChar w:fldCharType="separate"/>
      </w:r>
      <w:r w:rsidR="00F2733E" w:rsidRPr="003227AE">
        <w:rPr>
          <w:noProof/>
          <w:spacing w:val="-4"/>
        </w:rPr>
        <w:t>(2012)</w:t>
      </w:r>
      <w:r w:rsidR="00F2733E">
        <w:rPr>
          <w:spacing w:val="-4"/>
        </w:rPr>
        <w:fldChar w:fldCharType="end"/>
      </w:r>
      <w:r w:rsidR="00F2733E">
        <w:rPr>
          <w:spacing w:val="-4"/>
        </w:rPr>
        <w:t xml:space="preserve"> são similares às críticas anteriormente discutidas relacionadas à análise formal de decisão, visto que tais abordagens compartilham o pressuposto de conhecimento sobre probabilidades. Herman et al. </w:t>
      </w:r>
      <w:r w:rsidR="00F2733E">
        <w:rPr>
          <w:spacing w:val="-4"/>
        </w:rPr>
        <w:fldChar w:fldCharType="begin" w:fldLock="1"/>
      </w:r>
      <w:r w:rsidR="00F2733E">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"noteIndex" : 0 }, "schema" : "https://github.com/citation-style-language/schema/raw/master/csl-citation.json" }</w:instrText>
      </w:r>
      <w:r w:rsidR="00F2733E">
        <w:rPr>
          <w:spacing w:val="-4"/>
        </w:rPr>
        <w:fldChar w:fldCharType="separate"/>
      </w:r>
      <w:r w:rsidR="00F2733E" w:rsidRPr="003227AE">
        <w:rPr>
          <w:noProof/>
          <w:spacing w:val="-4"/>
        </w:rPr>
        <w:t>(2015)</w:t>
      </w:r>
      <w:r w:rsidR="00F2733E">
        <w:rPr>
          <w:spacing w:val="-4"/>
        </w:rPr>
        <w:fldChar w:fldCharType="end"/>
      </w:r>
      <w:r w:rsidR="00F2733E">
        <w:rPr>
          <w:spacing w:val="-4"/>
        </w:rPr>
        <w:t>, porém, realiza uma síntese das abordagens similares ao RDM (“</w:t>
      </w:r>
      <w:r w:rsidR="00F2733E" w:rsidRPr="00BC5B27">
        <w:rPr>
          <w:spacing w:val="-4"/>
        </w:rPr>
        <w:t>robustness frameworks</w:t>
      </w:r>
      <w:r w:rsidR="00F2733E">
        <w:rPr>
          <w:spacing w:val="-4"/>
        </w:rPr>
        <w:t xml:space="preserve">”) ressaltando as diferenças metodológicas entre as </w:t>
      </w:r>
      <w:r w:rsidR="00F2733E">
        <w:rPr>
          <w:spacing w:val="-4"/>
        </w:rPr>
        <w:lastRenderedPageBreak/>
        <w:t>abordagens. Nesta comparação, visto que as abordagens são similares, o objetivo é identificar as implicações destas diferenças.</w:t>
      </w:r>
    </w:p>
    <w:p w14:paraId="62907646" w14:textId="3A285435" w:rsidR="00F2733E" w:rsidRDefault="00651EB4" w:rsidP="0008439E">
      <w:pPr>
        <w:rPr>
          <w:spacing w:val="-4"/>
        </w:rPr>
      </w:pPr>
      <w:r>
        <w:rPr>
          <w:spacing w:val="-4"/>
        </w:rPr>
        <w:t xml:space="preserve">Outro grupo de trabalhos procuraram recomendar abordagens para suporte à decisão estratégica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"noteIndex" : 0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11341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E035C">
        <w:t xml:space="preserve">Figura </w:t>
      </w:r>
      <w:r w:rsidR="005E035C">
        <w:rPr>
          <w:noProof/>
        </w:rPr>
        <w:t>10</w:t>
      </w:r>
      <w:r>
        <w:rPr>
          <w:spacing w:val="-4"/>
        </w:rPr>
        <w:fldChar w:fldCharType="end"/>
      </w:r>
      <w:r>
        <w:rPr>
          <w:spacing w:val="-4"/>
        </w:rPr>
        <w:t xml:space="preserve"> apresenta os resultados desta survey, </w:t>
      </w:r>
      <w:r w:rsidR="0008439E">
        <w:rPr>
          <w:spacing w:val="-4"/>
        </w:rPr>
        <w:t>fornecendo informações agregadas sobre as ferramentas de suporte à estratégia utilizadas na empresa.</w:t>
      </w:r>
      <w:r>
        <w:rPr>
          <w:spacing w:val="-4"/>
        </w:rPr>
        <w:t xml:space="preserve"> </w:t>
      </w:r>
      <w:r w:rsidR="0008439E">
        <w:rPr>
          <w:spacing w:val="-4"/>
        </w:rPr>
        <w:t xml:space="preserve">A lista de artefatos consolidada é apresentada no </w:t>
      </w:r>
      <w:r w:rsidR="0008439E">
        <w:rPr>
          <w:spacing w:val="-4"/>
        </w:rPr>
        <w:fldChar w:fldCharType="begin"/>
      </w:r>
      <w:r w:rsidR="0008439E">
        <w:rPr>
          <w:spacing w:val="-4"/>
        </w:rPr>
        <w:instrText xml:space="preserve"> REF _Ref479317898 \h </w:instrText>
      </w:r>
      <w:r w:rsidR="0008439E">
        <w:rPr>
          <w:spacing w:val="-4"/>
        </w:rPr>
      </w:r>
      <w:r w:rsidR="0008439E">
        <w:rPr>
          <w:spacing w:val="-4"/>
        </w:rPr>
        <w:fldChar w:fldCharType="separate"/>
      </w:r>
      <w:r w:rsidR="005E035C">
        <w:t xml:space="preserve">Quadro </w:t>
      </w:r>
      <w:r w:rsidR="005E035C">
        <w:rPr>
          <w:noProof/>
        </w:rPr>
        <w:t>4</w:t>
      </w:r>
      <w:r w:rsidR="0008439E">
        <w:rPr>
          <w:spacing w:val="-4"/>
        </w:rPr>
        <w:fldChar w:fldCharType="end"/>
      </w:r>
      <w:r w:rsidR="0008439E">
        <w:rPr>
          <w:spacing w:val="-4"/>
        </w:rPr>
        <w:t xml:space="preserve">. </w:t>
      </w:r>
      <w:r w:rsidR="00F2733E">
        <w:rPr>
          <w:spacing w:val="-4"/>
        </w:rPr>
        <w:t xml:space="preserve">Outros trabalhos foram omitidos desta tabela </w:t>
      </w:r>
      <w:r w:rsidR="00F2733E">
        <w:rPr>
          <w:spacing w:val="-4"/>
        </w:rPr>
        <w:fldChar w:fldCharType="begin" w:fldLock="1"/>
      </w:r>
      <w:r w:rsidR="00F2733E">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"noteIndex" : 0 }, "schema" : "https://github.com/citation-style-language/schema/raw/master/csl-citation.json" }</w:instrText>
      </w:r>
      <w:r w:rsidR="00F2733E">
        <w:rPr>
          <w:spacing w:val="-4"/>
        </w:rPr>
        <w:fldChar w:fldCharType="separate"/>
      </w:r>
      <w:r w:rsidR="00F2733E" w:rsidRPr="0032351B">
        <w:rPr>
          <w:noProof/>
          <w:spacing w:val="-4"/>
        </w:rPr>
        <w:t>(HALL et al., 2012; KALRA et al., 2014; KASPRZYK et al., 2013; LEMPERT, 2013)</w:t>
      </w:r>
      <w:r w:rsidR="00F2733E">
        <w:rPr>
          <w:spacing w:val="-4"/>
        </w:rPr>
        <w:fldChar w:fldCharType="end"/>
      </w:r>
      <w:r w:rsidR="00F2733E">
        <w:rPr>
          <w:spacing w:val="-4"/>
        </w:rPr>
        <w:t xml:space="preserve"> por não acrescentarem novas abordagens. O Apêndice G contém o quadro completo.</w:t>
      </w:r>
    </w:p>
    <w:p w14:paraId="1E903190" w14:textId="09B1C2FB" w:rsidR="00FB033F" w:rsidRPr="00B7483F" w:rsidRDefault="001215A3" w:rsidP="0008439E">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Pr>
          <w:spacing w:val="-4"/>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instrText>
      </w:r>
      <w:r w:rsidRPr="0008439E">
        <w:rPr>
          <w:spacing w:val="-4"/>
        </w:rPr>
        <w:instrText xml:space="preserve">we choose </w:instrText>
      </w:r>
      <w:r w:rsidRPr="00E8422F">
        <w:rPr>
          <w:spacing w:val="-4"/>
          <w:lang w:val="en-US"/>
        </w:rPr>
        <w:instrText>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spacing w:val="-4"/>
        </w:rPr>
        <w:fldChar w:fldCharType="separate"/>
      </w:r>
      <w:r w:rsidRPr="00E8422F">
        <w:rPr>
          <w:noProof/>
          <w:spacing w:val="-4"/>
          <w:lang w:val="en-US"/>
        </w:rPr>
        <w:t xml:space="preserve">(LEMPERT; </w:t>
      </w:r>
      <w:r w:rsidRPr="002D59BA">
        <w:rPr>
          <w:noProof/>
          <w:spacing w:val="-4"/>
          <w:lang w:val="en-US"/>
        </w:rPr>
        <w:t>POPPER; BANKES, 2003)</w:t>
      </w:r>
      <w:r>
        <w:rPr>
          <w:spacing w:val="-4"/>
        </w:rPr>
        <w:fldChar w:fldCharType="end"/>
      </w:r>
      <w:r w:rsidRPr="002D59BA">
        <w:rPr>
          <w:spacing w:val="-4"/>
          <w:lang w:val="en-US"/>
        </w:rPr>
        <w:t xml:space="preserve"> e à Risk Analysis </w:t>
      </w:r>
      <w:r>
        <w:rPr>
          <w:spacing w:val="-4"/>
        </w:rPr>
        <w:fldChar w:fldCharType="begin" w:fldLock="1"/>
      </w:r>
      <w:r>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w:instrText>
      </w:r>
      <w:r w:rsidRPr="00B7483F">
        <w:rPr>
          <w:spacing w:val="-4"/>
          <w:lang w:val="en-US"/>
        </w:rPr>
        <w:instrText>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49503FDD" w14:textId="5A620EC1" w:rsidR="00CA4EE2" w:rsidRPr="00B7483F" w:rsidRDefault="00CA4EE2" w:rsidP="00CA4EE2">
      <w:pPr>
        <w:rPr>
          <w:spacing w:val="-4"/>
          <w:lang w:val="en-US"/>
        </w:rPr>
      </w:pPr>
    </w:p>
    <w:p w14:paraId="1F411378" w14:textId="77777777" w:rsidR="00CA4EE2" w:rsidRPr="00B7483F" w:rsidRDefault="00CA4EE2" w:rsidP="00CA4EE2">
      <w:pPr>
        <w:ind w:firstLine="0"/>
        <w:rPr>
          <w:spacing w:val="-4"/>
          <w:lang w:val="en-US"/>
        </w:rPr>
      </w:pPr>
    </w:p>
    <w:p w14:paraId="1E94A402" w14:textId="05BC6F43" w:rsidR="00CA4EE2" w:rsidRDefault="00CA4EE2" w:rsidP="00CA4EE2">
      <w:pPr>
        <w:pStyle w:val="Legenda"/>
      </w:pPr>
      <w:bookmarkStart w:id="59" w:name="_Ref478981231"/>
      <w:bookmarkStart w:id="60" w:name="_Toc479347021"/>
      <w:bookmarkStart w:id="61" w:name="_Toc482263879"/>
      <w:r>
        <w:lastRenderedPageBreak/>
        <w:t xml:space="preserve">Figura </w:t>
      </w:r>
      <w:fldSimple w:instr=" SEQ Figura \* ARABIC ">
        <w:r w:rsidR="002A6FBE">
          <w:rPr>
            <w:noProof/>
          </w:rPr>
          <w:t>10</w:t>
        </w:r>
      </w:fldSimple>
      <w:bookmarkEnd w:id="59"/>
      <w:r>
        <w:t xml:space="preserve"> – Uso de Ferramentas para Suporte ao Desenvolvimento da Estratégia</w:t>
      </w:r>
      <w:bookmarkEnd w:id="60"/>
      <w:bookmarkEnd w:id="61"/>
    </w:p>
    <w:p w14:paraId="4764AA28" w14:textId="77777777" w:rsidR="00CA4EE2" w:rsidRDefault="00CA4EE2" w:rsidP="00CA4EE2">
      <w:pPr>
        <w:ind w:firstLine="0"/>
        <w:rPr>
          <w:rFonts w:cs="Arial"/>
        </w:rPr>
      </w:pPr>
      <w:r>
        <w:rPr>
          <w:noProof/>
        </w:rPr>
        <w:drawing>
          <wp:inline distT="0" distB="0" distL="0" distR="0" wp14:anchorId="729A7FAA" wp14:editId="2C208C2D">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00DCE17B" w14:textId="7BE09AAB" w:rsidR="00CA4EE2" w:rsidRDefault="00CA4EE2" w:rsidP="00CA4EE2">
      <w:r>
        <w:rPr>
          <w:rFonts w:cs="Arial"/>
        </w:rPr>
        <w:t xml:space="preserve">Fonte: Elaborado pelo autor a partir dos dados de O’Brien </w:t>
      </w:r>
      <w:r>
        <w:rPr>
          <w:rFonts w:cs="Arial"/>
        </w:rPr>
        <w:fldChar w:fldCharType="begin" w:fldLock="1"/>
      </w:r>
      <w:r>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"noteIndex" : 0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162EC412" w14:textId="03FDA0B2" w:rsidR="00CA4EE2" w:rsidRDefault="00CA4EE2" w:rsidP="00FB033F"/>
    <w:p w14:paraId="340A8F34" w14:textId="77777777" w:rsidR="00CA4EE2" w:rsidRDefault="00CA4EE2" w:rsidP="00FB033F"/>
    <w:p w14:paraId="1CCA2679" w14:textId="77777777" w:rsidR="00FB033F" w:rsidRDefault="00FB033F" w:rsidP="00FB033F"/>
    <w:p w14:paraId="1232BC89" w14:textId="77777777" w:rsidR="00FB033F" w:rsidRPr="00CA4EE2" w:rsidRDefault="00FB033F" w:rsidP="00FB033F">
      <w:pPr>
        <w:sectPr w:rsidR="00FB033F" w:rsidRPr="00CA4EE2" w:rsidSect="001F56FA">
          <w:footnotePr>
            <w:numRestart w:val="eachSect"/>
          </w:footnotePr>
          <w:pgSz w:w="11906" w:h="16838" w:code="9"/>
          <w:pgMar w:top="1701" w:right="1134" w:bottom="1134" w:left="1701" w:header="1134" w:footer="709" w:gutter="0"/>
          <w:cols w:space="708"/>
          <w:docGrid w:linePitch="360"/>
        </w:sectPr>
      </w:pPr>
    </w:p>
    <w:p w14:paraId="3F779FAC" w14:textId="4996202D" w:rsidR="00FB033F" w:rsidRDefault="00FB033F" w:rsidP="00FB033F">
      <w:pPr>
        <w:pStyle w:val="Legenda"/>
      </w:pPr>
      <w:bookmarkStart w:id="62" w:name="_Ref479317898"/>
      <w:bookmarkStart w:id="63" w:name="_Toc479346810"/>
      <w:bookmarkStart w:id="64" w:name="_Toc482263854"/>
      <w:r>
        <w:lastRenderedPageBreak/>
        <w:t xml:space="preserve">Quadro </w:t>
      </w:r>
      <w:fldSimple w:instr=" SEQ Quadro \* ARABIC ">
        <w:r w:rsidR="00CA1CAD">
          <w:rPr>
            <w:noProof/>
          </w:rPr>
          <w:t>5</w:t>
        </w:r>
      </w:fldSimple>
      <w:bookmarkEnd w:id="62"/>
      <w:r>
        <w:t xml:space="preserve"> – RDM e Abordagens Relacionadas</w:t>
      </w:r>
      <w:bookmarkEnd w:id="63"/>
      <w:bookmarkEnd w:id="64"/>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FB033F" w:rsidRPr="00263686" w14:paraId="6889345E" w14:textId="77777777" w:rsidTr="00B07594">
        <w:trPr>
          <w:trHeight w:val="234"/>
          <w:tblHeader/>
        </w:trPr>
        <w:tc>
          <w:tcPr>
            <w:tcW w:w="3342" w:type="dxa"/>
            <w:shd w:val="clear" w:color="auto" w:fill="D9D9D9" w:themeFill="background1" w:themeFillShade="D9"/>
            <w:vAlign w:val="center"/>
          </w:tcPr>
          <w:p w14:paraId="6B356365"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7A3318B1"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15473A03" w14:textId="77777777" w:rsidR="00FB033F" w:rsidRPr="0050339B" w:rsidRDefault="00FB033F" w:rsidP="00B07594">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FB033F" w:rsidRPr="00263686" w14:paraId="728955E3" w14:textId="77777777" w:rsidTr="00B07594">
        <w:trPr>
          <w:trHeight w:val="510"/>
          <w:tblHeader/>
        </w:trPr>
        <w:tc>
          <w:tcPr>
            <w:tcW w:w="3342" w:type="dxa"/>
            <w:shd w:val="clear" w:color="auto" w:fill="D9D9D9" w:themeFill="background1" w:themeFillShade="D9"/>
            <w:vAlign w:val="center"/>
            <w:hideMark/>
          </w:tcPr>
          <w:p w14:paraId="72AAEB96"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221CD9D9"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47DE1327" w14:textId="77777777" w:rsidR="00FB033F" w:rsidRPr="007F47D9" w:rsidRDefault="00FB033F" w:rsidP="00B07594">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Pr="007F47D9">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2D919749" w14:textId="77777777" w:rsidR="00FB033F" w:rsidRPr="007F47D9" w:rsidRDefault="00FB033F" w:rsidP="00B07594">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4565965F"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6546A5F5"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625993F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18EADD9"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79B01101" w14:textId="77777777" w:rsidR="00FB033F" w:rsidRPr="007F47D9" w:rsidRDefault="00FB033F" w:rsidP="00B07594">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Pr="007F47D9">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FB033F" w:rsidRPr="00263686" w14:paraId="15B05A32" w14:textId="77777777" w:rsidTr="00B07594">
        <w:trPr>
          <w:trHeight w:val="255"/>
          <w:tblHeader/>
        </w:trPr>
        <w:tc>
          <w:tcPr>
            <w:tcW w:w="3342" w:type="dxa"/>
            <w:shd w:val="clear" w:color="auto" w:fill="D9D9D9" w:themeFill="background1" w:themeFillShade="D9"/>
            <w:vAlign w:val="center"/>
          </w:tcPr>
          <w:p w14:paraId="19B0CF7E" w14:textId="77777777" w:rsidR="00FB033F" w:rsidRPr="0017535D" w:rsidRDefault="00FB033F" w:rsidP="00B07594">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2F14C926" w14:textId="77777777" w:rsidR="00FB033F" w:rsidRPr="004808E3" w:rsidRDefault="00FB033F" w:rsidP="00B07594">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4B758F5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7809FDCF"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325AE749" w14:textId="77777777" w:rsidR="00FB033F" w:rsidRPr="004808E3" w:rsidRDefault="00FB033F" w:rsidP="00B07594">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6467A36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76F37B21"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75C79859"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052C75D0" w14:textId="77777777" w:rsidR="00FB033F" w:rsidRPr="004808E3" w:rsidRDefault="00FB033F" w:rsidP="00B07594">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FB033F" w:rsidRPr="00263686" w14:paraId="43FBE23E" w14:textId="77777777" w:rsidTr="00B07594">
        <w:trPr>
          <w:trHeight w:val="227"/>
        </w:trPr>
        <w:tc>
          <w:tcPr>
            <w:tcW w:w="3342" w:type="dxa"/>
            <w:shd w:val="clear" w:color="auto" w:fill="auto"/>
            <w:vAlign w:val="bottom"/>
            <w:hideMark/>
          </w:tcPr>
          <w:p w14:paraId="2980FB65"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543913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CA47B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351E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9CFD39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4F3FD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F44743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02B96A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3E9C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5A0850D4" w14:textId="77777777" w:rsidTr="00B07594">
        <w:trPr>
          <w:trHeight w:val="227"/>
        </w:trPr>
        <w:tc>
          <w:tcPr>
            <w:tcW w:w="3342" w:type="dxa"/>
            <w:shd w:val="clear" w:color="auto" w:fill="auto"/>
            <w:vAlign w:val="bottom"/>
            <w:hideMark/>
          </w:tcPr>
          <w:p w14:paraId="31232C8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2D7026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277BAE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64A8B2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4C969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DECC95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FF60A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003A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CCDB0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32629B87" w14:textId="77777777" w:rsidTr="00B07594">
        <w:trPr>
          <w:trHeight w:val="227"/>
        </w:trPr>
        <w:tc>
          <w:tcPr>
            <w:tcW w:w="3342" w:type="dxa"/>
            <w:shd w:val="clear" w:color="auto" w:fill="auto"/>
            <w:vAlign w:val="bottom"/>
            <w:hideMark/>
          </w:tcPr>
          <w:p w14:paraId="0C11B6B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E9BAB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514F4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FEEA3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0F682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BEF1A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EE8DB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64707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DEFC4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14794DC" w14:textId="77777777" w:rsidTr="00B07594">
        <w:trPr>
          <w:trHeight w:val="227"/>
        </w:trPr>
        <w:tc>
          <w:tcPr>
            <w:tcW w:w="3342" w:type="dxa"/>
            <w:shd w:val="clear" w:color="auto" w:fill="auto"/>
            <w:vAlign w:val="bottom"/>
            <w:hideMark/>
          </w:tcPr>
          <w:p w14:paraId="0BF5654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603C445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0315AF3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71F0B2D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A0AC4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1673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A5B04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0C558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DECD2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453D257" w14:textId="77777777" w:rsidTr="00B07594">
        <w:trPr>
          <w:trHeight w:val="227"/>
        </w:trPr>
        <w:tc>
          <w:tcPr>
            <w:tcW w:w="3342" w:type="dxa"/>
            <w:shd w:val="clear" w:color="auto" w:fill="auto"/>
            <w:vAlign w:val="bottom"/>
            <w:hideMark/>
          </w:tcPr>
          <w:p w14:paraId="1226A29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6F37B56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4736D5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113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765E3F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AE87F8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347172B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7F4A254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5A83FB7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AF9BAD0" w14:textId="77777777" w:rsidTr="00B07594">
        <w:trPr>
          <w:trHeight w:val="227"/>
        </w:trPr>
        <w:tc>
          <w:tcPr>
            <w:tcW w:w="3342" w:type="dxa"/>
            <w:shd w:val="clear" w:color="000000" w:fill="F2F2F2"/>
            <w:vAlign w:val="bottom"/>
            <w:hideMark/>
          </w:tcPr>
          <w:p w14:paraId="6EB9049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4AF2A69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59ECF7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72CE50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6FE7308E" w14:textId="4B43A1C8"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133E9F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6485BB8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79777F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785CCB8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0E0B1204" w14:textId="77777777" w:rsidTr="00B07594">
        <w:trPr>
          <w:trHeight w:val="227"/>
        </w:trPr>
        <w:tc>
          <w:tcPr>
            <w:tcW w:w="3342" w:type="dxa"/>
            <w:shd w:val="clear" w:color="auto" w:fill="auto"/>
            <w:vAlign w:val="bottom"/>
            <w:hideMark/>
          </w:tcPr>
          <w:p w14:paraId="7980884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52F8763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DBE9D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FA65F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CB06A4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6E8F84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2288E2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856EF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A2A910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0209586A" w14:textId="77777777" w:rsidTr="00B07594">
        <w:trPr>
          <w:trHeight w:val="227"/>
        </w:trPr>
        <w:tc>
          <w:tcPr>
            <w:tcW w:w="3342" w:type="dxa"/>
            <w:shd w:val="clear" w:color="auto" w:fill="F2F2F2" w:themeFill="background1" w:themeFillShade="F2"/>
            <w:vAlign w:val="bottom"/>
            <w:hideMark/>
          </w:tcPr>
          <w:p w14:paraId="59BECDB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07E6AA0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716233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750D54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3140E9E" w14:textId="3BFF9624"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38191D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2CC512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F632B6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A8456F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6EE5E019" w14:textId="77777777" w:rsidTr="00B07594">
        <w:trPr>
          <w:trHeight w:val="227"/>
        </w:trPr>
        <w:tc>
          <w:tcPr>
            <w:tcW w:w="3342" w:type="dxa"/>
            <w:shd w:val="clear" w:color="auto" w:fill="auto"/>
            <w:vAlign w:val="bottom"/>
            <w:hideMark/>
          </w:tcPr>
          <w:p w14:paraId="3B9198B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5B9BDB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54951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8B926D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212E7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4D05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7CC42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2156B5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AC47C6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CD90F16" w14:textId="77777777" w:rsidTr="00B07594">
        <w:trPr>
          <w:trHeight w:val="227"/>
        </w:trPr>
        <w:tc>
          <w:tcPr>
            <w:tcW w:w="3342" w:type="dxa"/>
            <w:shd w:val="clear" w:color="auto" w:fill="auto"/>
            <w:vAlign w:val="bottom"/>
            <w:hideMark/>
          </w:tcPr>
          <w:p w14:paraId="03D30703"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51C0AF2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80CDD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099C83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36A2F4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49BB1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3EC773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A72A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514DFC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18EDA089" w14:textId="77777777" w:rsidTr="00B07594">
        <w:trPr>
          <w:trHeight w:val="227"/>
        </w:trPr>
        <w:tc>
          <w:tcPr>
            <w:tcW w:w="3342" w:type="dxa"/>
            <w:shd w:val="clear" w:color="auto" w:fill="auto"/>
            <w:vAlign w:val="bottom"/>
            <w:hideMark/>
          </w:tcPr>
          <w:p w14:paraId="1E249144"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E5A21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38906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ABDFB4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555DCF5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AE77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D0C35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86B38A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68F0E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95898A5" w14:textId="77777777" w:rsidTr="00B07594">
        <w:trPr>
          <w:trHeight w:val="227"/>
        </w:trPr>
        <w:tc>
          <w:tcPr>
            <w:tcW w:w="3342" w:type="dxa"/>
            <w:shd w:val="clear" w:color="auto" w:fill="F2F2F2" w:themeFill="background1" w:themeFillShade="F2"/>
            <w:vAlign w:val="bottom"/>
            <w:hideMark/>
          </w:tcPr>
          <w:p w14:paraId="6F34757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4A8B6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0937A1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4BEE2C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7A0F994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43782B9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742CD77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775285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3DE7C7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478A2A41" w14:textId="77777777" w:rsidTr="00B07594">
        <w:trPr>
          <w:trHeight w:val="227"/>
        </w:trPr>
        <w:tc>
          <w:tcPr>
            <w:tcW w:w="3342" w:type="dxa"/>
            <w:shd w:val="clear" w:color="auto" w:fill="F2F2F2" w:themeFill="background1" w:themeFillShade="F2"/>
            <w:vAlign w:val="bottom"/>
            <w:hideMark/>
          </w:tcPr>
          <w:p w14:paraId="56E4E87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6B777F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678160C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696A4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D56FBB6" w14:textId="2635670D"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0345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017D6FC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434D2D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3988935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B6C8EF1" w14:textId="77777777" w:rsidTr="00B07594">
        <w:trPr>
          <w:trHeight w:val="227"/>
        </w:trPr>
        <w:tc>
          <w:tcPr>
            <w:tcW w:w="3342" w:type="dxa"/>
            <w:shd w:val="clear" w:color="auto" w:fill="F2F2F2" w:themeFill="background1" w:themeFillShade="F2"/>
            <w:vAlign w:val="bottom"/>
            <w:hideMark/>
          </w:tcPr>
          <w:p w14:paraId="1A83E6C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5139B1C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2D668D7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524EDEF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36CC4215" w14:textId="53F3B1B2"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550FFAB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113201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35C20C3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705C2E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472C076" w14:textId="77777777" w:rsidTr="00B07594">
        <w:trPr>
          <w:trHeight w:val="227"/>
        </w:trPr>
        <w:tc>
          <w:tcPr>
            <w:tcW w:w="3342" w:type="dxa"/>
            <w:shd w:val="clear" w:color="auto" w:fill="auto"/>
            <w:vAlign w:val="bottom"/>
            <w:hideMark/>
          </w:tcPr>
          <w:p w14:paraId="2EB47A8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5CCCA79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4627F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8772B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ECAF85B" w14:textId="5781D20A" w:rsidR="00FB033F" w:rsidRPr="0050339B" w:rsidRDefault="007F45DC"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6BA66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ADCF01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8F36A1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D38BB3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70A2F433" w14:textId="77777777" w:rsidTr="00B07594">
        <w:trPr>
          <w:trHeight w:val="227"/>
        </w:trPr>
        <w:tc>
          <w:tcPr>
            <w:tcW w:w="3342" w:type="dxa"/>
            <w:shd w:val="clear" w:color="auto" w:fill="auto"/>
            <w:vAlign w:val="bottom"/>
            <w:hideMark/>
          </w:tcPr>
          <w:p w14:paraId="314E5166"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24958A6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7EC3F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D4566A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A80144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E9681B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5EFB43D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8665A5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9A456C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6C171B63" w14:textId="77777777" w:rsidTr="00B07594">
        <w:trPr>
          <w:trHeight w:val="227"/>
        </w:trPr>
        <w:tc>
          <w:tcPr>
            <w:tcW w:w="3342" w:type="dxa"/>
            <w:shd w:val="clear" w:color="auto" w:fill="auto"/>
            <w:vAlign w:val="bottom"/>
            <w:hideMark/>
          </w:tcPr>
          <w:p w14:paraId="367F40CA"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4AE54D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9D6BE2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E49F3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150F7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0FEC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84EC50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0EA00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C10D0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7C920757" w14:textId="77777777" w:rsidTr="00B07594">
        <w:trPr>
          <w:trHeight w:val="227"/>
        </w:trPr>
        <w:tc>
          <w:tcPr>
            <w:tcW w:w="3342" w:type="dxa"/>
            <w:shd w:val="clear" w:color="auto" w:fill="auto"/>
            <w:vAlign w:val="bottom"/>
            <w:hideMark/>
          </w:tcPr>
          <w:p w14:paraId="4D82925C"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2535B4C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6428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5626A8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B9E4A3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290D84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9C6B2A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C1733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66E9D3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45EA426" w14:textId="77777777" w:rsidTr="00B07594">
        <w:trPr>
          <w:trHeight w:val="227"/>
        </w:trPr>
        <w:tc>
          <w:tcPr>
            <w:tcW w:w="3342" w:type="dxa"/>
            <w:shd w:val="clear" w:color="auto" w:fill="auto"/>
            <w:vAlign w:val="bottom"/>
            <w:hideMark/>
          </w:tcPr>
          <w:p w14:paraId="093095E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27F4B91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26D2A8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104627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04253B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9236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034EF27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06B9442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7735F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4ABCC22A" w14:textId="77777777" w:rsidTr="00B07594">
        <w:trPr>
          <w:trHeight w:val="227"/>
        </w:trPr>
        <w:tc>
          <w:tcPr>
            <w:tcW w:w="3342" w:type="dxa"/>
            <w:shd w:val="clear" w:color="auto" w:fill="auto"/>
            <w:vAlign w:val="bottom"/>
            <w:hideMark/>
          </w:tcPr>
          <w:p w14:paraId="4DCC1A28"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2A14401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5EC21E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EDD697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F22FBA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1DFDB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59AC4E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D81662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839C16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FB033F" w:rsidRPr="00263686" w14:paraId="20BB791B" w14:textId="77777777" w:rsidTr="00B07594">
        <w:trPr>
          <w:trHeight w:val="227"/>
        </w:trPr>
        <w:tc>
          <w:tcPr>
            <w:tcW w:w="3342" w:type="dxa"/>
            <w:shd w:val="clear" w:color="auto" w:fill="auto"/>
            <w:vAlign w:val="bottom"/>
            <w:hideMark/>
          </w:tcPr>
          <w:p w14:paraId="46719EDF"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0FE8B425"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D53AED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3E66EE7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DD7BB14"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830B24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350B1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0F83AE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2DF8114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532F3C39" w14:textId="77777777" w:rsidTr="00B07594">
        <w:trPr>
          <w:trHeight w:val="227"/>
        </w:trPr>
        <w:tc>
          <w:tcPr>
            <w:tcW w:w="3342" w:type="dxa"/>
            <w:shd w:val="clear" w:color="auto" w:fill="auto"/>
            <w:vAlign w:val="bottom"/>
            <w:hideMark/>
          </w:tcPr>
          <w:p w14:paraId="5321D002"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5335B65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EA10AB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325B40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87923D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A602BF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6683AC8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647E6BF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0FFDF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2F173C83" w14:textId="77777777" w:rsidTr="00B07594">
        <w:trPr>
          <w:trHeight w:val="227"/>
        </w:trPr>
        <w:tc>
          <w:tcPr>
            <w:tcW w:w="3342" w:type="dxa"/>
            <w:shd w:val="clear" w:color="auto" w:fill="auto"/>
            <w:vAlign w:val="bottom"/>
            <w:hideMark/>
          </w:tcPr>
          <w:p w14:paraId="56262C0D"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1174C4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79B355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85AC22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CD7CAD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D8E083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CDE7CA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E60D58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3EB909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FB033F" w:rsidRPr="00263686" w14:paraId="4F1BD45D" w14:textId="77777777" w:rsidTr="00B07594">
        <w:trPr>
          <w:trHeight w:val="227"/>
        </w:trPr>
        <w:tc>
          <w:tcPr>
            <w:tcW w:w="3342" w:type="dxa"/>
            <w:shd w:val="clear" w:color="auto" w:fill="auto"/>
            <w:vAlign w:val="bottom"/>
            <w:hideMark/>
          </w:tcPr>
          <w:p w14:paraId="29793C0B"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2B012C4B"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670CF8DC"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B3F1E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D55016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242423"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28B2A6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FE5B90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AF75F9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1F9C9AA8" w14:textId="77777777" w:rsidTr="00B07594">
        <w:trPr>
          <w:trHeight w:val="227"/>
        </w:trPr>
        <w:tc>
          <w:tcPr>
            <w:tcW w:w="3342" w:type="dxa"/>
            <w:shd w:val="clear" w:color="auto" w:fill="auto"/>
            <w:vAlign w:val="bottom"/>
            <w:hideMark/>
          </w:tcPr>
          <w:p w14:paraId="79AED4D0"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4327386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2AAD52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EC012E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29A3258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2E389A0"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1E23BA4F"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BAF33D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B651326"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r w:rsidR="00FB033F" w:rsidRPr="00263686" w14:paraId="3DA5256C" w14:textId="77777777" w:rsidTr="00B07594">
        <w:trPr>
          <w:trHeight w:val="227"/>
        </w:trPr>
        <w:tc>
          <w:tcPr>
            <w:tcW w:w="3342" w:type="dxa"/>
            <w:shd w:val="clear" w:color="auto" w:fill="auto"/>
            <w:vAlign w:val="bottom"/>
            <w:hideMark/>
          </w:tcPr>
          <w:p w14:paraId="55E5F0A1" w14:textId="77777777" w:rsidR="00FB033F" w:rsidRPr="0050339B" w:rsidRDefault="00FB033F" w:rsidP="00B07594">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714D22E8"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74116FE"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571BD9BA"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7C8B09"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EEEC9A2"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276" w:type="dxa"/>
          </w:tcPr>
          <w:p w14:paraId="09BA453D"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9FEF287"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4AAF5D1" w14:textId="77777777" w:rsidR="00FB033F" w:rsidRPr="0050339B" w:rsidRDefault="00FB033F" w:rsidP="00B07594">
            <w:pPr>
              <w:autoSpaceDE/>
              <w:autoSpaceDN/>
              <w:adjustRightInd/>
              <w:spacing w:line="240" w:lineRule="auto"/>
              <w:ind w:firstLine="0"/>
              <w:jc w:val="center"/>
              <w:rPr>
                <w:rFonts w:cs="Arial"/>
                <w:color w:val="000000"/>
                <w:sz w:val="16"/>
                <w:szCs w:val="20"/>
                <w:lang w:val="en-US"/>
              </w:rPr>
            </w:pPr>
          </w:p>
        </w:tc>
      </w:tr>
    </w:tbl>
    <w:p w14:paraId="0399798E" w14:textId="77777777" w:rsidR="00FB033F" w:rsidRDefault="00FB033F" w:rsidP="00FB033F">
      <w:pPr>
        <w:ind w:firstLine="0"/>
        <w:jc w:val="center"/>
      </w:pPr>
      <w:r w:rsidRPr="004B674C">
        <w:t>Fonte: Elaborado pelo Autor.</w:t>
      </w:r>
    </w:p>
    <w:p w14:paraId="31D8DD7B" w14:textId="77777777" w:rsidR="00FB033F" w:rsidRPr="004B674C" w:rsidRDefault="00FB033F" w:rsidP="00FB033F">
      <w:pPr>
        <w:ind w:firstLine="0"/>
        <w:jc w:val="center"/>
        <w:sectPr w:rsidR="00FB033F" w:rsidRPr="004B674C" w:rsidSect="00214686">
          <w:footnotePr>
            <w:numRestart w:val="eachSect"/>
          </w:footnotePr>
          <w:pgSz w:w="16838" w:h="11906" w:orient="landscape" w:code="9"/>
          <w:pgMar w:top="1701" w:right="1701" w:bottom="1134" w:left="1134" w:header="1134" w:footer="709" w:gutter="0"/>
          <w:cols w:space="708"/>
          <w:docGrid w:linePitch="360"/>
        </w:sectPr>
      </w:pPr>
    </w:p>
    <w:p w14:paraId="67B5878E" w14:textId="77777777" w:rsidR="00FB033F" w:rsidRDefault="00FB033F" w:rsidP="00FB033F">
      <w:pPr>
        <w:rPr>
          <w:spacing w:val="-4"/>
        </w:rPr>
      </w:pPr>
    </w:p>
    <w:p w14:paraId="6E2E64EB" w14:textId="73C36D16" w:rsidR="00FB033F" w:rsidRDefault="0008439E" w:rsidP="0008439E">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E035C">
        <w:t xml:space="preserve">Quadro </w:t>
      </w:r>
      <w:r w:rsidR="005E035C">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"noteIndex" : 0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"noteIndex" : 0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B5FDDED" w14:textId="6AF09FCC" w:rsidR="00D44AF1" w:rsidRDefault="00D44AF1" w:rsidP="00D44AF1">
      <w:pPr>
        <w:pStyle w:val="Ttulo3"/>
      </w:pPr>
      <w:bookmarkStart w:id="65" w:name="_Toc500889682"/>
      <w:r>
        <w:t>Artefatos para Avaliação de Decisões Estratégicas Organizacionais</w:t>
      </w:r>
      <w:bookmarkEnd w:id="65"/>
    </w:p>
    <w:p w14:paraId="2B3CE1A3" w14:textId="364ACA32" w:rsidR="00D44AF1" w:rsidRDefault="00D44AF1" w:rsidP="0008439E">
      <w:pPr>
        <w:rPr>
          <w:rFonts w:cs="Arial"/>
        </w:rPr>
      </w:pPr>
      <w:r>
        <w:rPr>
          <w:rFonts w:cs="Arial"/>
        </w:rPr>
        <w:t>Aqui deve ser o local adequado para a inclusão da discussão indicada pelo Rafael.</w:t>
      </w:r>
      <w:r w:rsidR="00FC5E5F">
        <w:rPr>
          <w:rFonts w:cs="Arial"/>
        </w:rPr>
        <w:t xml:space="preserve"> (Aqui posso entrar com o Courtney).</w:t>
      </w:r>
      <w:r w:rsidR="00155797">
        <w:rPr>
          <w:rFonts w:cs="Arial"/>
        </w:rPr>
        <w:t xml:space="preserve"> Aqui seria </w:t>
      </w:r>
    </w:p>
    <w:p w14:paraId="0B4565FE" w14:textId="77777777" w:rsidR="00D44AF1" w:rsidRPr="0008439E" w:rsidRDefault="00D44AF1" w:rsidP="0008439E">
      <w:pPr>
        <w:rPr>
          <w:rFonts w:cs="Arial"/>
        </w:rPr>
      </w:pPr>
    </w:p>
    <w:p w14:paraId="32187420" w14:textId="77777777" w:rsidR="00AD3B6F" w:rsidRDefault="00AD3B6F" w:rsidP="00AD3B6F">
      <w:pPr>
        <w:pStyle w:val="Ttulo3"/>
      </w:pPr>
      <w:bookmarkStart w:id="66" w:name="_Toc500889683"/>
      <w:r>
        <w:t>Contextos de Aplicação do RDM</w:t>
      </w:r>
      <w:bookmarkEnd w:id="66"/>
    </w:p>
    <w:p w14:paraId="6F2BB202" w14:textId="58141796" w:rsidR="00AD3B6F" w:rsidRDefault="0008439E" w:rsidP="00AD3B6F">
      <w:pPr>
        <w:rPr>
          <w:spacing w:val="-4"/>
        </w:rPr>
      </w:pPr>
      <w:r>
        <w:rPr>
          <w:spacing w:val="-4"/>
        </w:rPr>
        <w:t xml:space="preserve">Esta seção procura identificar </w:t>
      </w:r>
      <w:r w:rsidR="00AD3B6F">
        <w:rPr>
          <w:spacing w:val="-4"/>
        </w:rPr>
        <w:t xml:space="preserve">os contextos nos quais o RDM foi aplicado. Tal questão é crucial para compreender seu grau de generalização. Se o RDM é uma abordagem generalizável para diversos tipos de problemas como foi previsto inicialmente </w:t>
      </w:r>
      <w:r w:rsidR="00AD3B6F">
        <w:rPr>
          <w:spacing w:val="-4"/>
        </w:rPr>
        <w:fldChar w:fldCharType="begin" w:fldLock="1"/>
      </w:r>
      <w:r w:rsidR="00AD3B6F">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AD3B6F">
        <w:rPr>
          <w:spacing w:val="-4"/>
        </w:rPr>
        <w:fldChar w:fldCharType="separate"/>
      </w:r>
      <w:r w:rsidR="00AD3B6F" w:rsidRPr="003F0D3E">
        <w:rPr>
          <w:noProof/>
          <w:spacing w:val="-4"/>
        </w:rPr>
        <w:t>(LEMPERT et al., 2006)</w:t>
      </w:r>
      <w:r w:rsidR="00AD3B6F">
        <w:rPr>
          <w:spacing w:val="-4"/>
        </w:rPr>
        <w:fldChar w:fldCharType="end"/>
      </w:r>
      <w:r w:rsidR="00AD3B6F">
        <w:rPr>
          <w:spacing w:val="-4"/>
        </w:rPr>
        <w:t>, logo se espera que o número de contextos no qual o mesmo seja aplicado cresça ao longo do tempo.</w:t>
      </w:r>
    </w:p>
    <w:p w14:paraId="7A58F461" w14:textId="5CED06AA" w:rsidR="00AD3B6F" w:rsidRDefault="00AD3B6F" w:rsidP="00AD3B6F">
      <w:pPr>
        <w:pStyle w:val="Legenda"/>
      </w:pPr>
      <w:bookmarkStart w:id="67" w:name="_Ref479103260"/>
      <w:bookmarkStart w:id="68" w:name="_Toc479347020"/>
      <w:bookmarkStart w:id="69" w:name="_Toc482263880"/>
      <w:r>
        <w:lastRenderedPageBreak/>
        <w:t xml:space="preserve">Figura </w:t>
      </w:r>
      <w:fldSimple w:instr=" SEQ Figura \* ARABIC ">
        <w:r w:rsidR="002A6FBE">
          <w:rPr>
            <w:noProof/>
          </w:rPr>
          <w:t>11</w:t>
        </w:r>
      </w:fldSimple>
      <w:bookmarkEnd w:id="67"/>
      <w:r>
        <w:t xml:space="preserve"> – Em que Contextos o RDM foi aplicado</w:t>
      </w:r>
      <w:bookmarkEnd w:id="68"/>
      <w:bookmarkEnd w:id="69"/>
    </w:p>
    <w:p w14:paraId="41A41E9B" w14:textId="77777777" w:rsidR="00AD3B6F" w:rsidRDefault="00AD3B6F" w:rsidP="00AD3B6F">
      <w:pPr>
        <w:ind w:firstLine="0"/>
        <w:jc w:val="center"/>
        <w:rPr>
          <w:rFonts w:cs="Arial"/>
        </w:rPr>
      </w:pPr>
      <w:r>
        <w:rPr>
          <w:noProof/>
        </w:rPr>
        <w:drawing>
          <wp:inline distT="0" distB="0" distL="0" distR="0" wp14:anchorId="4F101A83" wp14:editId="37D6039C">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5036F367" w14:textId="77777777" w:rsidR="00AD3B6F" w:rsidRPr="001277D6" w:rsidRDefault="00AD3B6F" w:rsidP="00AD3B6F">
      <w:pPr>
        <w:ind w:firstLine="0"/>
        <w:jc w:val="center"/>
      </w:pPr>
      <w:r>
        <w:rPr>
          <w:rFonts w:cs="Arial"/>
        </w:rPr>
        <w:t>Fonte: Elaborado Pelo Autor.</w:t>
      </w:r>
    </w:p>
    <w:p w14:paraId="4DE9EB1B" w14:textId="13E6C560" w:rsidR="0008439E" w:rsidRDefault="00AD3B6F" w:rsidP="00AD3B6F">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E035C">
        <w:t xml:space="preserve">Figura </w:t>
      </w:r>
      <w:r w:rsidR="005E035C">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272B9C18" w14:textId="561F6C19" w:rsidR="00AD3B6F" w:rsidRPr="000918F8" w:rsidRDefault="00AD3B6F" w:rsidP="000918F8">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w:t>
      </w:r>
      <w:r w:rsidR="0008439E">
        <w:rPr>
          <w:spacing w:val="-4"/>
        </w:rPr>
        <w:t>rea de pesquisa é “incipiente”.</w:t>
      </w:r>
      <w:r w:rsidR="000918F8">
        <w:rPr>
          <w:spacing w:val="-4"/>
        </w:rPr>
        <w:t xml:space="preserve"> A partir das evidências explicitadas a respeito da relevância dos métodos para suporte à decisão sob incerteza, a seção seguinte aprofundará o detalhamento do RDM.</w:t>
      </w:r>
      <w:r>
        <w:br w:type="page"/>
      </w:r>
    </w:p>
    <w:p w14:paraId="7664C864" w14:textId="38F5960B" w:rsidR="00E3242B" w:rsidRPr="002A58D4" w:rsidRDefault="00E3242B" w:rsidP="003A5BCD">
      <w:pPr>
        <w:pStyle w:val="Ttulo2"/>
        <w:rPr>
          <w:lang w:val="en-US"/>
        </w:rPr>
      </w:pPr>
      <w:bookmarkStart w:id="70" w:name="_Toc500889684"/>
      <w:r w:rsidRPr="002A58D4">
        <w:rPr>
          <w:lang w:val="en-US"/>
        </w:rPr>
        <w:lastRenderedPageBreak/>
        <w:t>RDM – Robust Decision Making</w:t>
      </w:r>
      <w:bookmarkEnd w:id="70"/>
    </w:p>
    <w:p w14:paraId="1368A402" w14:textId="23A02B04" w:rsidR="004B0057" w:rsidRDefault="00B16A97" w:rsidP="0003259C">
      <w:pPr>
        <w:ind w:firstLine="737"/>
      </w:pPr>
      <w:r w:rsidRPr="00B16A97">
        <w:t>O</w:t>
      </w:r>
      <w:r w:rsidR="003227C0" w:rsidRPr="003227C0">
        <w:t xml:space="preserve"> RDM (Robust Decision Maki</w:t>
      </w:r>
      <w:r w:rsidR="009E12E9">
        <w:t>ng) é uma abordagem</w:t>
      </w:r>
      <w:r w:rsidR="00FC67DB">
        <w:t xml:space="preserve"> quantitativa</w:t>
      </w:r>
      <w:r w:rsidR="009E12E9">
        <w:t xml:space="preserve"> que busca endereçar o desafio de tomar decisões em condiç</w:t>
      </w:r>
      <w:r w:rsidR="006A6C77">
        <w:t xml:space="preserve">ões de incerteza </w:t>
      </w:r>
      <w:r w:rsidR="005A1D0D">
        <w:t>profunda</w:t>
      </w:r>
      <w:r w:rsidR="006A6C77">
        <w:t xml:space="preserve"> (ou</w:t>
      </w:r>
      <w:r w:rsidR="009E12E9">
        <w:t xml:space="preserve"> </w:t>
      </w:r>
      <w:r w:rsidR="009E12E9">
        <w:rPr>
          <w:i/>
        </w:rPr>
        <w:t xml:space="preserve">deep </w:t>
      </w:r>
      <w:r w:rsidR="009E12E9" w:rsidRPr="009E12E9">
        <w:t>uncertainty</w:t>
      </w:r>
      <w:r w:rsidR="009E12E9">
        <w:t xml:space="preserve">). </w:t>
      </w:r>
      <w:r w:rsidR="009E12E9">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"noteIndex" : 0 }, "schema" : "https://github.com/citation-style-language/schema/raw/master/csl-citation.json" }</w:instrText>
      </w:r>
      <w:r w:rsidR="009E12E9">
        <w:fldChar w:fldCharType="separate"/>
      </w:r>
      <w:r w:rsidR="006E1018" w:rsidRPr="006E1018">
        <w:rPr>
          <w:noProof/>
        </w:rPr>
        <w:t>(LEMPERT et al., 2006; LEMPERT; POPPER; BANKES, 2003)</w:t>
      </w:r>
      <w:r w:rsidR="009E12E9">
        <w:fldChar w:fldCharType="end"/>
      </w:r>
      <w:r w:rsidR="009E12E9" w:rsidRPr="00FC67DB">
        <w:t>.</w:t>
      </w:r>
      <w:r w:rsidR="00FC67DB" w:rsidRPr="00FC67DB">
        <w:t xml:space="preserve"> </w:t>
      </w:r>
      <w:r w:rsidR="00033429">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rsidR="00033429">
        <w:fldChar w:fldCharType="begin" w:fldLock="1"/>
      </w:r>
      <w:r w:rsidR="005926AE">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33429">
        <w:fldChar w:fldCharType="separate"/>
      </w:r>
      <w:r w:rsidR="00033429" w:rsidRPr="00033429">
        <w:rPr>
          <w:noProof/>
        </w:rPr>
        <w:t>(RAND, 2013)</w:t>
      </w:r>
      <w:r w:rsidR="00033429">
        <w:fldChar w:fldCharType="end"/>
      </w:r>
      <w:r w:rsidR="00033429">
        <w:t>.</w:t>
      </w:r>
      <w:r w:rsidR="0003259C">
        <w:t xml:space="preserve"> </w:t>
      </w:r>
      <w:r w:rsidR="004B0057">
        <w:t xml:space="preserve">Em situações nas quais há uma quantidade extensa de possíveis estratégias, o RDM propõe-se como uma abordagem sistemática para explorar e encontrar aquelas que provavelmente serão robustas. </w:t>
      </w:r>
      <w:r w:rsidR="004B0057">
        <w:fldChar w:fldCharType="begin" w:fldLock="1"/>
      </w:r>
      <w:r w:rsidR="00E14B7D">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B0057">
        <w:fldChar w:fldCharType="separate"/>
      </w:r>
      <w:r w:rsidR="004B0057" w:rsidRPr="004B0057">
        <w:rPr>
          <w:noProof/>
        </w:rPr>
        <w:t>(GROVES, 2006)</w:t>
      </w:r>
      <w:r w:rsidR="004B0057">
        <w:fldChar w:fldCharType="end"/>
      </w:r>
      <w:r w:rsidR="004B0057">
        <w:t>.</w:t>
      </w:r>
    </w:p>
    <w:p w14:paraId="3068A7FC" w14:textId="77777777" w:rsidR="00033429" w:rsidRDefault="004B0057" w:rsidP="00033429">
      <w:pPr>
        <w:ind w:firstLine="737"/>
      </w:pPr>
      <w:r>
        <w:t>Para tanto, o</w:t>
      </w:r>
      <w:r w:rsidR="005926AE">
        <w:t xml:space="preserve"> RDM requer a construção de um gerador de cenários (em outras palavras, um ou mais modelos que possam </w:t>
      </w:r>
      <w:r w:rsidR="0003259C">
        <w:t>calcular</w:t>
      </w:r>
      <w:r w:rsidR="005926AE">
        <w:t xml:space="preserve"> consequências </w:t>
      </w:r>
      <w:r w:rsidR="0003259C">
        <w:t>de</w:t>
      </w:r>
      <w:r w:rsidR="005926AE">
        <w:t xml:space="preserv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005926AE" w:rsidRPr="00BC5B27">
        <w:t>tradeoffs</w:t>
      </w:r>
      <w:r w:rsidR="005926AE">
        <w:t xml:space="preserve"> presentes na escolha das melhores estratégias identificadas. </w:t>
      </w:r>
      <w:r w:rsidR="005926AE">
        <w:fldChar w:fldCharType="begin" w:fldLock="1"/>
      </w:r>
      <w:r w:rsidR="00090C3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926AE">
        <w:fldChar w:fldCharType="separate"/>
      </w:r>
      <w:r w:rsidR="005926AE" w:rsidRPr="005926AE">
        <w:rPr>
          <w:noProof/>
        </w:rPr>
        <w:t>(LEMPERT et al., 2006)</w:t>
      </w:r>
      <w:r w:rsidR="005926AE">
        <w:fldChar w:fldCharType="end"/>
      </w:r>
      <w:r w:rsidR="005926AE">
        <w:t>.</w:t>
      </w:r>
    </w:p>
    <w:p w14:paraId="3A013E6C" w14:textId="77777777" w:rsidR="004B0057" w:rsidRDefault="00FC67DB" w:rsidP="004B0057">
      <w:pPr>
        <w:ind w:firstLine="737"/>
      </w:pPr>
      <w:r w:rsidRPr="00FC67DB">
        <w:t xml:space="preserve">Tal abordagem busca </w:t>
      </w:r>
      <w:r w:rsidR="00CC20D6">
        <w:t xml:space="preserve">aliar </w:t>
      </w:r>
      <w:r w:rsidRPr="00FC67DB">
        <w:t>as forças da abordagem de planejamento por cen</w:t>
      </w:r>
      <w:r>
        <w:t xml:space="preserve">ários (como a consideração de uma ampla gama de futuros plausíveis) com as vantagens da análise quantitativa computacional (como </w:t>
      </w:r>
      <w:r w:rsidR="008833B2">
        <w:t xml:space="preserve">a possibilidade de </w:t>
      </w:r>
      <w:r w:rsidR="001C1A6D">
        <w:t>calcular</w:t>
      </w:r>
      <w:r w:rsidR="008833B2">
        <w:t xml:space="preserve"> os </w:t>
      </w:r>
      <w:r w:rsidR="008833B2">
        <w:rPr>
          <w:i/>
        </w:rPr>
        <w:t xml:space="preserve">outcomes </w:t>
      </w:r>
      <w:r w:rsidR="008833B2">
        <w:t>de um conjunto de estratégias em milhares de cenários assumindo diferentes pressupostos plausíveis).</w:t>
      </w:r>
      <w:r w:rsidR="00CC20D6">
        <w:t xml:space="preserve"> </w:t>
      </w:r>
      <w:r w:rsidR="00CC20D6">
        <w:fldChar w:fldCharType="begin" w:fldLock="1"/>
      </w:r>
      <w:r w:rsidR="000A007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sidR="00CC20D6">
        <w:fldChar w:fldCharType="separate"/>
      </w:r>
      <w:r w:rsidR="00CC20D6" w:rsidRPr="00CC20D6">
        <w:rPr>
          <w:noProof/>
        </w:rPr>
        <w:t>(GROVES; LEMPERT, 2007)</w:t>
      </w:r>
      <w:r w:rsidR="00CC20D6">
        <w:fldChar w:fldCharType="end"/>
      </w:r>
      <w:r w:rsidR="00CC20D6">
        <w:t>.</w:t>
      </w:r>
      <w:r w:rsidR="008833B2">
        <w:t xml:space="preserve"> Nest</w:t>
      </w:r>
      <w:r w:rsidR="009670F9">
        <w:t>e sentido,</w:t>
      </w:r>
      <w:r w:rsidR="008833B2">
        <w:t xml:space="preserve"> </w:t>
      </w:r>
      <w:r w:rsidR="00032EEC">
        <w:t>o</w:t>
      </w:r>
      <w:r w:rsidR="008833B2">
        <w:t xml:space="preserve"> RDM busca utilizar as capabilidades de humanos e </w:t>
      </w:r>
      <w:r w:rsidR="00D13428">
        <w:t>algoritmos computacionais</w:t>
      </w:r>
      <w:r w:rsidR="008833B2">
        <w:t xml:space="preserve"> de maneira complementar </w:t>
      </w:r>
      <w:r w:rsidR="008833B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8833B2">
        <w:fldChar w:fldCharType="separate"/>
      </w:r>
      <w:r w:rsidR="006E1018" w:rsidRPr="006E1018">
        <w:rPr>
          <w:noProof/>
        </w:rPr>
        <w:t>(LEMPERT; POPPER; BANKES, 2003)</w:t>
      </w:r>
      <w:r w:rsidR="008833B2">
        <w:fldChar w:fldCharType="end"/>
      </w:r>
      <w:r w:rsidR="009670F9">
        <w:t>, propondo-se como uma síntese entre o uso de cenários narrativos e o uso de métodos quantitativos para tomada de decisão</w:t>
      </w:r>
      <w:r w:rsidR="008833B2" w:rsidRPr="009670F9">
        <w:t>.</w:t>
      </w:r>
      <w:r w:rsidR="009670F9">
        <w:t xml:space="preserve"> </w:t>
      </w:r>
      <w:r w:rsidR="009670F9">
        <w:fldChar w:fldCharType="begin" w:fldLock="1"/>
      </w:r>
      <w:r w:rsidR="0042358D">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9670F9">
        <w:fldChar w:fldCharType="separate"/>
      </w:r>
      <w:r w:rsidR="009670F9" w:rsidRPr="003059A5">
        <w:rPr>
          <w:noProof/>
        </w:rPr>
        <w:t>(LEMPERT et al., 2006)</w:t>
      </w:r>
      <w:r w:rsidR="009670F9">
        <w:fldChar w:fldCharType="end"/>
      </w:r>
      <w:r w:rsidR="009670F9">
        <w:t>.</w:t>
      </w:r>
    </w:p>
    <w:p w14:paraId="5CC480D6" w14:textId="77777777" w:rsidR="00E14B7D" w:rsidRDefault="004B0057" w:rsidP="00E14B7D">
      <w:pPr>
        <w:ind w:firstLine="737"/>
      </w:pPr>
      <w:r>
        <w:t>Uma característica do RDM que o alinha com a abordagem de cenários</w:t>
      </w:r>
      <w:r w:rsidR="00416453">
        <w:t xml:space="preserve"> e o separa de outras abordagens tradicionais</w:t>
      </w:r>
      <w:r>
        <w:t xml:space="preserve"> é o fato de que o RDM evita que stakeholders precisem atribuir probabilidades </w:t>
      </w:r>
      <w:r w:rsidR="00DF426D">
        <w:t>a</w:t>
      </w:r>
      <w:r>
        <w:t xml:space="preserve"> incertezas críticas que podem moldar o futuro</w:t>
      </w:r>
      <w:r w:rsidR="00E14B7D">
        <w:t xml:space="preserve"> no início da análise</w:t>
      </w:r>
      <w:r>
        <w:t xml:space="preserve">. Apenas no fim da análise, o RDM propõe a apresentação </w:t>
      </w:r>
      <w:r>
        <w:lastRenderedPageBreak/>
        <w:t xml:space="preserve">da incerteza residual em relação às estratégias robustas identificadas </w:t>
      </w:r>
      <w:r w:rsidR="00CE5BE6">
        <w:t>para que os stakeholders</w:t>
      </w:r>
      <w:r w:rsidR="00E14B7D">
        <w:t xml:space="preserve"> decidam com base em seus valores e suas expectativas sobre o futuro</w:t>
      </w:r>
      <w:r w:rsidR="00CE5BE6">
        <w:t>.</w:t>
      </w:r>
      <w:r w:rsidR="00E14B7D">
        <w:t xml:space="preserve"> </w:t>
      </w:r>
      <w:r w:rsidR="00E14B7D">
        <w:fldChar w:fldCharType="begin" w:fldLock="1"/>
      </w:r>
      <w:r w:rsidR="003C22C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E14B7D">
        <w:fldChar w:fldCharType="separate"/>
      </w:r>
      <w:r w:rsidR="00E14B7D" w:rsidRPr="00E14B7D">
        <w:rPr>
          <w:noProof/>
        </w:rPr>
        <w:t>(GROVES, 2006)</w:t>
      </w:r>
      <w:r w:rsidR="00E14B7D">
        <w:fldChar w:fldCharType="end"/>
      </w:r>
      <w:r w:rsidR="00E03226">
        <w:t>.</w:t>
      </w:r>
    </w:p>
    <w:p w14:paraId="798F7625" w14:textId="77777777" w:rsidR="007216B9" w:rsidRDefault="007216B9" w:rsidP="007216B9">
      <w:pPr>
        <w:pStyle w:val="Ttulo3"/>
      </w:pPr>
      <w:bookmarkStart w:id="71" w:name="_Toc500889685"/>
      <w:r>
        <w:t>Elementos Analíticos</w:t>
      </w:r>
      <w:bookmarkEnd w:id="71"/>
    </w:p>
    <w:p w14:paraId="0FB45292" w14:textId="77777777" w:rsidR="00BF6972" w:rsidRDefault="006A67AC" w:rsidP="006A67AC">
      <w:pPr>
        <w:ind w:firstLine="737"/>
      </w:pPr>
      <w:r>
        <w:t xml:space="preserve">A abordagem do RDM é composta por quatro elementos principais. </w:t>
      </w:r>
      <w:r w:rsidR="00BF6972">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F6972">
        <w:fldChar w:fldCharType="separate"/>
      </w:r>
      <w:r w:rsidR="006E1018" w:rsidRPr="006E1018">
        <w:rPr>
          <w:noProof/>
        </w:rPr>
        <w:t>(LEMPERT; POPPER; BANKES, 2003)</w:t>
      </w:r>
      <w:r w:rsidR="00BF6972">
        <w:fldChar w:fldCharType="end"/>
      </w:r>
      <w:r w:rsidR="00BF6972">
        <w:t xml:space="preserve">. </w:t>
      </w:r>
      <w:r>
        <w:t xml:space="preserve">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13D05886" w14:textId="77777777" w:rsidR="006A67AC" w:rsidRDefault="00BF6972" w:rsidP="006A67AC">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155F80">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F6972">
        <w:rPr>
          <w:noProof/>
        </w:rPr>
        <w:t>(GROVES, 2006)</w:t>
      </w:r>
      <w:r>
        <w:fldChar w:fldCharType="end"/>
      </w:r>
      <w:r>
        <w:t>.</w:t>
      </w:r>
      <w:r w:rsidR="00416453">
        <w:t xml:space="preserve"> Uma seção específica deste trabalho discutirá o paradigma da modelagem exploratória.</w:t>
      </w:r>
    </w:p>
    <w:p w14:paraId="3AE0C9F9" w14:textId="77777777" w:rsidR="00586808" w:rsidRPr="00AF0D6F" w:rsidRDefault="006A67AC" w:rsidP="005A2B16">
      <w:pPr>
        <w:ind w:firstLine="737"/>
      </w:pPr>
      <w:r>
        <w:t xml:space="preserve">O segundo elemento é a </w:t>
      </w:r>
      <w:r>
        <w:rPr>
          <w:i/>
        </w:rPr>
        <w:t>procura de estratégias robustas ao invés de “ótimas”</w:t>
      </w:r>
      <w:r>
        <w:t xml:space="preserve">.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 xml:space="preserve">. </w:t>
      </w:r>
      <w:r w:rsidR="00586808">
        <w:t>A</w:t>
      </w:r>
      <w:r>
        <w:t xml:space="preserve"> robustez é um critério </w:t>
      </w:r>
      <w:r w:rsidR="00BF6972">
        <w:t xml:space="preserve">usualmente </w:t>
      </w:r>
      <w:r>
        <w:t xml:space="preserve">utilizado </w:t>
      </w:r>
      <w:r w:rsidR="00155F80">
        <w:t xml:space="preserve">intuitivamente </w:t>
      </w:r>
      <w:r>
        <w:t xml:space="preserve">por tomadores de decisão em situações </w:t>
      </w:r>
      <w:r w:rsidR="00155F80">
        <w:t xml:space="preserve">reais </w:t>
      </w:r>
      <w:r>
        <w:t>de incerteza</w:t>
      </w:r>
      <w:r w:rsidR="00155F80">
        <w:t xml:space="preserve">. Tomadores de decisão tendem a avaliar sua decisão como ruim (ou seja, expressam arrependimento) se o seu resultado é substancialmente pior do que o resultado da sua melhor escolha possível. </w:t>
      </w:r>
      <w:r w:rsidR="00155F80">
        <w:fldChar w:fldCharType="begin" w:fldLock="1"/>
      </w:r>
      <w:r w:rsidR="00DB21FB">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55F80">
        <w:fldChar w:fldCharType="separate"/>
      </w:r>
      <w:r w:rsidR="00155F80" w:rsidRPr="00155F80">
        <w:rPr>
          <w:noProof/>
        </w:rPr>
        <w:t>(GROVES, 2006)</w:t>
      </w:r>
      <w:r w:rsidR="00155F80">
        <w:fldChar w:fldCharType="end"/>
      </w:r>
      <w:r w:rsidR="00BF6972">
        <w:t>.</w:t>
      </w:r>
      <w:r w:rsidR="00586808">
        <w:t xml:space="preserve"> </w:t>
      </w:r>
    </w:p>
    <w:p w14:paraId="5CB11F43" w14:textId="77777777" w:rsidR="00DB21FB" w:rsidRPr="00BC5B27" w:rsidRDefault="006A67AC" w:rsidP="006A67AC">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DB21FB">
        <w:t xml:space="preserve"> </w:t>
      </w:r>
      <w:r w:rsidR="00165A54">
        <w:t xml:space="preserve">O </w:t>
      </w:r>
      <w:r w:rsidR="00020AED">
        <w:t>RDM parte da premissa de que um</w:t>
      </w:r>
      <w:r w:rsidR="00165A54">
        <w:t xml:space="preserve"> conjunto inicial de estratégias sob consideração não irá incluir todas as estratégias possíveis. Por este motivo, a identificação de cenários que evidenciam as vulnerabilidades das estrat</w:t>
      </w:r>
      <w:r w:rsidR="00020AED">
        <w:t>égias candidatas pode</w:t>
      </w:r>
      <w:r w:rsidR="00165A54">
        <w:t xml:space="preserve"> contribuir para a proposição de estratégias adaptativas (ou ainda, </w:t>
      </w:r>
      <w:r w:rsidR="00165A54" w:rsidRPr="00BC5B27">
        <w:rPr>
          <w:i/>
        </w:rPr>
        <w:t>hedging actions</w:t>
      </w:r>
      <w:r w:rsidR="00165A54">
        <w:t xml:space="preserve">), que expandam a análise considerando estratégias mais robustas. </w:t>
      </w:r>
      <w:r w:rsidR="00165A54">
        <w:fldChar w:fldCharType="begin" w:fldLock="1"/>
      </w:r>
      <w:r w:rsidR="00FE7784">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65A54">
        <w:fldChar w:fldCharType="separate"/>
      </w:r>
      <w:r w:rsidR="00165A54" w:rsidRPr="00BC5B27">
        <w:rPr>
          <w:noProof/>
          <w:lang w:val="en-US"/>
        </w:rPr>
        <w:t>(GROVES, 2006)</w:t>
      </w:r>
      <w:r w:rsidR="00165A54">
        <w:fldChar w:fldCharType="end"/>
      </w:r>
      <w:r w:rsidR="00165A54" w:rsidRPr="00BC5B27">
        <w:rPr>
          <w:lang w:val="en-US"/>
        </w:rPr>
        <w:t>.</w:t>
      </w:r>
    </w:p>
    <w:p w14:paraId="120923F6" w14:textId="77777777" w:rsidR="00DB21FB" w:rsidRPr="00BC5B27" w:rsidRDefault="00DB21FB" w:rsidP="002B546E">
      <w:pPr>
        <w:ind w:firstLine="737"/>
        <w:rPr>
          <w:lang w:val="en-US"/>
        </w:rPr>
      </w:pPr>
      <w:r w:rsidRPr="00BC5B27">
        <w:rPr>
          <w:lang w:val="en-US"/>
        </w:rPr>
        <w:t>Hallegat</w:t>
      </w:r>
      <w:r w:rsidR="00313A4A" w:rsidRPr="00BC5B27">
        <w:rPr>
          <w:lang w:val="en-US"/>
        </w:rPr>
        <w:t>t</w:t>
      </w:r>
      <w:r w:rsidRPr="00BC5B27">
        <w:rPr>
          <w:lang w:val="en-US"/>
        </w:rPr>
        <w:t xml:space="preserve">e et. al </w:t>
      </w:r>
      <w:r w:rsidRPr="00A60C74">
        <w:fldChar w:fldCharType="begin" w:fldLock="1"/>
      </w:r>
      <w:r w:rsidR="004845FB" w:rsidRPr="00BC5B27">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"noteIndex" : 0 }, "schema" : "https://github.com/citation-style-language/schema/raw/master/csl-citation.json" }</w:instrText>
      </w:r>
      <w:r w:rsidRPr="00A60C74">
        <w:fldChar w:fldCharType="separate"/>
      </w:r>
      <w:r w:rsidR="003342C9"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03B546F3" w14:textId="77777777" w:rsidR="006A67AC" w:rsidRDefault="006A67AC" w:rsidP="00416453">
      <w:pPr>
        <w:ind w:firstLine="737"/>
      </w:pPr>
      <w:r>
        <w:t xml:space="preserve">O quarto elemento é projetar a análise para a exploração interativa de diversos futuros plausíveis.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r w:rsidR="00416453">
        <w:t xml:space="preserve"> </w:t>
      </w:r>
      <w:r w:rsidR="00FE7784">
        <w:t xml:space="preserve">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00FE7784">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FE7784">
        <w:fldChar w:fldCharType="separate"/>
      </w:r>
      <w:r w:rsidR="006E1018" w:rsidRPr="006E1018">
        <w:rPr>
          <w:noProof/>
        </w:rPr>
        <w:t>(GROVES, 2006; LEMPERT et al., 2006; LEMPERT; POPPER; BANKES, 2003)</w:t>
      </w:r>
      <w:r w:rsidR="00FE7784">
        <w:fldChar w:fldCharType="end"/>
      </w:r>
      <w:r w:rsidR="00FE7784">
        <w:t>.</w:t>
      </w:r>
    </w:p>
    <w:p w14:paraId="5C6F7CB1" w14:textId="77777777" w:rsidR="00710C04" w:rsidRDefault="00710C04" w:rsidP="00710C04">
      <w:pPr>
        <w:pStyle w:val="Ttulo3"/>
      </w:pPr>
      <w:bookmarkStart w:id="72" w:name="_Toc500889686"/>
      <w:r>
        <w:t>Modelagem e Análise Exploratória</w:t>
      </w:r>
      <w:bookmarkEnd w:id="72"/>
    </w:p>
    <w:p w14:paraId="3C0F76C8" w14:textId="77777777" w:rsidR="00710C04" w:rsidRDefault="00710C04" w:rsidP="00710C04">
      <w:r>
        <w:t xml:space="preserve">A criação do termo “modelagem exploratória”, é atribuída à discussão promovida por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"noteIndex" : 0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Pr="00B26362">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"noteIndex" : 0 }, "schema" : "https://github.com/citation-style-language/schema/raw/master/csl-citation.json" }</w:instrText>
      </w:r>
      <w:r>
        <w:fldChar w:fldCharType="separate"/>
      </w:r>
      <w:r w:rsidRPr="00815E05">
        <w:rPr>
          <w:noProof/>
        </w:rPr>
        <w:t>(1991)</w:t>
      </w:r>
      <w:r>
        <w:fldChar w:fldCharType="end"/>
      </w:r>
      <w:r>
        <w:t>:</w:t>
      </w:r>
    </w:p>
    <w:p w14:paraId="384CA063" w14:textId="6FBE560F" w:rsidR="00710C04" w:rsidRPr="008B488E" w:rsidRDefault="00710C04" w:rsidP="00710C04">
      <w:pPr>
        <w:ind w:left="709"/>
        <w:rPr>
          <w:sz w:val="22"/>
        </w:rPr>
      </w:pPr>
      <w:r>
        <w:t xml:space="preserve"> </w:t>
      </w:r>
      <w:r w:rsidRPr="00450EEE">
        <w:rPr>
          <w:sz w:val="22"/>
        </w:rPr>
        <w:t>“Um dos problemas</w:t>
      </w:r>
      <w:r w:rsidR="007569CE">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Pr="00450EEE">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"noteIndex" : 0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6EB1C59C" w14:textId="297E5469" w:rsidR="00710C04" w:rsidRPr="00450EEE" w:rsidRDefault="00710C04" w:rsidP="00710C04">
      <w:r>
        <w:t xml:space="preserve">Como argumentado anteriormente, situações de Incerteza </w:t>
      </w:r>
      <w:r w:rsidR="00AD5416">
        <w:t>Profunda</w:t>
      </w:r>
      <w:r>
        <w:t xml:space="preserve">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"noteIndex" : 0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34F6F519" w14:textId="77777777" w:rsidR="00710C04" w:rsidRDefault="00710C04" w:rsidP="00710C04">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1258AA4"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18445ECB"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11F5417B" w14:textId="77777777" w:rsidR="00710C04" w:rsidRDefault="00710C04" w:rsidP="00710C04">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08DDBF5A" w14:textId="77777777" w:rsidR="00710C04" w:rsidRDefault="00710C04" w:rsidP="00710C04">
      <w:r>
        <w:t xml:space="preserve">Bankes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"noteIndex" : 0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3E02893E" w14:textId="77777777" w:rsidR="00710C04" w:rsidRDefault="00710C04" w:rsidP="00710C04">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fldChar w:fldCharType="separate"/>
      </w:r>
      <w:r w:rsidRPr="00AF47C6">
        <w:rPr>
          <w:noProof/>
        </w:rPr>
        <w:t>(BANKES, 1993)</w:t>
      </w:r>
      <w:r>
        <w:fldChar w:fldCharType="end"/>
      </w:r>
      <w:r>
        <w:t>.</w:t>
      </w:r>
    </w:p>
    <w:p w14:paraId="0257F1CC" w14:textId="77777777" w:rsidR="00710C04" w:rsidRDefault="00710C04" w:rsidP="00710C04">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02E3C7E0" w14:textId="69B32D43" w:rsidR="00710C04" w:rsidRDefault="00710C04" w:rsidP="00710C04">
      <w:r>
        <w:t xml:space="preserve">A EMA, portanto, envolve a representação explícita dos conjuntos de modelos plausíveis, o processo de explorar a informação contida neste conjunto por meio de um </w:t>
      </w:r>
      <w:r w:rsidR="00E12078">
        <w:t xml:space="preserve">elevado </w:t>
      </w:r>
      <w:r>
        <w:t xml:space="preserve">número de experimentos computacionais e a análise dos resultados destes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777788A8" w14:textId="77777777" w:rsidR="00710C04" w:rsidRDefault="00710C04" w:rsidP="00710C04">
      <w:r>
        <w:t xml:space="preserve">A EMA pode ser vista como uma forma de inferência realizada a partir das restrições de conhecimento que especifica um conjunto de modelos.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124B37">
        <w:rPr>
          <w:noProof/>
        </w:rPr>
        <w:t>(BANKES; WALKER; KWAKKEL, 2013)</w:t>
      </w:r>
      <w:r>
        <w:fldChar w:fldCharType="end"/>
      </w:r>
      <w:r>
        <w:t>.</w:t>
      </w:r>
    </w:p>
    <w:p w14:paraId="269905E7" w14:textId="77777777" w:rsidR="00710C04" w:rsidRDefault="00710C04" w:rsidP="00710C04">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5784331A" w14:textId="68025972" w:rsidR="00710C04" w:rsidRDefault="00710C04" w:rsidP="00710C04">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3" w:name="OLE_LINK1"/>
      <w:bookmarkStart w:id="74" w:name="OLE_LINK2"/>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bookmarkEnd w:id="73"/>
      <w:bookmarkEnd w:id="74"/>
    </w:p>
    <w:p w14:paraId="05A95187" w14:textId="77777777" w:rsidR="00710C04" w:rsidRDefault="00710C04" w:rsidP="00710C04">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C22CA">
        <w:rPr>
          <w:noProof/>
        </w:rPr>
        <w:t>(GROVES, 2006)</w:t>
      </w:r>
      <w:r>
        <w:fldChar w:fldCharType="end"/>
      </w:r>
      <w:r>
        <w:t>.</w:t>
      </w:r>
    </w:p>
    <w:p w14:paraId="4BA95CCB" w14:textId="77777777" w:rsidR="00767C0E" w:rsidRDefault="00BF6972" w:rsidP="006116C3">
      <w:pPr>
        <w:pStyle w:val="Ttulo3"/>
      </w:pPr>
      <w:bookmarkStart w:id="75" w:name="_Toc500889687"/>
      <w:r>
        <w:t>Visão Geral das Etapas do</w:t>
      </w:r>
      <w:r w:rsidR="00767C0E">
        <w:t xml:space="preserve"> RDM</w:t>
      </w:r>
      <w:bookmarkEnd w:id="75"/>
    </w:p>
    <w:p w14:paraId="3B59ACCA" w14:textId="68C70827" w:rsidR="00D330D9" w:rsidRDefault="000831A0" w:rsidP="00D330D9">
      <w:pPr>
        <w:ind w:firstLine="737"/>
      </w:pPr>
      <w:r>
        <w:t xml:space="preserve">Tais elementos estão presentes </w:t>
      </w:r>
      <w:r w:rsidR="009F43C3">
        <w:t>nas principais etapas do método RDM (</w:t>
      </w:r>
      <w:r w:rsidR="009F43C3">
        <w:fldChar w:fldCharType="begin"/>
      </w:r>
      <w:r w:rsidR="009F43C3">
        <w:instrText xml:space="preserve"> REF _Ref472685745 \h </w:instrText>
      </w:r>
      <w:r w:rsidR="009F43C3">
        <w:fldChar w:fldCharType="separate"/>
      </w:r>
      <w:r w:rsidR="005E035C" w:rsidRPr="008833B2">
        <w:t xml:space="preserve">Figura </w:t>
      </w:r>
      <w:r w:rsidR="005E035C">
        <w:rPr>
          <w:noProof/>
        </w:rPr>
        <w:t>12</w:t>
      </w:r>
      <w:r w:rsidR="009F43C3">
        <w:fldChar w:fldCharType="end"/>
      </w:r>
      <w:r w:rsidR="002D4D82">
        <w:t>)</w:t>
      </w:r>
      <w:r w:rsidR="002D2A1D">
        <w:t xml:space="preserve">. A </w:t>
      </w:r>
      <w:r w:rsidR="002D2A1D">
        <w:fldChar w:fldCharType="begin"/>
      </w:r>
      <w:r w:rsidR="002D2A1D">
        <w:instrText xml:space="preserve"> REF _Ref472928514 \h </w:instrText>
      </w:r>
      <w:r w:rsidR="002D2A1D">
        <w:fldChar w:fldCharType="separate"/>
      </w:r>
      <w:r w:rsidR="005E035C">
        <w:t xml:space="preserve">Figura </w:t>
      </w:r>
      <w:r w:rsidR="005E035C">
        <w:rPr>
          <w:noProof/>
        </w:rPr>
        <w:t>13</w:t>
      </w:r>
      <w:r w:rsidR="002D2A1D">
        <w:fldChar w:fldCharType="end"/>
      </w:r>
      <w:r w:rsidR="002D2A1D">
        <w:t xml:space="preserve"> apresenta as etapas do método, técnicas e ferramentas envolvidas no mesmo, de acordo com o framework de Mingers e Brocklesby </w:t>
      </w:r>
      <w:r w:rsidR="002D2A1D">
        <w:fldChar w:fldCharType="begin" w:fldLock="1"/>
      </w:r>
      <w:r w:rsidR="00014164">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"noteIndex" : 0 }, "schema" : "https://github.com/citation-style-language/schema/raw/master/csl-citation.json" }</w:instrText>
      </w:r>
      <w:r w:rsidR="002D2A1D">
        <w:fldChar w:fldCharType="separate"/>
      </w:r>
      <w:r w:rsidR="002D2A1D" w:rsidRPr="002D2A1D">
        <w:rPr>
          <w:noProof/>
        </w:rPr>
        <w:t>(1997)</w:t>
      </w:r>
      <w:r w:rsidR="002D2A1D">
        <w:fldChar w:fldCharType="end"/>
      </w:r>
      <w:r w:rsidR="002D2A1D">
        <w:t>.</w:t>
      </w:r>
    </w:p>
    <w:p w14:paraId="7A46A170" w14:textId="31DDF97C" w:rsidR="00F72A33" w:rsidRPr="008833B2" w:rsidRDefault="00F72A33" w:rsidP="00F72A33">
      <w:pPr>
        <w:pStyle w:val="Legenda"/>
      </w:pPr>
      <w:bookmarkStart w:id="76" w:name="_Ref472685745"/>
      <w:bookmarkStart w:id="77" w:name="_Toc482263881"/>
      <w:r w:rsidRPr="008833B2">
        <w:t xml:space="preserve">Figura </w:t>
      </w:r>
      <w:fldSimple w:instr=" SEQ Figura \* ARABIC ">
        <w:r w:rsidR="002A6FBE">
          <w:rPr>
            <w:noProof/>
          </w:rPr>
          <w:t>12</w:t>
        </w:r>
      </w:fldSimple>
      <w:bookmarkEnd w:id="76"/>
      <w:r w:rsidRPr="008833B2">
        <w:t xml:space="preserve"> – Robust Decision Making</w:t>
      </w:r>
      <w:bookmarkEnd w:id="77"/>
    </w:p>
    <w:p w14:paraId="02AC40A6" w14:textId="77777777" w:rsidR="00F72A33" w:rsidRPr="008833B2" w:rsidRDefault="00F72A33" w:rsidP="003F73C9">
      <w:pPr>
        <w:ind w:firstLine="0"/>
      </w:pPr>
      <w:r>
        <w:rPr>
          <w:noProof/>
        </w:rPr>
        <w:drawing>
          <wp:inline distT="0" distB="0" distL="0" distR="0" wp14:anchorId="2DAF56F9" wp14:editId="3AA864A0">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2538D6A1" w14:textId="77777777" w:rsidR="00F72A33" w:rsidRDefault="00F72A33" w:rsidP="00F72A33">
      <w:pPr>
        <w:pStyle w:val="Legenda"/>
      </w:pPr>
      <w:r w:rsidRPr="008833B2">
        <w:t>Font</w:t>
      </w:r>
      <w:r>
        <w:t xml:space="preserve">e: Adaptado de </w:t>
      </w:r>
      <w:r>
        <w:fldChar w:fldCharType="begin" w:fldLock="1"/>
      </w:r>
      <w:r w:rsidR="0000410C">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"noteIndex" : 0 }, "schema" : "https://github.com/citation-style-language/schema/raw/master/csl-citation.json" }</w:instrText>
      </w:r>
      <w:r>
        <w:fldChar w:fldCharType="separate"/>
      </w:r>
      <w:r w:rsidR="00241694" w:rsidRPr="00241694">
        <w:rPr>
          <w:noProof/>
        </w:rPr>
        <w:t>(LEMPERT; GROVES; FISCHBACH, 2013, p. 4)</w:t>
      </w:r>
      <w:r>
        <w:fldChar w:fldCharType="end"/>
      </w:r>
      <w:r>
        <w:t>.</w:t>
      </w:r>
    </w:p>
    <w:p w14:paraId="108EAC6B" w14:textId="77777777" w:rsidR="00F10B32" w:rsidRDefault="002D4D82" w:rsidP="00D330D9">
      <w:pPr>
        <w:ind w:firstLine="737"/>
      </w:pPr>
      <w:r>
        <w:t>O processo tem início pela Estruturação da Decisão.</w:t>
      </w:r>
      <w:r w:rsidR="00D330D9">
        <w:t xml:space="preserve"> Nesta etapa stakeholders envolvidos na situação definem em conjunto as estratégias, incertezas e objetivos a serem considerados pela an</w:t>
      </w:r>
      <w:r w:rsidR="00090C35">
        <w:t>álise.</w:t>
      </w:r>
      <w:r w:rsidR="0020000B">
        <w:t xml:space="preserve"> </w:t>
      </w:r>
      <w:r w:rsidR="00090C35">
        <w:fldChar w:fldCharType="begin" w:fldLock="1"/>
      </w:r>
      <w:r w:rsidR="00090C35">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"noteIndex" : 0 }, "schema" : "https://github.com/citation-style-language/schema/raw/master/csl-citation.json" }</w:instrText>
      </w:r>
      <w:r w:rsidR="00090C35">
        <w:fldChar w:fldCharType="separate"/>
      </w:r>
      <w:r w:rsidR="00090C35" w:rsidRPr="00090C35">
        <w:rPr>
          <w:noProof/>
        </w:rPr>
        <w:t>(RAND, 2013)</w:t>
      </w:r>
      <w:r w:rsidR="00090C35">
        <w:fldChar w:fldCharType="end"/>
      </w:r>
      <w:r w:rsidR="00090C35">
        <w:t xml:space="preserve">. A escolha dos dados a coletar é orientada pelo framework XLRM (X – Uncertainties/Incertezas, L – Levers/Estratégias, R – Relationships, M – Metrics/Objetivos). </w:t>
      </w:r>
      <w:r w:rsidR="00090C35">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90C35">
        <w:fldChar w:fldCharType="separate"/>
      </w:r>
      <w:r w:rsidR="006E1018" w:rsidRPr="006E1018">
        <w:rPr>
          <w:noProof/>
        </w:rPr>
        <w:t>(LEMPERT; POPPER; BANKES, 2003)</w:t>
      </w:r>
      <w:r w:rsidR="00090C35">
        <w:fldChar w:fldCharType="end"/>
      </w:r>
      <w:r w:rsidR="00090C35">
        <w:t>.</w:t>
      </w:r>
    </w:p>
    <w:p w14:paraId="383FA16F" w14:textId="776B3923" w:rsidR="0042358D" w:rsidRPr="00631A78" w:rsidRDefault="003059A5" w:rsidP="00DE5E7F">
      <w:pPr>
        <w:ind w:firstLine="737"/>
      </w:pPr>
      <w:r>
        <w:t xml:space="preserve">Em seguida ocorre a Geração de “Casos”. Incertezas, Estratégias e Medidas de performance são relacionadas por meio de um ou mais modelos computacionais, e então </w:t>
      </w:r>
      <w:r w:rsidR="0000410C">
        <w:t>é formada uma base de dados de</w:t>
      </w:r>
      <w:r>
        <w:t xml:space="preserve"> “Casos”</w:t>
      </w:r>
      <w:r w:rsidR="0000410C">
        <w:t>.</w:t>
      </w:r>
      <w:r w:rsidR="005D11E9">
        <w:t xml:space="preserve"> </w:t>
      </w:r>
      <w:r w:rsidR="0000410C">
        <w:fldChar w:fldCharType="begin" w:fldLock="1"/>
      </w:r>
      <w:r w:rsidR="005D11E9">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sidR="0000410C">
        <w:fldChar w:fldCharType="separate"/>
      </w:r>
      <w:r w:rsidR="0000410C" w:rsidRPr="0000410C">
        <w:rPr>
          <w:noProof/>
        </w:rPr>
        <w:t>(LEMPERT; GROVES; FISCHBACH, 2013)</w:t>
      </w:r>
      <w:r w:rsidR="0000410C">
        <w:fldChar w:fldCharType="end"/>
      </w:r>
      <w:r>
        <w:t xml:space="preserve">. </w:t>
      </w:r>
      <w:r w:rsidR="00F75A67">
        <w:t>Um Caso c</w:t>
      </w:r>
      <w:r>
        <w:t xml:space="preserve">orresponde </w:t>
      </w:r>
      <w:r w:rsidR="00F75A67">
        <w:t>ao resultado de uma instanciação do modelo computacional que corresponde à</w:t>
      </w:r>
      <w:r>
        <w:t xml:space="preserve"> </w:t>
      </w:r>
      <w:r w:rsidR="00F75A67">
        <w:t>combinação</w:t>
      </w:r>
      <w:r>
        <w:t xml:space="preserve"> de uma estratégia e</w:t>
      </w:r>
      <w:r w:rsidR="00F75A67">
        <w:t>m</w:t>
      </w:r>
      <w:r>
        <w:t xml:space="preserve"> um futuro. </w:t>
      </w:r>
      <w:r>
        <w:fldChar w:fldCharType="begin" w:fldLock="1"/>
      </w:r>
      <w:r w:rsidR="00241694">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"noteIndex" : 0 }, "schema" : "https://github.com/citation-style-language/schema/raw/master/csl-citation.json" }</w:instrText>
      </w:r>
      <w:r>
        <w:fldChar w:fldCharType="separate"/>
      </w:r>
      <w:r w:rsidRPr="003059A5">
        <w:rPr>
          <w:noProof/>
        </w:rPr>
        <w:t>(RAND, 2016)</w:t>
      </w:r>
      <w:r>
        <w:fldChar w:fldCharType="end"/>
      </w:r>
      <w:r>
        <w:t>.</w:t>
      </w:r>
    </w:p>
    <w:p w14:paraId="7C2101DA" w14:textId="77777777" w:rsidR="004451F6" w:rsidRDefault="004451F6" w:rsidP="002B2C5D">
      <w:pPr>
        <w:sectPr w:rsidR="004451F6" w:rsidSect="001F56FA">
          <w:footnotePr>
            <w:numRestart w:val="eachSect"/>
          </w:footnotePr>
          <w:pgSz w:w="11906" w:h="16838" w:code="9"/>
          <w:pgMar w:top="1701" w:right="1134" w:bottom="1134" w:left="1701" w:header="1134" w:footer="709" w:gutter="0"/>
          <w:cols w:space="708"/>
          <w:docGrid w:linePitch="360"/>
        </w:sectPr>
      </w:pPr>
    </w:p>
    <w:p w14:paraId="195102EE" w14:textId="5776B4E4" w:rsidR="004451F6" w:rsidRDefault="004451F6" w:rsidP="004451F6">
      <w:pPr>
        <w:pStyle w:val="Legenda"/>
      </w:pPr>
      <w:bookmarkStart w:id="78" w:name="_Ref472928514"/>
      <w:bookmarkStart w:id="79" w:name="_Toc482263882"/>
      <w:r>
        <w:lastRenderedPageBreak/>
        <w:t xml:space="preserve">Figura </w:t>
      </w:r>
      <w:fldSimple w:instr=" SEQ Figura \* ARABIC ">
        <w:r w:rsidR="002A6FBE">
          <w:rPr>
            <w:noProof/>
          </w:rPr>
          <w:t>13</w:t>
        </w:r>
      </w:fldSimple>
      <w:bookmarkEnd w:id="78"/>
      <w:r>
        <w:t xml:space="preserve"> – Princípios, Etapas, Técnicas e Ferramentas associadas ao RDM</w:t>
      </w:r>
      <w:bookmarkEnd w:id="79"/>
    </w:p>
    <w:p w14:paraId="53EA2C51" w14:textId="77777777" w:rsidR="004451F6" w:rsidRDefault="004451F6" w:rsidP="004451F6">
      <w:pPr>
        <w:jc w:val="center"/>
      </w:pPr>
      <w:r>
        <w:rPr>
          <w:noProof/>
        </w:rPr>
        <w:drawing>
          <wp:inline distT="0" distB="0" distL="0" distR="0" wp14:anchorId="6929239E" wp14:editId="6A4847E7">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59B300AE" w14:textId="77777777" w:rsidR="004451F6" w:rsidRDefault="004451F6" w:rsidP="004451F6">
      <w:pPr>
        <w:jc w:val="center"/>
        <w:sectPr w:rsidR="004451F6"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255AA76" w14:textId="6A301996" w:rsidR="00DE5E7F" w:rsidRDefault="00DE5E7F" w:rsidP="00DE5E7F">
      <w:pPr>
        <w:ind w:firstLine="737"/>
      </w:pPr>
      <w:bookmarkStart w:id="8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432E0A92" w14:textId="1DCDFC52" w:rsidR="009176DB" w:rsidRDefault="005C793F" w:rsidP="003A5BCD">
      <w:pPr>
        <w:pStyle w:val="Ttulo3"/>
      </w:pPr>
      <w:bookmarkStart w:id="81" w:name="_Toc500889688"/>
      <w:r>
        <w:t>Estruturação da Decisão</w:t>
      </w:r>
      <w:bookmarkEnd w:id="80"/>
      <w:bookmarkEnd w:id="81"/>
    </w:p>
    <w:p w14:paraId="58586A70" w14:textId="0BF25E6B" w:rsidR="00D6627B" w:rsidRDefault="002C5772" w:rsidP="001B683D">
      <w:r w:rsidRPr="002C5772">
        <w:t xml:space="preserve">Como em outras abordagens formais, </w:t>
      </w:r>
      <w:r>
        <w:t>é necessári</w:t>
      </w:r>
      <w:r w:rsidR="00691F0A">
        <w:t>a</w:t>
      </w:r>
      <w:r>
        <w:t xml:space="preserve"> uma maneira de organizar e consolidar as informações relevantes para a tomada de decisão. Na abordagem RDM, o framework XLRM</w:t>
      </w:r>
      <w:r w:rsidR="00691F0A">
        <w:t xml:space="preserve"> (</w:t>
      </w:r>
      <w:r w:rsidR="00691F0A">
        <w:fldChar w:fldCharType="begin"/>
      </w:r>
      <w:r w:rsidR="00691F0A">
        <w:instrText xml:space="preserve"> REF _Ref471914665 \h </w:instrText>
      </w:r>
      <w:r w:rsidR="00691F0A">
        <w:fldChar w:fldCharType="separate"/>
      </w:r>
      <w:r w:rsidR="005E035C">
        <w:t xml:space="preserve">Quadro </w:t>
      </w:r>
      <w:r w:rsidR="005E035C">
        <w:rPr>
          <w:noProof/>
        </w:rPr>
        <w:t>5</w:t>
      </w:r>
      <w:r w:rsidR="00691F0A">
        <w:fldChar w:fldCharType="end"/>
      </w:r>
      <w:r w:rsidR="00691F0A">
        <w:t>)</w:t>
      </w:r>
      <w:r>
        <w:t xml:space="preserve"> é utilizado para este propósito.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52F83E00" w14:textId="3F5EA31E" w:rsidR="00EE6240" w:rsidRDefault="00EE6240" w:rsidP="00EE6240">
      <w:pPr>
        <w:pStyle w:val="Legenda"/>
      </w:pPr>
      <w:bookmarkStart w:id="82" w:name="_Ref471914665"/>
      <w:bookmarkStart w:id="83" w:name="_Toc482263855"/>
      <w:r>
        <w:t xml:space="preserve">Quadro </w:t>
      </w:r>
      <w:fldSimple w:instr=" SEQ Quadro \* ARABIC ">
        <w:r w:rsidR="00CA1CAD">
          <w:rPr>
            <w:noProof/>
          </w:rPr>
          <w:t>6</w:t>
        </w:r>
      </w:fldSimple>
      <w:bookmarkEnd w:id="82"/>
      <w:r>
        <w:t xml:space="preserve"> – Framework XLRM</w:t>
      </w:r>
      <w:bookmarkEnd w:id="83"/>
    </w:p>
    <w:p w14:paraId="186F74BF" w14:textId="77777777" w:rsidR="00D6627B" w:rsidRDefault="00BD09A1" w:rsidP="00EE6240">
      <w:pPr>
        <w:ind w:firstLine="0"/>
      </w:pPr>
      <w:r>
        <w:rPr>
          <w:noProof/>
        </w:rPr>
        <w:drawing>
          <wp:inline distT="0" distB="0" distL="0" distR="0" wp14:anchorId="71FB4B25" wp14:editId="507ECFAA">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6DE88B3" w14:textId="77777777" w:rsidR="00D6627B" w:rsidRPr="002C5772" w:rsidRDefault="00EE6240" w:rsidP="00691F0A">
      <w:pPr>
        <w:ind w:firstLine="0"/>
        <w:jc w:val="center"/>
      </w:pPr>
      <w:r>
        <w:t>Fonte: Adaptado de Lempert</w:t>
      </w:r>
      <w:r w:rsidR="00691F0A">
        <w:t xml:space="preserve"> </w:t>
      </w:r>
      <w:r w:rsidR="00691F0A">
        <w:fldChar w:fldCharType="begin" w:fldLock="1"/>
      </w:r>
      <w:r w:rsidR="002F15FD">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"noteIndex" : 0 }, "schema" : "https://github.com/citation-style-language/schema/raw/master/csl-citation.json" }</w:instrText>
      </w:r>
      <w:r w:rsidR="00691F0A">
        <w:fldChar w:fldCharType="separate"/>
      </w:r>
      <w:r w:rsidR="00691F0A" w:rsidRPr="00691F0A">
        <w:rPr>
          <w:noProof/>
        </w:rPr>
        <w:t>(LEMPERT, 2015 min. 35)</w:t>
      </w:r>
      <w:r w:rsidR="00691F0A">
        <w:fldChar w:fldCharType="end"/>
      </w:r>
    </w:p>
    <w:p w14:paraId="222EEF2E" w14:textId="77777777" w:rsidR="009828CF" w:rsidRDefault="00C074CB" w:rsidP="00E3242B">
      <w:r w:rsidRPr="00A51AE4">
        <w:t>Alavancagens</w:t>
      </w:r>
      <w:r w:rsidR="005B1D31" w:rsidRPr="0026476F">
        <w:rPr>
          <w:b/>
        </w:rPr>
        <w:t xml:space="preserve"> </w:t>
      </w:r>
      <w:r w:rsidR="005B1D31" w:rsidRPr="00C074CB">
        <w:rPr>
          <w:i/>
        </w:rPr>
        <w:t>(</w:t>
      </w:r>
      <w:r w:rsidRPr="00C074CB">
        <w:rPr>
          <w:i/>
        </w:rPr>
        <w:t xml:space="preserve">Policy Levers - </w:t>
      </w:r>
      <w:r w:rsidR="005B1D31" w:rsidRPr="00C074CB">
        <w:rPr>
          <w:i/>
        </w:rPr>
        <w:t>L)</w:t>
      </w:r>
      <w:r w:rsidR="005B1D31" w:rsidRPr="005B1D31">
        <w:t xml:space="preserve"> são ações relacionadas ao curto prazo</w:t>
      </w:r>
      <w:r w:rsidR="005B1D31">
        <w:t xml:space="preserve"> que, em diversas combinações, formam as possíveis estratégias que os tomadores de decis</w:t>
      </w:r>
      <w:r w:rsidR="0026476F">
        <w:t>ão querem explorar</w:t>
      </w:r>
      <w:r w:rsidR="00D01D14">
        <w:t>.</w:t>
      </w:r>
      <w:r w:rsidR="00DB686F">
        <w:t xml:space="preserve"> </w:t>
      </w:r>
      <w:r w:rsidR="00DB686F">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B686F">
        <w:fldChar w:fldCharType="separate"/>
      </w:r>
      <w:r w:rsidR="006E1018" w:rsidRPr="006E1018">
        <w:rPr>
          <w:noProof/>
        </w:rPr>
        <w:t>(LEMPERT; POPPER; BANKES, 2003)</w:t>
      </w:r>
      <w:r w:rsidR="00DB686F">
        <w:fldChar w:fldCharType="end"/>
      </w:r>
      <w:r w:rsidR="00DB686F">
        <w:t>.</w:t>
      </w:r>
      <w:r w:rsidR="00D01D14">
        <w:t xml:space="preserve"> Uma combinação alavancagens </w:t>
      </w:r>
      <w:r w:rsidR="009828CF">
        <w:t>específica</w:t>
      </w:r>
      <w:r w:rsidR="00D01D14">
        <w:t xml:space="preserve">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rsidR="002647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p>
    <w:p w14:paraId="7D9A7B5E" w14:textId="77777777" w:rsidR="009828CF" w:rsidRDefault="005B1D31" w:rsidP="00E3242B">
      <w:r w:rsidRPr="00A51AE4">
        <w:t>Incertezas Exógenas</w:t>
      </w:r>
      <w:r w:rsidRPr="00C074CB">
        <w:rPr>
          <w:b/>
        </w:rPr>
        <w:t xml:space="preserve"> </w:t>
      </w:r>
      <w:r w:rsidRPr="00C074CB">
        <w:rPr>
          <w:i/>
        </w:rPr>
        <w:t>(</w:t>
      </w:r>
      <w:r w:rsidR="00C074CB" w:rsidRPr="00BC5B27">
        <w:rPr>
          <w:i/>
        </w:rPr>
        <w:t>Exogenous</w:t>
      </w:r>
      <w:r w:rsidR="00C074CB">
        <w:rPr>
          <w:i/>
        </w:rPr>
        <w:t xml:space="preserve"> Uncertainties - </w:t>
      </w:r>
      <w:r w:rsidRPr="00C074CB">
        <w:rPr>
          <w:i/>
        </w:rPr>
        <w:t>X)</w:t>
      </w:r>
      <w:r>
        <w:t xml:space="preserve"> são fatores fora do controle dos tomadores de decisão que podem tornar-se importantes para definir o sucesso das estratégias definidas.</w:t>
      </w:r>
      <w:r w:rsidR="00DB686F">
        <w:t xml:space="preserve"> </w:t>
      </w:r>
      <w:r w:rsidR="009828CF">
        <w:t xml:space="preserve">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rsidR="009828CF">
        <w:t>.</w:t>
      </w:r>
      <w:r w:rsidR="00DB686F">
        <w:t xml:space="preserve"> </w:t>
      </w:r>
      <w:r w:rsidR="00DB686F" w:rsidRPr="002F15FD">
        <w:rPr>
          <w:sz w:val="22"/>
        </w:rPr>
        <w:fldChar w:fldCharType="begin" w:fldLock="1"/>
      </w:r>
      <w:r w:rsidR="00DB686F">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00DB686F" w:rsidRPr="002F15FD">
        <w:rPr>
          <w:sz w:val="22"/>
        </w:rPr>
        <w:fldChar w:fldCharType="separate"/>
      </w:r>
      <w:r w:rsidR="00DB686F" w:rsidRPr="002F15FD">
        <w:rPr>
          <w:noProof/>
          <w:sz w:val="22"/>
        </w:rPr>
        <w:t>(LEMPERT et al., 2006, p. 517)</w:t>
      </w:r>
      <w:r w:rsidR="00DB686F" w:rsidRPr="002F15FD">
        <w:rPr>
          <w:sz w:val="22"/>
        </w:rPr>
        <w:fldChar w:fldCharType="end"/>
      </w:r>
      <w:r w:rsidR="00133C7A">
        <w:t>.</w:t>
      </w:r>
    </w:p>
    <w:p w14:paraId="2A7BC62D" w14:textId="77777777" w:rsidR="001F5A0D" w:rsidRDefault="00C074CB" w:rsidP="00E3242B">
      <w:r>
        <w:lastRenderedPageBreak/>
        <w:t>Indicadores</w:t>
      </w:r>
      <w:r w:rsidR="005B1D31" w:rsidRPr="00C074CB">
        <w:t xml:space="preserve"> </w:t>
      </w:r>
      <w:r w:rsidR="005B1D31" w:rsidRPr="00C074CB">
        <w:rPr>
          <w:i/>
        </w:rPr>
        <w:t>(</w:t>
      </w:r>
      <w:r w:rsidRPr="00404083">
        <w:rPr>
          <w:i/>
        </w:rPr>
        <w:t>Measures</w:t>
      </w:r>
      <w:r w:rsidRPr="00C074CB">
        <w:rPr>
          <w:i/>
        </w:rPr>
        <w:t xml:space="preserve"> - </w:t>
      </w:r>
      <w:r w:rsidR="005B1D31" w:rsidRPr="00C074CB">
        <w:rPr>
          <w:i/>
        </w:rPr>
        <w:t>M)</w:t>
      </w:r>
      <w:r w:rsidR="005B1D31">
        <w:t xml:space="preserve"> são as os indicado</w:t>
      </w:r>
      <w:r w:rsidR="00076525">
        <w:t xml:space="preserve">res de performance que os </w:t>
      </w:r>
      <w:r w:rsidR="00076525" w:rsidRPr="00A51AE4">
        <w:rPr>
          <w:i/>
        </w:rPr>
        <w:t>stakeholders</w:t>
      </w:r>
      <w:r w:rsidR="00076525">
        <w:t xml:space="preserve"> da situação usariam para ordenar a utilidade de diversos cenários.</w:t>
      </w:r>
    </w:p>
    <w:p w14:paraId="696E7E18" w14:textId="77777777" w:rsidR="003F73C9" w:rsidRDefault="00076525" w:rsidP="003F73C9">
      <w:r>
        <w:t xml:space="preserve">Relações </w:t>
      </w:r>
      <w:r w:rsidRPr="00715D11">
        <w:rPr>
          <w:i/>
        </w:rPr>
        <w:t>(</w:t>
      </w:r>
      <w:r w:rsidR="00715D11">
        <w:rPr>
          <w:i/>
        </w:rPr>
        <w:t xml:space="preserve">Relationships - </w:t>
      </w:r>
      <w:r w:rsidRPr="00715D11">
        <w:rPr>
          <w:i/>
        </w:rPr>
        <w:t>R)</w:t>
      </w:r>
      <w:r w:rsidR="00D57C5D">
        <w:t xml:space="preserve"> descrevem as maneiras pelas quais os fatores anteriores relacionam-se um aos outros ao longo do temp</w:t>
      </w:r>
      <w:r w:rsidR="00B61DA4">
        <w:t>o</w:t>
      </w:r>
      <w:r w:rsidR="005B652F">
        <w:t>. Tais relações são representadas no gerador de cenários utilizado para simular o sistema sob consideração</w:t>
      </w:r>
      <w:r w:rsidR="00B61DA4">
        <w:t xml:space="preserve">. </w:t>
      </w:r>
      <w:r w:rsidR="00B61DA4">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B61DA4">
        <w:fldChar w:fldCharType="separate"/>
      </w:r>
      <w:r w:rsidR="006E1018" w:rsidRPr="006E1018">
        <w:rPr>
          <w:noProof/>
        </w:rPr>
        <w:t>(LEMPERT; POPPER; BANKES, 2003)</w:t>
      </w:r>
      <w:r w:rsidR="00B61DA4">
        <w:fldChar w:fldCharType="end"/>
      </w:r>
      <w:r w:rsidR="005B652F">
        <w:t>.</w:t>
      </w:r>
    </w:p>
    <w:p w14:paraId="4EE83F13" w14:textId="77777777" w:rsidR="00665635" w:rsidRDefault="00240035" w:rsidP="009C7299">
      <w:pPr>
        <w:pStyle w:val="Ttulo3"/>
      </w:pPr>
      <w:bookmarkStart w:id="84" w:name="_Toc500889689"/>
      <w:r>
        <w:t>Geração de Casos</w:t>
      </w:r>
      <w:bookmarkEnd w:id="84"/>
    </w:p>
    <w:p w14:paraId="3EC8AC5F" w14:textId="77777777" w:rsidR="00133C7A" w:rsidRDefault="00570172" w:rsidP="00133C7A">
      <w:r>
        <w:t>S</w:t>
      </w:r>
      <w:r w:rsidR="00133C7A">
        <w:t>elecionar uma amostra finita de casos para análise a partir de um conjunto potencialmente infinito de possibilidades é um dos problemas em uma An</w:t>
      </w:r>
      <w:r w:rsidR="00682E17">
        <w:t>álise Explo</w:t>
      </w:r>
      <w:r w:rsidR="00133C7A">
        <w:t xml:space="preserve">ratória. </w:t>
      </w:r>
      <w:r w:rsidR="00133C7A">
        <w:fldChar w:fldCharType="begin" w:fldLock="1"/>
      </w:r>
      <w:r w:rsidR="00133C7A">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"noteIndex" : 0 }, "schema" : "https://github.com/citation-style-language/schema/raw/master/csl-citation.json" }</w:instrText>
      </w:r>
      <w:r w:rsidR="00133C7A">
        <w:fldChar w:fldCharType="separate"/>
      </w:r>
      <w:r w:rsidR="00133C7A" w:rsidRPr="0084787C">
        <w:rPr>
          <w:noProof/>
        </w:rPr>
        <w:t>(BANKES; WALKER; KWAKKEL, 2016)</w:t>
      </w:r>
      <w:r w:rsidR="00133C7A">
        <w:fldChar w:fldCharType="end"/>
      </w:r>
      <w:r w:rsidR="00133C7A">
        <w:t xml:space="preserve">. Quando uma Análise RDM é utilizada, os futuros neste conjunto de casos tipicamente não têm probabilidades conhecidas. </w:t>
      </w:r>
      <w:r w:rsidR="00133C7A">
        <w:fldChar w:fldCharType="begin" w:fldLock="1"/>
      </w:r>
      <w:r w:rsidR="00133C7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33C7A">
        <w:fldChar w:fldCharType="separate"/>
      </w:r>
      <w:r w:rsidR="00133C7A" w:rsidRPr="00243527">
        <w:rPr>
          <w:noProof/>
        </w:rPr>
        <w:t>(GROVES, 2006)</w:t>
      </w:r>
      <w:r w:rsidR="00133C7A">
        <w:fldChar w:fldCharType="end"/>
      </w:r>
      <w:r w:rsidR="00133C7A">
        <w:t>.</w:t>
      </w:r>
    </w:p>
    <w:p w14:paraId="3DB25009" w14:textId="1B382269" w:rsidR="000873FD" w:rsidRDefault="00133C7A" w:rsidP="00DE5E7F">
      <w:r>
        <w:t>Nestas situações, as análises RDM usualmente extraem</w:t>
      </w:r>
      <w:r w:rsidR="007C119F">
        <w:t xml:space="preserve"> uma amostra uniforme da</w:t>
      </w:r>
      <w:r>
        <w:t xml:space="preserve">s </w:t>
      </w:r>
      <w:r w:rsidR="007C119F">
        <w:t>incertezas</w:t>
      </w:r>
      <w:r>
        <w:t xml:space="preserve"> exógen</w:t>
      </w:r>
      <w:r w:rsidR="007C119F">
        <w:t>a</w:t>
      </w:r>
      <w:r>
        <w:t xml:space="preserve">s dentro de uma faixa de valores plausíveis, </w:t>
      </w:r>
      <w:r w:rsidR="007C119F">
        <w:t>usando um</w:t>
      </w:r>
      <w:r>
        <w:t xml:space="preserve"> procedimento de amostragem </w:t>
      </w:r>
      <w:r w:rsidRPr="00BC5B27">
        <w:rPr>
          <w:i/>
        </w:rPr>
        <w:t>Latin Hypercube</w:t>
      </w:r>
      <w:r w:rsidR="007C119F" w:rsidRPr="00BC5B27">
        <w:rPr>
          <w:i/>
        </w:rPr>
        <w:t xml:space="preserve"> Sampling</w:t>
      </w:r>
      <w:r>
        <w:t>.</w:t>
      </w:r>
      <w:r w:rsidR="00B001BD">
        <w:t xml:space="preserve"> </w:t>
      </w:r>
      <w:r w:rsidR="00B001BD">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B001BD">
        <w:fldChar w:fldCharType="separate"/>
      </w:r>
      <w:r w:rsidR="00B001BD" w:rsidRPr="00B001BD">
        <w:rPr>
          <w:noProof/>
        </w:rPr>
        <w:t>(BRYANT; LEMPERT, 2010)</w:t>
      </w:r>
      <w:r w:rsidR="00B001BD">
        <w:fldChar w:fldCharType="end"/>
      </w:r>
      <w:r w:rsidR="00B001BD">
        <w:t>.</w:t>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C24BCD">
        <w:rPr>
          <w:noProof/>
        </w:rPr>
        <w:t>(GROVES, 2006)</w:t>
      </w:r>
      <w:r>
        <w:fldChar w:fldCharType="end"/>
      </w:r>
      <w:r w:rsidR="00DE5E7F">
        <w:t xml:space="preserve">. </w:t>
      </w:r>
      <w:r w:rsidR="00A07936">
        <w:t>A partir desta amostra, a</w:t>
      </w:r>
      <w:r>
        <w:t xml:space="preserve"> Análise RDM testa cada estratégia em cada futuro plausível que faz parte da amostra</w:t>
      </w:r>
      <w:r w:rsidR="000873FD">
        <w:t xml:space="preserve"> obtida</w:t>
      </w:r>
      <w:r>
        <w:t xml:space="preserve">.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w:t>
      </w:r>
      <w:r w:rsidR="000873FD">
        <w:rPr>
          <w:sz w:val="22"/>
        </w:rPr>
        <w:t xml:space="preserve"> O</w:t>
      </w:r>
      <w:r w:rsidR="000873FD">
        <w:t xml:space="preserve"> </w:t>
      </w:r>
      <w:r w:rsidR="000873FD">
        <w:fldChar w:fldCharType="begin"/>
      </w:r>
      <w:r w:rsidR="000873FD">
        <w:instrText xml:space="preserve"> REF _Ref473040142 \h </w:instrText>
      </w:r>
      <w:r w:rsidR="000873FD">
        <w:fldChar w:fldCharType="separate"/>
      </w:r>
      <w:r w:rsidR="005E035C">
        <w:t xml:space="preserve">Quadro </w:t>
      </w:r>
      <w:r w:rsidR="005E035C">
        <w:rPr>
          <w:noProof/>
        </w:rPr>
        <w:t>6</w:t>
      </w:r>
      <w:r w:rsidR="000873FD">
        <w:fldChar w:fldCharType="end"/>
      </w:r>
      <w:r w:rsidR="000873FD">
        <w:t xml:space="preserve"> ilustra um </w:t>
      </w:r>
      <w:r w:rsidR="000873FD" w:rsidRPr="00BC5B27">
        <w:rPr>
          <w:i/>
        </w:rPr>
        <w:t>scenario ensemble</w:t>
      </w:r>
      <w:r w:rsidR="000873FD">
        <w:rPr>
          <w:i/>
        </w:rPr>
        <w:t xml:space="preserve"> </w:t>
      </w:r>
      <w:r w:rsidR="000873FD">
        <w:t xml:space="preserve">formado por </w:t>
      </w:r>
      <m:oMath>
        <m:r>
          <w:rPr>
            <w:rFonts w:ascii="Cambria Math" w:hAnsi="Cambria Math"/>
          </w:rPr>
          <m:t>Z</m:t>
        </m:r>
      </m:oMath>
      <w:r w:rsidR="000873FD">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rsidR="000873FD">
        <w:t xml:space="preserve">, nos quais </w:t>
      </w:r>
      <m:oMath>
        <m:r>
          <w:rPr>
            <w:rFonts w:ascii="Cambria Math" w:hAnsi="Cambria Math"/>
          </w:rPr>
          <m:t>Y</m:t>
        </m:r>
      </m:oMath>
      <w:r w:rsidR="000873FD">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rsidR="000873FD">
        <w:t xml:space="preserve">são testadas, formando </w:t>
      </w:r>
      <m:oMath>
        <m:r>
          <w:rPr>
            <w:rFonts w:ascii="Cambria Math" w:hAnsi="Cambria Math"/>
          </w:rPr>
          <m:t>Y*Z</m:t>
        </m:r>
      </m:oMath>
      <w:r w:rsidR="00FB2B71">
        <w:t xml:space="preserve"> </w:t>
      </w:r>
      <w:r w:rsidR="000873FD">
        <w:t xml:space="preserve">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rsidR="000873FD">
        <w:t>.</w:t>
      </w:r>
    </w:p>
    <w:p w14:paraId="067510DB" w14:textId="77777777" w:rsidR="00DE5E7F" w:rsidRDefault="00DE5E7F" w:rsidP="00DE5E7F">
      <w:r>
        <w:t xml:space="preserve">Quanto à construção do gerador de cenários, a abordagem RDM não impõe o uso de nenhum formalismo matemático de modelagem específico.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6E1018">
        <w:rPr>
          <w:noProof/>
        </w:rPr>
        <w:t>(LEMPERT; POPPER; BANKES, 2003)</w:t>
      </w:r>
      <w:r>
        <w:fldChar w:fldCharType="end"/>
      </w:r>
      <w:r>
        <w:t>.</w:t>
      </w:r>
    </w:p>
    <w:p w14:paraId="7CB5358B" w14:textId="6B7EDEE1" w:rsidR="00407341" w:rsidRDefault="00407341" w:rsidP="00407341">
      <w:pPr>
        <w:pStyle w:val="Legenda"/>
      </w:pPr>
      <w:bookmarkStart w:id="85" w:name="_Ref473040142"/>
      <w:bookmarkStart w:id="86" w:name="_Toc482263856"/>
      <w:r>
        <w:lastRenderedPageBreak/>
        <w:t xml:space="preserve">Quadro </w:t>
      </w:r>
      <w:fldSimple w:instr=" SEQ Quadro \* ARABIC ">
        <w:r w:rsidR="00CA1CAD">
          <w:rPr>
            <w:noProof/>
          </w:rPr>
          <w:t>7</w:t>
        </w:r>
      </w:fldSimple>
      <w:bookmarkEnd w:id="85"/>
      <w:r>
        <w:t xml:space="preserve"> – </w:t>
      </w:r>
      <w:r w:rsidRPr="00054C85">
        <w:rPr>
          <w:lang w:val="en-US"/>
        </w:rPr>
        <w:t>Scenario Ensemble</w:t>
      </w:r>
      <w:bookmarkEnd w:id="86"/>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AD4997" w14:paraId="44D5529A"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4ED41240" w14:textId="77777777" w:rsidR="00AD4997" w:rsidRDefault="00AD4997" w:rsidP="00C72483">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38CD0BB9" w14:textId="77777777" w:rsidR="00AD4997" w:rsidRDefault="00E8422F"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2D479652"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E5E80A9" w14:textId="77777777" w:rsidR="00AD4997" w:rsidRDefault="00E8422F"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A7AA80F"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4E8E5164" w14:textId="77777777" w:rsidR="00AD4997" w:rsidRDefault="00E8422F" w:rsidP="00AD4997">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AD4997" w14:paraId="2E461B18" w14:textId="77777777" w:rsidTr="00407341">
        <w:trPr>
          <w:jc w:val="center"/>
        </w:trPr>
        <w:tc>
          <w:tcPr>
            <w:tcW w:w="1696" w:type="dxa"/>
            <w:tcBorders>
              <w:top w:val="single" w:sz="4" w:space="0" w:color="auto"/>
              <w:left w:val="single" w:sz="4" w:space="0" w:color="auto"/>
              <w:right w:val="single" w:sz="4" w:space="0" w:color="auto"/>
            </w:tcBorders>
          </w:tcPr>
          <w:p w14:paraId="46CEBFA7" w14:textId="77777777" w:rsidR="00AD4997" w:rsidRDefault="00E8422F"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049B3E1E" w14:textId="77777777" w:rsidR="00AD4997" w:rsidRDefault="00E8422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52AAAD36" w14:textId="77777777" w:rsidR="00AD4997" w:rsidRDefault="00AD4997" w:rsidP="00AD4997">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78C3BFD0" w14:textId="77777777" w:rsidR="00AD4997" w:rsidRDefault="00E8422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08A28E8B" w14:textId="77777777" w:rsidR="00AD4997" w:rsidRDefault="00AD4997" w:rsidP="00AD4997">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5F432743" w14:textId="77777777" w:rsidR="00AD4997" w:rsidRDefault="00E8422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AD4997" w14:paraId="581B1BF4" w14:textId="77777777" w:rsidTr="00407341">
        <w:trPr>
          <w:jc w:val="center"/>
        </w:trPr>
        <w:tc>
          <w:tcPr>
            <w:tcW w:w="1696" w:type="dxa"/>
            <w:tcBorders>
              <w:left w:val="single" w:sz="4" w:space="0" w:color="auto"/>
              <w:right w:val="single" w:sz="4" w:space="0" w:color="auto"/>
            </w:tcBorders>
          </w:tcPr>
          <w:p w14:paraId="528A34D2"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1B19329C"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30B747BD"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247F8ED"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1E2558B8"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9C93C4D" w14:textId="77777777" w:rsidR="00AD4997" w:rsidRDefault="00AD4997" w:rsidP="00AD4997">
            <w:pPr>
              <w:ind w:firstLine="0"/>
              <w:jc w:val="center"/>
            </w:pPr>
            <m:oMathPara>
              <m:oMath>
                <m:r>
                  <w:rPr>
                    <w:rFonts w:ascii="Cambria Math" w:hAnsi="Cambria Math"/>
                  </w:rPr>
                  <m:t>⋮</m:t>
                </m:r>
              </m:oMath>
            </m:oMathPara>
          </w:p>
        </w:tc>
      </w:tr>
      <w:tr w:rsidR="00AD4997" w14:paraId="7CB248D8" w14:textId="77777777" w:rsidTr="00407341">
        <w:trPr>
          <w:jc w:val="center"/>
        </w:trPr>
        <w:tc>
          <w:tcPr>
            <w:tcW w:w="1696" w:type="dxa"/>
            <w:tcBorders>
              <w:left w:val="single" w:sz="4" w:space="0" w:color="auto"/>
              <w:right w:val="single" w:sz="4" w:space="0" w:color="auto"/>
            </w:tcBorders>
          </w:tcPr>
          <w:p w14:paraId="230C5282" w14:textId="77777777" w:rsidR="00AD4997" w:rsidRDefault="00E8422F"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2AC60A2A" w14:textId="77777777" w:rsidR="00AD4997" w:rsidRDefault="00E8422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0A80A4EF"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044416BB" w14:textId="77777777" w:rsidR="00AD4997" w:rsidRDefault="00E8422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4328B65C"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0BE8CAA1" w14:textId="77777777" w:rsidR="00AD4997" w:rsidRDefault="00E8422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18893283" w14:textId="77777777" w:rsidTr="00407341">
        <w:trPr>
          <w:jc w:val="center"/>
        </w:trPr>
        <w:tc>
          <w:tcPr>
            <w:tcW w:w="1696" w:type="dxa"/>
            <w:tcBorders>
              <w:left w:val="single" w:sz="4" w:space="0" w:color="auto"/>
              <w:right w:val="single" w:sz="4" w:space="0" w:color="auto"/>
            </w:tcBorders>
          </w:tcPr>
          <w:p w14:paraId="5EA175D0" w14:textId="77777777" w:rsidR="00AD4997" w:rsidRDefault="00AD4997" w:rsidP="00C72483">
            <w:pPr>
              <w:ind w:firstLine="0"/>
            </w:pPr>
            <m:oMathPara>
              <m:oMath>
                <m:r>
                  <w:rPr>
                    <w:rFonts w:ascii="Cambria Math" w:hAnsi="Cambria Math"/>
                  </w:rPr>
                  <m:t>⋮</m:t>
                </m:r>
              </m:oMath>
            </m:oMathPara>
          </w:p>
        </w:tc>
        <w:tc>
          <w:tcPr>
            <w:tcW w:w="537" w:type="dxa"/>
            <w:tcBorders>
              <w:left w:val="single" w:sz="4" w:space="0" w:color="auto"/>
            </w:tcBorders>
            <w:vAlign w:val="center"/>
          </w:tcPr>
          <w:p w14:paraId="73318367"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4D8AF443" w14:textId="77777777" w:rsidR="00AD4997" w:rsidRDefault="00AD4997" w:rsidP="00AD4997">
            <w:pPr>
              <w:ind w:firstLine="0"/>
              <w:jc w:val="center"/>
            </w:pPr>
            <m:oMathPara>
              <m:oMath>
                <m:r>
                  <w:rPr>
                    <w:rFonts w:ascii="Cambria Math" w:hAnsi="Cambria Math"/>
                  </w:rPr>
                  <m:t>⋰</m:t>
                </m:r>
              </m:oMath>
            </m:oMathPara>
          </w:p>
        </w:tc>
        <w:tc>
          <w:tcPr>
            <w:tcW w:w="532" w:type="dxa"/>
            <w:vAlign w:val="center"/>
          </w:tcPr>
          <w:p w14:paraId="66C99344" w14:textId="77777777" w:rsidR="00AD4997" w:rsidRDefault="00AD4997" w:rsidP="00AD4997">
            <w:pPr>
              <w:ind w:firstLine="0"/>
              <w:jc w:val="center"/>
            </w:pPr>
            <m:oMathPara>
              <m:oMath>
                <m:r>
                  <w:rPr>
                    <w:rFonts w:ascii="Cambria Math" w:hAnsi="Cambria Math"/>
                  </w:rPr>
                  <m:t>⋮</m:t>
                </m:r>
              </m:oMath>
            </m:oMathPara>
          </w:p>
        </w:tc>
        <w:tc>
          <w:tcPr>
            <w:tcW w:w="522" w:type="dxa"/>
            <w:vAlign w:val="center"/>
          </w:tcPr>
          <w:p w14:paraId="5E238B3E" w14:textId="77777777" w:rsidR="00AD4997" w:rsidRDefault="00AD4997" w:rsidP="00AD4997">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4A1A6D0" w14:textId="77777777" w:rsidR="00AD4997" w:rsidRDefault="00AD4997" w:rsidP="00AD4997">
            <w:pPr>
              <w:ind w:firstLine="0"/>
              <w:jc w:val="center"/>
            </w:pPr>
            <m:oMathPara>
              <m:oMath>
                <m:r>
                  <w:rPr>
                    <w:rFonts w:ascii="Cambria Math" w:hAnsi="Cambria Math"/>
                  </w:rPr>
                  <m:t>⋮</m:t>
                </m:r>
              </m:oMath>
            </m:oMathPara>
          </w:p>
        </w:tc>
      </w:tr>
      <w:tr w:rsidR="00AD4997" w14:paraId="388F449D" w14:textId="77777777" w:rsidTr="00407341">
        <w:trPr>
          <w:jc w:val="center"/>
        </w:trPr>
        <w:tc>
          <w:tcPr>
            <w:tcW w:w="1696" w:type="dxa"/>
            <w:tcBorders>
              <w:left w:val="single" w:sz="4" w:space="0" w:color="auto"/>
              <w:bottom w:val="single" w:sz="4" w:space="0" w:color="auto"/>
              <w:right w:val="single" w:sz="4" w:space="0" w:color="auto"/>
            </w:tcBorders>
          </w:tcPr>
          <w:p w14:paraId="626380DD" w14:textId="77777777" w:rsidR="00AD4997" w:rsidRDefault="00E8422F" w:rsidP="00C72483">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1E537DBF" w14:textId="77777777" w:rsidR="00AD4997" w:rsidRDefault="00E8422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040BCB9A" w14:textId="77777777" w:rsidR="00AD4997" w:rsidRDefault="00AD4997" w:rsidP="00AD4997">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538E83CC" w14:textId="77777777" w:rsidR="00AD4997" w:rsidRDefault="00E8422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1D63136F" w14:textId="77777777" w:rsidR="00AD4997" w:rsidRDefault="00AD4997" w:rsidP="00AD4997">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7CED597E" w14:textId="77777777" w:rsidR="00AD4997" w:rsidRDefault="00E8422F" w:rsidP="00AD4997">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AD4997" w14:paraId="0EE365F2" w14:textId="77777777" w:rsidTr="00407341">
        <w:trPr>
          <w:jc w:val="center"/>
        </w:trPr>
        <w:tc>
          <w:tcPr>
            <w:tcW w:w="1696" w:type="dxa"/>
            <w:tcBorders>
              <w:top w:val="single" w:sz="4" w:space="0" w:color="auto"/>
              <w:left w:val="single" w:sz="4" w:space="0" w:color="auto"/>
              <w:bottom w:val="single" w:sz="4" w:space="0" w:color="auto"/>
              <w:right w:val="single" w:sz="4" w:space="0" w:color="auto"/>
            </w:tcBorders>
          </w:tcPr>
          <w:p w14:paraId="6B480F07" w14:textId="77777777" w:rsidR="00AD4997" w:rsidRDefault="00AD4997" w:rsidP="00C72483">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46757122" w14:textId="77777777" w:rsidR="00AD4997" w:rsidRDefault="00AD4997" w:rsidP="00C72483">
            <w:pPr>
              <w:ind w:firstLine="0"/>
            </w:pPr>
          </w:p>
        </w:tc>
        <w:tc>
          <w:tcPr>
            <w:tcW w:w="522" w:type="dxa"/>
            <w:tcBorders>
              <w:top w:val="single" w:sz="4" w:space="0" w:color="auto"/>
              <w:bottom w:val="single" w:sz="4" w:space="0" w:color="auto"/>
            </w:tcBorders>
          </w:tcPr>
          <w:p w14:paraId="22820D47" w14:textId="77777777" w:rsidR="00AD4997" w:rsidRDefault="00AD4997" w:rsidP="00C72483">
            <w:pPr>
              <w:ind w:firstLine="0"/>
            </w:pPr>
          </w:p>
        </w:tc>
        <w:tc>
          <w:tcPr>
            <w:tcW w:w="532" w:type="dxa"/>
            <w:tcBorders>
              <w:top w:val="single" w:sz="4" w:space="0" w:color="auto"/>
              <w:bottom w:val="single" w:sz="4" w:space="0" w:color="auto"/>
            </w:tcBorders>
          </w:tcPr>
          <w:p w14:paraId="72443428" w14:textId="77777777" w:rsidR="00AD4997" w:rsidRDefault="00AD4997" w:rsidP="00C72483">
            <w:pPr>
              <w:ind w:firstLine="0"/>
            </w:pPr>
          </w:p>
        </w:tc>
        <w:tc>
          <w:tcPr>
            <w:tcW w:w="522" w:type="dxa"/>
            <w:tcBorders>
              <w:top w:val="single" w:sz="4" w:space="0" w:color="auto"/>
              <w:bottom w:val="single" w:sz="4" w:space="0" w:color="auto"/>
            </w:tcBorders>
          </w:tcPr>
          <w:p w14:paraId="3D91DACB" w14:textId="77777777" w:rsidR="00AD4997" w:rsidRDefault="00AD4997" w:rsidP="00C72483">
            <w:pPr>
              <w:ind w:firstLine="0"/>
            </w:pPr>
          </w:p>
        </w:tc>
        <w:tc>
          <w:tcPr>
            <w:tcW w:w="548" w:type="dxa"/>
            <w:tcBorders>
              <w:top w:val="single" w:sz="4" w:space="0" w:color="auto"/>
              <w:bottom w:val="single" w:sz="4" w:space="0" w:color="auto"/>
              <w:right w:val="single" w:sz="4" w:space="0" w:color="auto"/>
            </w:tcBorders>
          </w:tcPr>
          <w:p w14:paraId="1F8365C1" w14:textId="77777777" w:rsidR="00AD4997" w:rsidRDefault="00AD4997" w:rsidP="00C72483">
            <w:pPr>
              <w:ind w:firstLine="0"/>
            </w:pPr>
          </w:p>
        </w:tc>
      </w:tr>
    </w:tbl>
    <w:p w14:paraId="44CABDAB" w14:textId="77777777" w:rsidR="000163A0" w:rsidRDefault="000163A0" w:rsidP="00073961">
      <w:pPr>
        <w:ind w:firstLine="0"/>
        <w:jc w:val="center"/>
      </w:pPr>
    </w:p>
    <w:p w14:paraId="30DB3146" w14:textId="77777777" w:rsidR="00C72483" w:rsidRDefault="00AD4997" w:rsidP="00073961">
      <w:pPr>
        <w:ind w:firstLine="0"/>
        <w:jc w:val="center"/>
      </w:pPr>
      <w:r>
        <w:t xml:space="preserve">Fonte: Adaptado de </w:t>
      </w:r>
      <w:r>
        <w:fldChar w:fldCharType="begin" w:fldLock="1"/>
      </w:r>
      <w:r w:rsidR="00E52F2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"noteIndex" : 0 }, "schema" : "https://github.com/citation-style-language/schema/raw/master/csl-citation.json" }</w:instrText>
      </w:r>
      <w:r>
        <w:fldChar w:fldCharType="separate"/>
      </w:r>
      <w:r w:rsidRPr="00AD4997">
        <w:rPr>
          <w:noProof/>
        </w:rPr>
        <w:t>(GROVES, 2006, p. 133)</w:t>
      </w:r>
      <w:r>
        <w:fldChar w:fldCharType="end"/>
      </w:r>
      <w:r>
        <w:t>.</w:t>
      </w:r>
    </w:p>
    <w:p w14:paraId="24C59F24" w14:textId="77777777" w:rsidR="006319BB" w:rsidRPr="000E4803" w:rsidRDefault="0089460B" w:rsidP="006319BB">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0E4803">
        <w:t xml:space="preserve">. Para avaliar a robustez de diferentes estratégias, o RDM usualmente emprega o conceito de </w:t>
      </w:r>
      <w:r w:rsidR="000E4803" w:rsidRPr="00BC5B27">
        <w:rPr>
          <w:i/>
        </w:rPr>
        <w:t>Regret</w:t>
      </w:r>
      <w:r w:rsidR="000E4803">
        <w:rPr>
          <w:i/>
        </w:rPr>
        <w:t xml:space="preserve"> </w:t>
      </w:r>
      <w:r w:rsidR="000E4803">
        <w:t>(traduzido aqui como Arrependime</w:t>
      </w:r>
      <w:r w:rsidR="00625F64">
        <w:t xml:space="preserve">nto, e pode ser entendido como </w:t>
      </w:r>
      <w:r w:rsidR="000E4803">
        <w:t xml:space="preserve">Perda de Oportunidade). </w:t>
      </w:r>
      <w:r w:rsidR="000E4803">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0E4803">
        <w:fldChar w:fldCharType="separate"/>
      </w:r>
      <w:r w:rsidR="006E1018" w:rsidRPr="006E1018">
        <w:rPr>
          <w:noProof/>
        </w:rPr>
        <w:t>(LEMPERT; POPPER; BANKES, 2003)</w:t>
      </w:r>
      <w:r w:rsidR="000E4803">
        <w:fldChar w:fldCharType="end"/>
      </w:r>
      <w:r w:rsidR="000E4803">
        <w:t>.</w:t>
      </w:r>
    </w:p>
    <w:p w14:paraId="4C76F122" w14:textId="77777777" w:rsidR="00CD6AF5" w:rsidRDefault="005075BB" w:rsidP="00CD6AF5">
      <w:r>
        <w:t xml:space="preserve">O </w:t>
      </w:r>
      <w:r w:rsidR="00CD6AF5">
        <w:t xml:space="preserve">Arrependimento da estratégia </w:t>
      </w:r>
      <m:oMath>
        <m:r>
          <w:rPr>
            <w:rFonts w:ascii="Cambria Math" w:hAnsi="Cambria Math"/>
          </w:rPr>
          <m:t>s</m:t>
        </m:r>
      </m:oMath>
      <w:r w:rsidR="00CD6AF5">
        <w:t xml:space="preserve"> em comparação às demais estratégias </w:t>
      </w:r>
      <m:oMath>
        <m:r>
          <w:rPr>
            <w:rFonts w:ascii="Cambria Math" w:hAnsi="Cambria Math"/>
          </w:rPr>
          <m:t>s'</m:t>
        </m:r>
      </m:oMath>
      <w:r w:rsidR="00CD6AF5">
        <w:t xml:space="preserve"> </w:t>
      </w:r>
      <w:r w:rsidR="000E4803">
        <w:t>é definido como</w:t>
      </w:r>
      <w:r w:rsidR="00491586">
        <w:t xml:space="preserve">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rsidR="00491586">
        <w:t xml:space="preserve"> que a melhor estratégia para o futuro </w:t>
      </w:r>
      <m:oMath>
        <m:r>
          <w:rPr>
            <w:rFonts w:ascii="Cambria Math" w:hAnsi="Cambria Math"/>
            <w:sz w:val="28"/>
          </w:rPr>
          <m:t>x</m:t>
        </m:r>
      </m:oMath>
      <w:r w:rsidR="00491586">
        <w:t xml:space="preserve"> teria</w:t>
      </w:r>
      <w:r w:rsidR="00404B32">
        <w:t xml:space="preserve"> e a performance que a estratégia </w:t>
      </w:r>
      <m:oMath>
        <m:r>
          <w:rPr>
            <w:rFonts w:ascii="Cambria Math" w:hAnsi="Cambria Math"/>
          </w:rPr>
          <m:t>s</m:t>
        </m:r>
      </m:oMath>
      <w:r w:rsidR="00404B32">
        <w:t xml:space="preserve"> teve</w:t>
      </w:r>
      <w:r w:rsidR="009C2E45">
        <w:t xml:space="preserve"> (Eq. 1)</w:t>
      </w:r>
      <w:r w:rsidR="00404B32">
        <w:t>.</w:t>
      </w:r>
      <w:r w:rsidR="00CD6AF5" w:rsidRPr="004523F8">
        <w:rPr>
          <w:sz w:val="22"/>
        </w:rPr>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55)</w:t>
      </w:r>
      <w:r w:rsidR="00CD6AF5">
        <w:rPr>
          <w:sz w:val="22"/>
        </w:rPr>
        <w:fldChar w:fldCharType="end"/>
      </w:r>
      <w:r w:rsidR="00CD6AF5">
        <w:rPr>
          <w:sz w:val="22"/>
        </w:rPr>
        <w:t>.</w:t>
      </w:r>
    </w:p>
    <w:p w14:paraId="0A0D8304"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5D65F9E6" w14:textId="77777777" w:rsidTr="00E52D34">
        <w:tc>
          <w:tcPr>
            <w:tcW w:w="7792" w:type="dxa"/>
          </w:tcPr>
          <w:p w14:paraId="4367E5E1" w14:textId="77777777" w:rsidR="00CD6AF5" w:rsidRPr="00D14BEF" w:rsidRDefault="00E8422F" w:rsidP="00E52D34">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03EAAFC6" w14:textId="77777777" w:rsidR="00CD6AF5" w:rsidRDefault="00CD6AF5" w:rsidP="00E52D34">
            <w:pPr>
              <w:ind w:firstLine="0"/>
              <w:jc w:val="right"/>
            </w:pPr>
            <w:r>
              <w:t>(1)</w:t>
            </w:r>
          </w:p>
        </w:tc>
      </w:tr>
    </w:tbl>
    <w:p w14:paraId="2C30C486" w14:textId="77777777" w:rsidR="00CD6AF5" w:rsidRDefault="009C2E45" w:rsidP="00CD6AF5">
      <w:pPr>
        <w:rPr>
          <w:sz w:val="22"/>
        </w:rPr>
      </w:pPr>
      <w:r>
        <w:t>Uma maneira alternativa de medir o Arrependimento é obter o Arrependimento Relativo em termos percentuais (Eq. 2).</w:t>
      </w:r>
      <w:r w:rsidR="00CD6AF5">
        <w:t xml:space="preserve"> </w:t>
      </w:r>
      <w:r w:rsidR="00CD6AF5">
        <w:rPr>
          <w:sz w:val="22"/>
        </w:rPr>
        <w:fldChar w:fldCharType="begin" w:fldLock="1"/>
      </w:r>
      <w:r w:rsidR="00666AF2">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sidR="00CD6AF5">
        <w:rPr>
          <w:sz w:val="22"/>
        </w:rPr>
        <w:fldChar w:fldCharType="separate"/>
      </w:r>
      <w:r w:rsidR="006E1018" w:rsidRPr="006E1018">
        <w:rPr>
          <w:noProof/>
          <w:sz w:val="22"/>
        </w:rPr>
        <w:t>(LEMPERT; POPPER; BANKES, 2003, p. 56)</w:t>
      </w:r>
      <w:r w:rsidR="00CD6AF5">
        <w:rPr>
          <w:sz w:val="22"/>
        </w:rPr>
        <w:fldChar w:fldCharType="end"/>
      </w:r>
      <w:r w:rsidR="00CD6AF5">
        <w:rPr>
          <w:sz w:val="22"/>
        </w:rPr>
        <w:t>.</w:t>
      </w:r>
    </w:p>
    <w:p w14:paraId="65F00598" w14:textId="77777777" w:rsidR="00CD6AF5" w:rsidRDefault="00CD6AF5" w:rsidP="00CD6AF5">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CD6AF5" w14:paraId="2563E1EF" w14:textId="77777777" w:rsidTr="00E52D34">
        <w:tc>
          <w:tcPr>
            <w:tcW w:w="7792" w:type="dxa"/>
          </w:tcPr>
          <w:p w14:paraId="44138BE8" w14:textId="77777777" w:rsidR="00CD6AF5" w:rsidRPr="00D14BEF" w:rsidRDefault="00E8422F" w:rsidP="00E52D34">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3CEB2E81" w14:textId="77777777" w:rsidR="00CD6AF5" w:rsidRDefault="00CD6AF5" w:rsidP="00E52D34">
            <w:pPr>
              <w:ind w:firstLine="0"/>
              <w:jc w:val="right"/>
            </w:pPr>
            <w:r>
              <w:t>(2)</w:t>
            </w:r>
          </w:p>
        </w:tc>
      </w:tr>
    </w:tbl>
    <w:p w14:paraId="03DF43DA" w14:textId="77777777" w:rsidR="00177C28" w:rsidRDefault="009C2E45" w:rsidP="00625F64">
      <w:r>
        <w:t xml:space="preserve">Uma Estratégia Robusta pode ser definida como uma que tem um arrependimento relativo pequeno comparado com as suas alternativas, em um amplo range de futuros plausíveis. </w:t>
      </w:r>
      <w:r>
        <w:fldChar w:fldCharType="begin" w:fldLock="1"/>
      </w:r>
      <w:r w:rsidR="003C2D4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9C2E45">
        <w:rPr>
          <w:noProof/>
        </w:rPr>
        <w:t>(LEMPERT et al., 2006)</w:t>
      </w:r>
      <w:r>
        <w:fldChar w:fldCharType="end"/>
      </w:r>
      <w:r>
        <w:t>.</w:t>
      </w:r>
    </w:p>
    <w:p w14:paraId="273AB440" w14:textId="77777777" w:rsidR="00177C28" w:rsidRDefault="00AA3BC4" w:rsidP="004523F8">
      <w:r>
        <w:t xml:space="preserve">Uma vez definido o critério de avaliação das estratégias, é necessária uma definição sobre </w:t>
      </w:r>
      <w:r w:rsidR="00715468">
        <w:t>como escolher a estratégia definida</w:t>
      </w:r>
      <w:r w:rsidR="00105E84">
        <w:t xml:space="preserve">. Em situações de incerteza, um possível critério de escolha da estratégia é o </w:t>
      </w:r>
      <w:r>
        <w:t xml:space="preserve">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AA3BC4">
        <w:rPr>
          <w:noProof/>
        </w:rPr>
        <w:t>(GROVES, 2006)</w:t>
      </w:r>
      <w:r>
        <w:fldChar w:fldCharType="end"/>
      </w:r>
      <w:r>
        <w:t xml:space="preserve">. </w:t>
      </w:r>
      <w:r w:rsidR="00B04983">
        <w:t>Considerando tais fraquezas</w:t>
      </w:r>
      <w:r w:rsidR="00105E84">
        <w:t xml:space="preserve"> destes critérios de escolha</w:t>
      </w:r>
      <w:r>
        <w:t xml:space="preserve">, tais estratégias de classificação </w:t>
      </w:r>
      <w:r w:rsidR="00B04983">
        <w:t xml:space="preserve">tradicionais </w:t>
      </w:r>
      <w:r>
        <w:t xml:space="preserve">não são desejáveis para um estudo </w:t>
      </w:r>
      <w:r w:rsidR="00B04983">
        <w:t>utilizando o</w:t>
      </w:r>
      <w:r>
        <w:t xml:space="preserve"> RDM. </w:t>
      </w:r>
      <w:r>
        <w:fldChar w:fldCharType="begin" w:fldLock="1"/>
      </w:r>
      <w:r w:rsidR="00666AF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"noteIndex" : 0 }, "schema" : "https://github.com/citation-style-language/schema/raw/master/csl-citation.json" }</w:instrText>
      </w:r>
      <w:r>
        <w:fldChar w:fldCharType="separate"/>
      </w:r>
      <w:r w:rsidR="006E1018" w:rsidRPr="006E1018">
        <w:rPr>
          <w:noProof/>
        </w:rPr>
        <w:t>(GROVES, 2006; LEMPERT; POPPER; BANKES, 2003)</w:t>
      </w:r>
      <w:r>
        <w:fldChar w:fldCharType="end"/>
      </w:r>
      <w:r>
        <w:t>.</w:t>
      </w:r>
    </w:p>
    <w:p w14:paraId="1221BB9E" w14:textId="77777777" w:rsidR="00760F7F" w:rsidRDefault="00B04983" w:rsidP="005D4518">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4377EC">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B04983">
        <w:rPr>
          <w:noProof/>
        </w:rPr>
        <w:t>(GROVES, 2006)</w:t>
      </w:r>
      <w:r>
        <w:fldChar w:fldCharType="end"/>
      </w:r>
      <w:r>
        <w:t>. Uma maneira é escolher a estratégia</w:t>
      </w:r>
      <w:r w:rsidR="009876FD">
        <w:t xml:space="preserve"> </w:t>
      </w:r>
      <m:oMath>
        <m:r>
          <w:rPr>
            <w:rFonts w:ascii="Cambria Math" w:hAnsi="Cambria Math"/>
          </w:rPr>
          <m:t>s</m:t>
        </m:r>
      </m:oMath>
      <w:r>
        <w:t xml:space="preserve"> </w:t>
      </w:r>
      <w:r w:rsidR="00A44961">
        <w:t>utilizando a métrica de avaliação</w:t>
      </w:r>
      <w:r>
        <w:t xml:space="preserve">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de performance</w:t>
      </w:r>
      <w:r w:rsidR="009876FD">
        <w:t xml:space="preserve"> </w:t>
      </w:r>
      <m:oMath>
        <m:r>
          <w:rPr>
            <w:rFonts w:ascii="Cambria Math" w:hAnsi="Cambria Math"/>
          </w:rPr>
          <m:t>α</m:t>
        </m:r>
      </m:oMath>
      <w:r>
        <w:t xml:space="preserve"> no maior número possível de f</w:t>
      </w:r>
      <w:r w:rsidR="00055991">
        <w:t>uturos, ou seja, escolher uma</w:t>
      </w:r>
      <w:r>
        <w:t xml:space="preserve"> estrat</w:t>
      </w:r>
      <w:r w:rsidR="009876FD">
        <w:t>égia</w:t>
      </w:r>
      <w:r>
        <w:t xml:space="preserve">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9876FD" w14:paraId="73EAD81B" w14:textId="77777777" w:rsidTr="002E7DD5">
        <w:tc>
          <w:tcPr>
            <w:tcW w:w="7792" w:type="dxa"/>
          </w:tcPr>
          <w:p w14:paraId="33275100" w14:textId="77777777" w:rsidR="009876FD" w:rsidRPr="00D14BEF" w:rsidRDefault="00E8422F"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065B341C" w14:textId="77777777" w:rsidR="009876FD" w:rsidRDefault="009876FD" w:rsidP="002E7DD5">
            <w:pPr>
              <w:ind w:firstLine="0"/>
              <w:jc w:val="right"/>
            </w:pPr>
            <w:r>
              <w:t>(</w:t>
            </w:r>
            <w:r w:rsidR="00CA50F4">
              <w:t>3</w:t>
            </w:r>
            <w:r>
              <w:t>)</w:t>
            </w:r>
          </w:p>
        </w:tc>
      </w:tr>
    </w:tbl>
    <w:p w14:paraId="13717E05" w14:textId="31BCAC08" w:rsidR="0004214B" w:rsidRDefault="005D4518" w:rsidP="001B24B1">
      <w:r>
        <w:t>Uma outra alternativa</w:t>
      </w:r>
      <w:r w:rsidR="004377EC">
        <w:t xml:space="preserve"> é escolher a estratégia que possui a maior Mediana</w:t>
      </w:r>
      <w:r w:rsidR="00055991">
        <w:t xml:space="preserve">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rsidR="004377EC">
        <w:t xml:space="preserve">, ou </w:t>
      </w:r>
      <w:r w:rsidR="00C549C5">
        <w:t xml:space="preserve">algum </w:t>
      </w:r>
      <w:r w:rsidR="004377EC">
        <w:t xml:space="preserve">outro quartil </w:t>
      </w:r>
      <w:r w:rsidR="004377EC">
        <w:fldChar w:fldCharType="begin" w:fldLock="1"/>
      </w:r>
      <w:r w:rsidR="00BA08AA">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4377EC">
        <w:fldChar w:fldCharType="separate"/>
      </w:r>
      <w:r w:rsidR="004377EC" w:rsidRPr="004377EC">
        <w:rPr>
          <w:noProof/>
        </w:rPr>
        <w:t>(GROVES, 2006)</w:t>
      </w:r>
      <w:r w:rsidR="004377EC">
        <w:fldChar w:fldCharType="end"/>
      </w:r>
      <w:r w:rsidR="00661DF1">
        <w:t xml:space="preserve">. A </w:t>
      </w:r>
      <w:r w:rsidR="00661DF1">
        <w:fldChar w:fldCharType="begin"/>
      </w:r>
      <w:r w:rsidR="00661DF1">
        <w:instrText xml:space="preserve"> REF _Ref475113910 \h </w:instrText>
      </w:r>
      <w:r w:rsidR="00661DF1">
        <w:fldChar w:fldCharType="separate"/>
      </w:r>
      <w:r w:rsidR="005E035C">
        <w:t xml:space="preserve">Figura </w:t>
      </w:r>
      <w:r w:rsidR="005E035C">
        <w:rPr>
          <w:noProof/>
        </w:rPr>
        <w:t>14</w:t>
      </w:r>
      <w:r w:rsidR="00661DF1">
        <w:fldChar w:fldCharType="end"/>
      </w:r>
      <w:r w:rsidR="00661DF1">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760F7F" w14:paraId="3F6D8154" w14:textId="77777777" w:rsidTr="002E7DD5">
        <w:tc>
          <w:tcPr>
            <w:tcW w:w="7792" w:type="dxa"/>
          </w:tcPr>
          <w:p w14:paraId="03FC4330" w14:textId="77777777" w:rsidR="00760F7F" w:rsidRPr="00D14BEF" w:rsidRDefault="00E8422F" w:rsidP="002E7DD5">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FAA32D8" w14:textId="77777777" w:rsidR="00760F7F" w:rsidRDefault="00760F7F" w:rsidP="002E7DD5">
            <w:pPr>
              <w:ind w:firstLine="0"/>
              <w:jc w:val="right"/>
            </w:pPr>
            <w:r>
              <w:t>(</w:t>
            </w:r>
            <w:r w:rsidR="00CA50F4">
              <w:t>4</w:t>
            </w:r>
            <w:r>
              <w:t>)</w:t>
            </w:r>
          </w:p>
        </w:tc>
      </w:tr>
    </w:tbl>
    <w:p w14:paraId="67074CE7" w14:textId="77777777" w:rsidR="00760F7F" w:rsidRDefault="0008145D" w:rsidP="0008145D">
      <w:r>
        <w:t>Ao final desta etapa obtém-se</w:t>
      </w:r>
      <w:r w:rsidR="003F761D">
        <w:t xml:space="preserve"> uma</w:t>
      </w:r>
      <w:r w:rsidR="00055991">
        <w:t xml:space="preserve"> lista de estratégias candidatas, e uma estratégia considerada como a mais robusta dentre o conjunto de estratégias identificadas. </w:t>
      </w:r>
      <w:r w:rsidR="003700C8">
        <w:t>O próximo passo</w:t>
      </w:r>
      <w:r w:rsidR="003B7F90">
        <w:t xml:space="preserve"> do método trata-se de identificar vulnerabilidades de tais estratégias.</w:t>
      </w:r>
    </w:p>
    <w:p w14:paraId="1E1E2E82" w14:textId="77777777" w:rsidR="00F65828" w:rsidRDefault="00F65828" w:rsidP="0008145D"/>
    <w:p w14:paraId="06EAFCFC" w14:textId="1E6D0290" w:rsidR="00661DF1" w:rsidRDefault="00661DF1" w:rsidP="00661DF1">
      <w:pPr>
        <w:pStyle w:val="Legenda"/>
      </w:pPr>
      <w:bookmarkStart w:id="87" w:name="_Ref475113910"/>
      <w:bookmarkStart w:id="88" w:name="_Toc482263883"/>
      <w:r>
        <w:lastRenderedPageBreak/>
        <w:t xml:space="preserve">Figura </w:t>
      </w:r>
      <w:fldSimple w:instr=" SEQ Figura \* ARABIC ">
        <w:r w:rsidR="002A6FBE">
          <w:rPr>
            <w:noProof/>
          </w:rPr>
          <w:t>14</w:t>
        </w:r>
      </w:fldSimple>
      <w:bookmarkEnd w:id="87"/>
      <w:r>
        <w:t xml:space="preserve"> – Compara</w:t>
      </w:r>
      <w:r w:rsidR="003F73C9">
        <w:t>ç</w:t>
      </w:r>
      <w:r>
        <w:t>ão de Estratégias Utilizando o Arrependimento Relativo</w:t>
      </w:r>
      <w:bookmarkEnd w:id="88"/>
    </w:p>
    <w:p w14:paraId="7FF7F528" w14:textId="77777777" w:rsidR="00F65828" w:rsidRDefault="00F65828" w:rsidP="0008145D">
      <w:r w:rsidRPr="00F65828">
        <w:rPr>
          <w:noProof/>
        </w:rPr>
        <w:drawing>
          <wp:inline distT="0" distB="0" distL="0" distR="0" wp14:anchorId="2BF1851A" wp14:editId="6B8BEFD7">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668506C6" w14:textId="77777777" w:rsidR="00661DF1" w:rsidRPr="00B04983" w:rsidRDefault="00661DF1" w:rsidP="00661DF1">
      <w:pPr>
        <w:jc w:val="center"/>
      </w:pPr>
      <w:r>
        <w:t xml:space="preserve">Fonte: </w:t>
      </w:r>
      <w:r>
        <w:fldChar w:fldCharType="begin" w:fldLock="1"/>
      </w:r>
      <w:r w:rsidR="00BB610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"noteIndex" : 0 }, "schema" : "https://github.com/citation-style-language/schema/raw/master/csl-citation.json" }</w:instrText>
      </w:r>
      <w:r>
        <w:fldChar w:fldCharType="separate"/>
      </w:r>
      <w:r w:rsidRPr="00661DF1">
        <w:rPr>
          <w:noProof/>
        </w:rPr>
        <w:t>(LEMPERT et al., 2006, p. 521)</w:t>
      </w:r>
      <w:r>
        <w:fldChar w:fldCharType="end"/>
      </w:r>
      <w:r>
        <w:t>.</w:t>
      </w:r>
    </w:p>
    <w:p w14:paraId="1861D4E4" w14:textId="77777777" w:rsidR="00240035" w:rsidRDefault="00240035" w:rsidP="009C7299">
      <w:pPr>
        <w:pStyle w:val="Ttulo3"/>
      </w:pPr>
      <w:bookmarkStart w:id="89" w:name="_Toc500889690"/>
      <w:r>
        <w:t>Descoberta de Cenários</w:t>
      </w:r>
      <w:r w:rsidR="00BF2900">
        <w:t xml:space="preserve"> para Análise de Vulnerabilidade</w:t>
      </w:r>
      <w:bookmarkEnd w:id="89"/>
    </w:p>
    <w:p w14:paraId="7C30E513" w14:textId="77777777" w:rsidR="00C01C7E" w:rsidRDefault="00C01C7E" w:rsidP="00C01C7E">
      <w:r>
        <w:t xml:space="preserve">No contexto da RDM, cenários são um conjunto de estados futuros que representam vulnerabilidades de estratégias propostas.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7AD0F738" w14:textId="77777777" w:rsidR="00824244" w:rsidRPr="00B7483F" w:rsidRDefault="00824244" w:rsidP="00824244">
      <w:pPr>
        <w:rPr>
          <w:lang w:val="en-US"/>
        </w:rPr>
      </w:pPr>
      <w:r w:rsidRPr="0024625B">
        <w:t xml:space="preserve">A descoberta de cenários faz uma pergunta focalizada: </w:t>
      </w:r>
      <w:r w:rsidR="00580278" w:rsidRPr="0024625B">
        <w:t>A</w:t>
      </w:r>
      <w:r w:rsidRPr="0024625B">
        <w:t xml:space="preserve"> que futuros as estratégias de uma organização </w:t>
      </w:r>
      <w:r w:rsidR="00580278" w:rsidRPr="0024625B">
        <w:t>são vulneráveis</w:t>
      </w:r>
      <w:r w:rsidRPr="0024625B">
        <w:t xml:space="preserve">? </w:t>
      </w:r>
      <w:r w:rsidRPr="0024625B">
        <w:fldChar w:fldCharType="begin" w:fldLock="1"/>
      </w:r>
      <w:r w:rsidRPr="0024625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E8422F">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Pr="00B7483F">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w:t>
      </w:r>
      <w:r w:rsidR="00C421C9" w:rsidRPr="00B7483F">
        <w:rPr>
          <w:lang w:val="en-US"/>
        </w:rPr>
        <w:t xml:space="preserve">ploratória; ii) métodos de Data </w:t>
      </w:r>
      <w:r w:rsidRPr="00B7483F">
        <w:rPr>
          <w:lang w:val="en-US"/>
        </w:rPr>
        <w:t>Mining e iii) outros métodos estatísticos.</w:t>
      </w:r>
    </w:p>
    <w:p w14:paraId="3DA92025" w14:textId="77777777" w:rsidR="00C137DC" w:rsidRPr="00C137DC" w:rsidRDefault="00C137DC" w:rsidP="00C137DC">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1C430E93" w14:textId="77777777" w:rsidR="00824244" w:rsidRDefault="00824244" w:rsidP="00824244">
      <w:r>
        <w:t>A Análise Exploratória</w:t>
      </w:r>
      <w:r w:rsidR="003C2D46">
        <w:t xml:space="preserve"> </w:t>
      </w:r>
      <w:r>
        <w:t xml:space="preserve">é utilizada usualmente para identificar </w:t>
      </w:r>
      <w:r w:rsidR="00C421C9">
        <w:t>um pequeno número de fatores</w:t>
      </w:r>
      <w:r>
        <w:t xml:space="preserve"> exógenos que revelam áreas nas quais uma determinada estratégia tem baixa performance. </w:t>
      </w:r>
      <w:r w:rsidR="003C2D46">
        <w:t>Na literatura em RDM, usualmente são utilizados gráficos conhecidos como</w:t>
      </w:r>
      <w:r>
        <w:t xml:space="preserve"> “</w:t>
      </w:r>
      <w:r w:rsidRPr="00C52338">
        <w:rPr>
          <w:i/>
        </w:rPr>
        <w:t>Landscapes of Plausible Futures</w:t>
      </w:r>
      <w:r>
        <w:t xml:space="preserve">” </w:t>
      </w:r>
      <w:r w:rsidR="003C2D46">
        <w:t xml:space="preserve">para </w:t>
      </w:r>
      <w:r w:rsidR="001D5699">
        <w:t>visualizar a sensibilidade de diferentes</w:t>
      </w:r>
      <w:r w:rsidR="003C2D46">
        <w:t xml:space="preserve"> estratégias em diferentes futuros. </w:t>
      </w:r>
      <w:r w:rsidR="003C2D46">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3C2D46">
        <w:fldChar w:fldCharType="separate"/>
      </w:r>
      <w:r w:rsidR="006E1018" w:rsidRPr="006E1018">
        <w:rPr>
          <w:noProof/>
        </w:rPr>
        <w:t>(LEMPERT; POPPER; BANKES, 2003)</w:t>
      </w:r>
      <w:r w:rsidR="003C2D46">
        <w:fldChar w:fldCharType="end"/>
      </w:r>
      <w:r w:rsidR="003C2D46">
        <w:t>.</w:t>
      </w:r>
    </w:p>
    <w:p w14:paraId="5392DCCA" w14:textId="211F3614" w:rsidR="00824244" w:rsidRDefault="00824244" w:rsidP="00824244">
      <w:r>
        <w:t>Em um raro exemplo de aplicação do RDM em um contexto empresarial encontrado na literatura</w:t>
      </w:r>
      <w:r w:rsidR="00696A34">
        <w:t xml:space="preserve">, a visualização de vulnerabilidades </w:t>
      </w:r>
      <w:r>
        <w:t>é exibid</w:t>
      </w:r>
      <w:r w:rsidR="00696A34">
        <w:t>a</w:t>
      </w:r>
      <w:r>
        <w:t xml:space="preserve"> na</w:t>
      </w:r>
      <w:r w:rsidR="003C2D46">
        <w:t xml:space="preserve"> </w:t>
      </w:r>
      <w:r w:rsidR="003C2D46">
        <w:fldChar w:fldCharType="begin"/>
      </w:r>
      <w:r w:rsidR="003C2D46">
        <w:instrText xml:space="preserve"> REF _Ref474316895 \h </w:instrText>
      </w:r>
      <w:r w:rsidR="003C2D46">
        <w:fldChar w:fldCharType="separate"/>
      </w:r>
      <w:r w:rsidR="005E035C">
        <w:t xml:space="preserve">Figura </w:t>
      </w:r>
      <w:r w:rsidR="005E035C">
        <w:rPr>
          <w:noProof/>
        </w:rPr>
        <w:t>15</w:t>
      </w:r>
      <w:r w:rsidR="003C2D46">
        <w:fldChar w:fldCharType="end"/>
      </w:r>
      <w:r>
        <w:t xml:space="preserve">. </w:t>
      </w:r>
    </w:p>
    <w:p w14:paraId="442D24D9" w14:textId="68CFB8E9" w:rsidR="003C2D46" w:rsidRDefault="003C2D46" w:rsidP="00696A34">
      <w:pPr>
        <w:ind w:firstLine="0"/>
        <w:jc w:val="center"/>
      </w:pPr>
      <w:bookmarkStart w:id="90" w:name="_Ref474316895"/>
      <w:bookmarkStart w:id="91" w:name="_Toc482263884"/>
      <w:r>
        <w:t xml:space="preserve">Figura </w:t>
      </w:r>
      <w:fldSimple w:instr=" SEQ Figura \* ARABIC ">
        <w:r w:rsidR="002A6FBE">
          <w:rPr>
            <w:noProof/>
          </w:rPr>
          <w:t>15</w:t>
        </w:r>
      </w:fldSimple>
      <w:bookmarkEnd w:id="90"/>
      <w:r>
        <w:t xml:space="preserve"> – Visualização de Vulnerabilidades de uma Estratégia</w:t>
      </w:r>
      <w:bookmarkEnd w:id="91"/>
    </w:p>
    <w:p w14:paraId="12EB6F27" w14:textId="77777777" w:rsidR="00824244" w:rsidRDefault="00824244" w:rsidP="003C2D46">
      <w:pPr>
        <w:ind w:firstLine="0"/>
        <w:jc w:val="center"/>
      </w:pPr>
      <w:r w:rsidRPr="00C83C28">
        <w:rPr>
          <w:noProof/>
        </w:rPr>
        <w:drawing>
          <wp:inline distT="0" distB="0" distL="0" distR="0" wp14:anchorId="727CEA30" wp14:editId="3D31209C">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13E83B" w14:textId="77777777" w:rsidR="00824244" w:rsidRDefault="00824244" w:rsidP="00824244">
      <w:pPr>
        <w:jc w:val="center"/>
      </w:pPr>
      <w:r>
        <w:t xml:space="preserve">Fonte: </w:t>
      </w:r>
      <w:r>
        <w:fldChar w:fldCharType="begin" w:fldLock="1"/>
      </w:r>
      <w:r>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"noteIndex" : 0 }, "schema" : "https://github.com/citation-style-language/schema/raw/master/csl-citation.json" }</w:instrText>
      </w:r>
      <w:r>
        <w:fldChar w:fldCharType="separate"/>
      </w:r>
      <w:r w:rsidRPr="00C83C28">
        <w:rPr>
          <w:noProof/>
        </w:rPr>
        <w:t>(LEMPERT; POPPER, 2005, p. 127)</w:t>
      </w:r>
      <w:r>
        <w:fldChar w:fldCharType="end"/>
      </w:r>
    </w:p>
    <w:p w14:paraId="2FC12110" w14:textId="77777777" w:rsidR="00C421C9" w:rsidRDefault="00C421C9" w:rsidP="00824244">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w:t>
      </w:r>
      <w:r w:rsidR="00484D1D">
        <w:t>stos existentes no início do projeto. Pode-se notar que a performance da estratégia sob consideração é sensível à pequenas variações tanto em custo quanto em volume de produção, o que motivaria a busca por estratégias mais robustas.</w:t>
      </w:r>
    </w:p>
    <w:p w14:paraId="1F1E1F95" w14:textId="77777777" w:rsidR="00824244" w:rsidRDefault="001B24B1" w:rsidP="00824244">
      <w:r>
        <w:t xml:space="preserve">Ainda que a </w:t>
      </w:r>
      <w:r w:rsidR="001D5699">
        <w:t>abordagem de Análise Exploratória se</w:t>
      </w:r>
      <w:r>
        <w:t>ja</w:t>
      </w:r>
      <w:r w:rsidR="001D5699">
        <w:t xml:space="preserve"> </w:t>
      </w:r>
      <w:r w:rsidR="00696A34">
        <w:t xml:space="preserve">útil para </w:t>
      </w:r>
      <w:r>
        <w:t>uma</w:t>
      </w:r>
      <w:r w:rsidR="00696A34">
        <w:t xml:space="preserve"> exploração intuitiva</w:t>
      </w:r>
      <w:r w:rsidR="001D5699">
        <w:t xml:space="preserve">, não há garantia de que </w:t>
      </w:r>
      <w:r w:rsidR="00A3088D">
        <w:t xml:space="preserve">a mesma poderá </w:t>
      </w:r>
      <w:r w:rsidR="001D5699">
        <w:t>oferecer uma boa caracterização das vulnerabilidades da estratégia em consideração.</w:t>
      </w:r>
      <w:r w:rsidR="00C01C7E">
        <w:t xml:space="preserve"> Em situações onde o modelo é mais complexo, torna-se difícil identificar regiões de vulnerabilidade usando apenas a análise exploratória.</w:t>
      </w:r>
      <w:r w:rsidR="00A3088D">
        <w:t xml:space="preserve"> Nestes casos, algoritmos estatísticos podem ser usados para este propósito. </w:t>
      </w:r>
      <w:r w:rsidR="001D5699">
        <w:fldChar w:fldCharType="begin" w:fldLock="1"/>
      </w:r>
      <w:r w:rsidR="00E83C4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sidR="001D5699">
        <w:fldChar w:fldCharType="separate"/>
      </w:r>
      <w:r w:rsidR="001D5699" w:rsidRPr="001D5699">
        <w:rPr>
          <w:noProof/>
        </w:rPr>
        <w:t>(GROVES, 2006)</w:t>
      </w:r>
      <w:r w:rsidR="001D5699">
        <w:fldChar w:fldCharType="end"/>
      </w:r>
      <w:r w:rsidR="00C01C7E">
        <w:t>.</w:t>
      </w:r>
    </w:p>
    <w:p w14:paraId="61AE5684" w14:textId="4F01C91C" w:rsidR="00A3088D" w:rsidRDefault="00A3088D" w:rsidP="00525204">
      <w:r>
        <w:t xml:space="preserve">Bryant e Lempert </w:t>
      </w:r>
      <w:r>
        <w:fldChar w:fldCharType="begin" w:fldLock="1"/>
      </w:r>
      <w:r w:rsidR="00B001BD">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w:t>
      </w:r>
      <w:r w:rsidR="001E07CB">
        <w:t xml:space="preserve">, cujos passos são demonstrados na </w:t>
      </w:r>
      <w:r w:rsidR="001E07CB">
        <w:fldChar w:fldCharType="begin"/>
      </w:r>
      <w:r w:rsidR="001E07CB">
        <w:instrText xml:space="preserve"> REF _Ref474392734 \h </w:instrText>
      </w:r>
      <w:r w:rsidR="001E07CB">
        <w:fldChar w:fldCharType="separate"/>
      </w:r>
      <w:r w:rsidR="005E035C">
        <w:t xml:space="preserve">Figura </w:t>
      </w:r>
      <w:r w:rsidR="005E035C">
        <w:rPr>
          <w:noProof/>
        </w:rPr>
        <w:t>16</w:t>
      </w:r>
      <w:r w:rsidR="001E07CB">
        <w:fldChar w:fldCharType="end"/>
      </w:r>
      <w:r w:rsidR="001E07CB">
        <w:t>. A abordagem c</w:t>
      </w:r>
      <w:r w:rsidR="00A128B2">
        <w:t>ome</w:t>
      </w:r>
      <w:r w:rsidR="001E07CB">
        <w:t xml:space="preserve">ça com a Geração de </w:t>
      </w:r>
      <w:r w:rsidR="00A128B2">
        <w:t>Dados, à qual corresponde à geração de Casos do método RDM, o que foi abordado anteriormente neste trabalho.</w:t>
      </w:r>
    </w:p>
    <w:p w14:paraId="7839F96A" w14:textId="4D2BD313" w:rsidR="00A3088D" w:rsidRDefault="00A3088D" w:rsidP="00A3088D">
      <w:pPr>
        <w:pStyle w:val="Legenda"/>
      </w:pPr>
      <w:bookmarkStart w:id="92" w:name="_Ref474392734"/>
      <w:bookmarkStart w:id="93" w:name="_Toc482263885"/>
      <w:r>
        <w:t xml:space="preserve">Figura </w:t>
      </w:r>
      <w:fldSimple w:instr=" SEQ Figura \* ARABIC ">
        <w:r w:rsidR="002A6FBE">
          <w:rPr>
            <w:noProof/>
          </w:rPr>
          <w:t>16</w:t>
        </w:r>
      </w:fldSimple>
      <w:bookmarkEnd w:id="92"/>
      <w:r>
        <w:t xml:space="preserve"> – Passos da Descoberta de Cenários</w:t>
      </w:r>
      <w:bookmarkEnd w:id="93"/>
    </w:p>
    <w:p w14:paraId="63225430" w14:textId="77777777" w:rsidR="00A3088D" w:rsidRDefault="00A3088D" w:rsidP="00DE5E7F">
      <w:pPr>
        <w:ind w:firstLine="0"/>
        <w:jc w:val="center"/>
      </w:pPr>
      <w:r>
        <w:rPr>
          <w:noProof/>
        </w:rPr>
        <w:drawing>
          <wp:inline distT="0" distB="0" distL="0" distR="0" wp14:anchorId="20BCCD2D" wp14:editId="792DC1F0">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370498DE" w14:textId="77777777" w:rsidR="00A3088D" w:rsidRDefault="00A3088D" w:rsidP="00A3088D">
      <w:r>
        <w:t xml:space="preserve">Fonte: Elaborada pelo autor com base em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w:t>
      </w:r>
    </w:p>
    <w:p w14:paraId="525E68A0" w14:textId="2294A4AF" w:rsidR="00396F8D" w:rsidRDefault="00396F8D" w:rsidP="00DE5E7F">
      <w:r>
        <w:t>Uma vez que se tenha uma base de dados incluindo informações sobre incertezas, estratégias e medidas de performance, são utilizados algoritmos para a identificação de</w:t>
      </w:r>
      <w:r w:rsidR="00BF2900">
        <w:t xml:space="preserve"> cenários que explicitam as vul</w:t>
      </w:r>
      <w:r>
        <w:t xml:space="preserve">nerabilidades de uma estratégia </w:t>
      </w:r>
      <w:r w:rsidR="00806A69">
        <w:t xml:space="preserve">candidata </w:t>
      </w:r>
      <m:oMath>
        <m:r>
          <w:rPr>
            <w:rFonts w:ascii="Cambria Math" w:hAnsi="Cambria Math"/>
            <w:sz w:val="28"/>
          </w:rPr>
          <m:t>s</m:t>
        </m:r>
      </m:oMath>
      <w:r w:rsidR="00806A69">
        <w:rPr>
          <w:sz w:val="28"/>
        </w:rPr>
        <w:t xml:space="preserve">. </w:t>
      </w:r>
      <w:r w:rsidR="00806A69">
        <w:t>É escolhido</w:t>
      </w:r>
      <w:r w:rsidR="00CD13FE">
        <w:t xml:space="preserve"> um </w:t>
      </w:r>
      <w:r w:rsidR="00806A69" w:rsidRPr="00BC5B27">
        <w:rPr>
          <w:i/>
        </w:rPr>
        <w:t>threshold</w:t>
      </w:r>
      <w:r w:rsidR="00806A69">
        <w:rPr>
          <w:i/>
        </w:rPr>
        <w:t xml:space="preserve"> </w:t>
      </w:r>
      <w:r w:rsidR="00806A69">
        <w:t xml:space="preserve">de performance </w:t>
      </w:r>
      <m:oMath>
        <m:r>
          <w:rPr>
            <w:rFonts w:ascii="Cambria Math" w:hAnsi="Cambria Math"/>
          </w:rPr>
          <m:t>α</m:t>
        </m:r>
      </m:oMath>
      <w:r w:rsidR="00806A69">
        <w:t xml:space="preserve">, o qual separará os casos </w:t>
      </w:r>
      <w:r w:rsidR="00806A69">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00806A69">
        <w:rPr>
          <w:sz w:val="28"/>
        </w:rPr>
        <w:t xml:space="preserve"> </w:t>
      </w:r>
      <w:r w:rsidR="00CD13FE">
        <w:t xml:space="preserve">é formado pelos futuros </w:t>
      </w:r>
      <m:oMath>
        <m:r>
          <m:rPr>
            <m:sty m:val="bi"/>
          </m:rPr>
          <w:rPr>
            <w:rFonts w:ascii="Cambria Math" w:hAnsi="Cambria Math"/>
          </w:rPr>
          <m:t>x'</m:t>
        </m:r>
      </m:oMath>
      <w:r w:rsidR="00806A69">
        <w:t xml:space="preserve"> no</w:t>
      </w:r>
      <w:r w:rsidR="00CD13FE">
        <w:t>s quais</w:t>
      </w:r>
      <w:r w:rsidR="00806A69">
        <w:t xml:space="preserve">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00CD13FE">
        <w:t xml:space="preserve"> </w:t>
      </w:r>
      <w:r w:rsidR="00806A69">
        <w:t>superior ou inferior a este limiar</w:t>
      </w:r>
      <w:r w:rsidR="00CD13FE">
        <w:t xml:space="preserve"> </w:t>
      </w:r>
      <w:r w:rsidR="00CD13FE">
        <w:fldChar w:fldCharType="begin" w:fldLock="1"/>
      </w:r>
      <w:r w:rsidR="00CD13F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D13FE">
        <w:fldChar w:fldCharType="separate"/>
      </w:r>
      <w:r w:rsidR="00CD13FE" w:rsidRPr="00525204">
        <w:rPr>
          <w:noProof/>
        </w:rPr>
        <w:t>(BRYANT; LEMPERT, 2010)</w:t>
      </w:r>
      <w:r w:rsidR="00CD13FE">
        <w:fldChar w:fldCharType="end"/>
      </w:r>
      <w:r w:rsidR="00806A69">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396F8D" w14:paraId="423031C2" w14:textId="77777777" w:rsidTr="00806A69">
        <w:tc>
          <w:tcPr>
            <w:tcW w:w="7792" w:type="dxa"/>
          </w:tcPr>
          <w:p w14:paraId="0AE099F2" w14:textId="77777777" w:rsidR="00396F8D" w:rsidRPr="00D14BEF" w:rsidRDefault="00E8422F" w:rsidP="00806A69">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657E87E4" w14:textId="77777777" w:rsidR="00396F8D" w:rsidRDefault="00396F8D" w:rsidP="00806A69">
            <w:pPr>
              <w:ind w:firstLine="0"/>
              <w:jc w:val="right"/>
            </w:pPr>
            <w:r>
              <w:t>(5)</w:t>
            </w:r>
          </w:p>
        </w:tc>
      </w:tr>
    </w:tbl>
    <w:p w14:paraId="4FDD4D63" w14:textId="77777777" w:rsidR="00C02611" w:rsidRDefault="007F7FE1" w:rsidP="007F7FE1">
      <w:r>
        <w:t xml:space="preserve">O objetivo da descoberta de cenários é encontrar </w:t>
      </w:r>
      <w:r w:rsidR="00971829">
        <w:t>conjuntos de restrições</w:t>
      </w:r>
      <w:r>
        <w:t xml:space="preserve">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007B4A9D">
        <w:rPr>
          <w:sz w:val="28"/>
        </w:rPr>
        <w:t xml:space="preserve"> </w:t>
      </w:r>
      <w:r w:rsidR="00971829">
        <w:t>multidimensionais</w:t>
      </w:r>
      <w:r>
        <w:t xml:space="preserve">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007B4A9D">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w:t>
      </w:r>
      <w:r w:rsidR="00971829">
        <w:t>subconjunto</w:t>
      </w:r>
      <w:r>
        <w:t xml:space="preserve">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00461B8D">
        <w:t>.</w:t>
      </w:r>
      <w:r w:rsidR="00A70FD5">
        <w:t xml:space="preserve"> Tais conjuntos de restrições constituem uma “caixa”</w:t>
      </w:r>
      <w:r w:rsidR="00461B8D">
        <w:t xml:space="preserve">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00A70FD5">
        <w:rPr>
          <w:sz w:val="28"/>
        </w:rPr>
        <w:t xml:space="preserve"> </w:t>
      </w:r>
      <w:r w:rsidR="00A70FD5">
        <w:t xml:space="preserve">as quais formam um conjunto de caixas </w:t>
      </w:r>
      <m:oMath>
        <m:r>
          <w:rPr>
            <w:rFonts w:ascii="Cambria Math" w:hAnsi="Cambria Math"/>
            <w:sz w:val="28"/>
          </w:rPr>
          <m:t>B</m:t>
        </m:r>
      </m:oMath>
      <w:r w:rsidR="00275C18">
        <w:t>.</w:t>
      </w:r>
      <w:r w:rsidR="00A70FD5">
        <w:t xml:space="preserve">  D</w:t>
      </w:r>
      <w:r w:rsidR="008237BB">
        <w:t>esta maneira, obtém-se um conjunto de “caixas” de descreve as vulnerabilidades de uma dada estratégia.</w:t>
      </w:r>
      <w:r w:rsidR="00971829">
        <w:t xml:space="preserve"> </w:t>
      </w:r>
      <w:r w:rsidR="00971829">
        <w:fldChar w:fldCharType="begin" w:fldLock="1"/>
      </w:r>
      <w:r w:rsidR="0097182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971829">
        <w:fldChar w:fldCharType="separate"/>
      </w:r>
      <w:r w:rsidR="00971829" w:rsidRPr="00525204">
        <w:rPr>
          <w:noProof/>
        </w:rPr>
        <w:t>(BRYANT; LEMPERT, 2010)</w:t>
      </w:r>
      <w:r w:rsidR="00971829">
        <w:fldChar w:fldCharType="end"/>
      </w:r>
      <w:r w:rsidR="00971829">
        <w:t xml:space="preserve">. </w:t>
      </w:r>
    </w:p>
    <w:p w14:paraId="77EEAE32" w14:textId="256A7F23" w:rsidR="007F7FE1" w:rsidRDefault="00971829" w:rsidP="007F7FE1">
      <w:r>
        <w:t xml:space="preserve">A </w:t>
      </w:r>
      <w:r>
        <w:fldChar w:fldCharType="begin"/>
      </w:r>
      <w:r>
        <w:instrText xml:space="preserve"> REF _Ref474399002 \h </w:instrText>
      </w:r>
      <w:r>
        <w:fldChar w:fldCharType="separate"/>
      </w:r>
      <w:r w:rsidR="005E035C">
        <w:t xml:space="preserve">Figura </w:t>
      </w:r>
      <w:r w:rsidR="005E035C">
        <w:rPr>
          <w:noProof/>
        </w:rPr>
        <w:t>17</w:t>
      </w:r>
      <w:r>
        <w:fldChar w:fldCharType="end"/>
      </w:r>
      <w:r>
        <w:t xml:space="preserve"> apresenta um exemplo de um cenário descoberto</w:t>
      </w:r>
      <w:r w:rsidR="005778D5">
        <w:t xml:space="preserve"> </w:t>
      </w:r>
      <w:r w:rsidR="005778D5">
        <w:fldChar w:fldCharType="begin" w:fldLock="1"/>
      </w:r>
      <w:r w:rsidR="005778D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778D5">
        <w:fldChar w:fldCharType="separate"/>
      </w:r>
      <w:r w:rsidR="005778D5" w:rsidRPr="00525204">
        <w:rPr>
          <w:noProof/>
        </w:rPr>
        <w:t>(BRYANT; LEMPERT, 2010)</w:t>
      </w:r>
      <w:r w:rsidR="005778D5">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1A9DAF33" w14:textId="0D9C109F" w:rsidR="00971829" w:rsidRDefault="00971829" w:rsidP="00971829">
      <w:pPr>
        <w:pStyle w:val="Legenda"/>
      </w:pPr>
      <w:bookmarkStart w:id="94" w:name="_Ref474399002"/>
      <w:bookmarkStart w:id="95" w:name="_Toc482263886"/>
      <w:r>
        <w:t xml:space="preserve">Figura </w:t>
      </w:r>
      <w:fldSimple w:instr=" SEQ Figura \* ARABIC ">
        <w:r w:rsidR="002A6FBE">
          <w:rPr>
            <w:noProof/>
          </w:rPr>
          <w:t>17</w:t>
        </w:r>
      </w:fldSimple>
      <w:bookmarkEnd w:id="94"/>
      <w:r>
        <w:t xml:space="preserve"> – Exemplo de Cenários “Descobertos”</w:t>
      </w:r>
      <w:bookmarkEnd w:id="95"/>
    </w:p>
    <w:p w14:paraId="2E56F4E5" w14:textId="77777777" w:rsidR="007F7FE1" w:rsidRDefault="00971829" w:rsidP="00DE5E7F">
      <w:pPr>
        <w:ind w:firstLine="0"/>
        <w:jc w:val="center"/>
      </w:pPr>
      <w:r w:rsidRPr="00971829">
        <w:rPr>
          <w:noProof/>
        </w:rPr>
        <w:drawing>
          <wp:inline distT="0" distB="0" distL="0" distR="0" wp14:anchorId="61363431" wp14:editId="1326C8B7">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8FDC5F7" w14:textId="77777777" w:rsidR="007F7FE1" w:rsidRDefault="00971829" w:rsidP="00971829">
      <w:pPr>
        <w:jc w:val="center"/>
      </w:pPr>
      <w:r>
        <w:t xml:space="preserve">Fonte: </w:t>
      </w:r>
      <w:r>
        <w:fldChar w:fldCharType="begin" w:fldLock="1"/>
      </w:r>
      <w:r w:rsidR="0081393B">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"noteIndex" : 0 }, "schema" : "https://github.com/citation-style-language/schema/raw/master/csl-citation.json" }</w:instrText>
      </w:r>
      <w:r>
        <w:fldChar w:fldCharType="separate"/>
      </w:r>
      <w:r w:rsidRPr="00971829">
        <w:rPr>
          <w:noProof/>
        </w:rPr>
        <w:t>(BRYANT; LEMPERT, 2010, p. 43)</w:t>
      </w:r>
      <w:r>
        <w:fldChar w:fldCharType="end"/>
      </w:r>
      <w:r>
        <w:t>.</w:t>
      </w:r>
    </w:p>
    <w:p w14:paraId="1AA0673B" w14:textId="77777777" w:rsidR="0081393B" w:rsidRPr="00846DEC" w:rsidRDefault="0081393B" w:rsidP="0081393B">
      <w:r>
        <w:lastRenderedPageBreak/>
        <w:t xml:space="preserve">Independentemente das técnicas de análise utilizadas, Groves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"noteIndex" : 0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E83C4E">
        <w:rPr>
          <w:noProof/>
        </w:rPr>
        <w:t>(GROVES, 2006)</w:t>
      </w:r>
      <w:r>
        <w:fldChar w:fldCharType="end"/>
      </w:r>
      <w:r>
        <w:t>.</w:t>
      </w:r>
    </w:p>
    <w:p w14:paraId="16A4F563" w14:textId="77777777" w:rsidR="00971829" w:rsidRDefault="0081393B" w:rsidP="00A52C02">
      <w:r>
        <w:t xml:space="preserve">Bryant e Lempert </w:t>
      </w:r>
      <w:r>
        <w:fldChar w:fldCharType="begin" w:fldLock="1"/>
      </w:r>
      <w:r w:rsidR="000F2B08">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w:t>
      </w:r>
      <w:r w:rsidR="00772DFE">
        <w:t>“</w:t>
      </w:r>
      <w:r>
        <w:t>Interpretabilidade</w:t>
      </w:r>
      <w:r w:rsidR="00772DFE">
        <w:t>”</w:t>
      </w:r>
      <w:r>
        <w:t>.</w:t>
      </w:r>
    </w:p>
    <w:p w14:paraId="51669E39" w14:textId="77777777" w:rsidR="0081393B" w:rsidRPr="0081393B" w:rsidRDefault="0081393B" w:rsidP="00A52C02">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81393B" w14:paraId="572BED56" w14:textId="77777777" w:rsidTr="00B279A2">
        <w:tc>
          <w:tcPr>
            <w:tcW w:w="7792" w:type="dxa"/>
          </w:tcPr>
          <w:p w14:paraId="68D0C094" w14:textId="77777777" w:rsidR="0081393B" w:rsidRPr="00D14BEF" w:rsidRDefault="00E8422F" w:rsidP="00B279A2">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2B78DFBC" w14:textId="77777777" w:rsidR="0081393B" w:rsidRDefault="0081393B" w:rsidP="00B279A2">
            <w:pPr>
              <w:ind w:firstLine="0"/>
              <w:jc w:val="right"/>
            </w:pPr>
            <w:r>
              <w:t>(6)</w:t>
            </w:r>
          </w:p>
        </w:tc>
      </w:tr>
    </w:tbl>
    <w:p w14:paraId="4B3CE55E" w14:textId="77777777" w:rsidR="0081393B" w:rsidRDefault="0081393B" w:rsidP="0081393B">
      <w:pPr>
        <w:ind w:firstLine="0"/>
      </w:pPr>
    </w:p>
    <w:p w14:paraId="7A381AEA" w14:textId="4E278B6D" w:rsidR="0081393B" w:rsidRDefault="0081393B" w:rsidP="00A52C02">
      <w:r>
        <w:t>A partir desta variável, podemos ca</w:t>
      </w:r>
      <w:r w:rsidR="00C52338">
        <w:t>lcular a c</w:t>
      </w:r>
      <w:r>
        <w:t xml:space="preserve">obertura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5204">
        <w:rPr>
          <w:noProof/>
        </w:rPr>
        <w:t>(BRYANT; LEMPERT, 2010)</w:t>
      </w:r>
      <w:r>
        <w:fldChar w:fldCharType="end"/>
      </w:r>
      <w:r>
        <w:t xml:space="preserve"> do Cenário</w:t>
      </w:r>
      <w:r w:rsidR="00FA1A39">
        <w:t xml:space="preserve">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1317E6" w14:paraId="147007FE" w14:textId="77777777" w:rsidTr="00B279A2">
        <w:tc>
          <w:tcPr>
            <w:tcW w:w="7792" w:type="dxa"/>
          </w:tcPr>
          <w:p w14:paraId="556D860E" w14:textId="77777777" w:rsidR="001317E6" w:rsidRPr="00D14BEF" w:rsidRDefault="001317E6" w:rsidP="00B279A2">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65BCBB73" w14:textId="77777777" w:rsidR="001317E6" w:rsidRDefault="001317E6" w:rsidP="00B279A2">
            <w:pPr>
              <w:ind w:firstLine="0"/>
              <w:jc w:val="right"/>
            </w:pPr>
            <w:r>
              <w:t>(7)</w:t>
            </w:r>
          </w:p>
        </w:tc>
      </w:tr>
    </w:tbl>
    <w:p w14:paraId="28EF4D41" w14:textId="77777777" w:rsidR="001317E6" w:rsidRDefault="001317E6" w:rsidP="001317E6">
      <w:pPr>
        <w:ind w:firstLine="0"/>
      </w:pPr>
    </w:p>
    <w:p w14:paraId="7F737001" w14:textId="2B833569" w:rsidR="0081393B" w:rsidRDefault="00C5647F" w:rsidP="00A52C02">
      <w:r>
        <w:t>Densidade se refere à proporção de casos de interesse capturados pelo cen</w:t>
      </w:r>
      <w:r w:rsidR="00E34ABC">
        <w:t>ário</w:t>
      </w:r>
      <w:r>
        <w:t xml:space="preserve"> em comparação ao número total de casos capturado pelo cen</w:t>
      </w:r>
      <w:r w:rsidR="00C52338">
        <w:t>ário. A d</w:t>
      </w:r>
      <w:r w:rsidR="00E34ABC">
        <w:t>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E34ABC" w14:paraId="07D4E5F1" w14:textId="77777777" w:rsidTr="00B279A2">
        <w:tc>
          <w:tcPr>
            <w:tcW w:w="7792" w:type="dxa"/>
          </w:tcPr>
          <w:p w14:paraId="0A9CDBD0" w14:textId="77777777" w:rsidR="00E34ABC" w:rsidRPr="00D14BEF" w:rsidRDefault="00E34ABC" w:rsidP="00B279A2">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3EA9815F" w14:textId="77777777" w:rsidR="00E34ABC" w:rsidRDefault="00E34ABC" w:rsidP="00B279A2">
            <w:pPr>
              <w:ind w:firstLine="0"/>
              <w:jc w:val="right"/>
            </w:pPr>
            <w:r>
              <w:t>(8)</w:t>
            </w:r>
          </w:p>
        </w:tc>
      </w:tr>
    </w:tbl>
    <w:p w14:paraId="0D860C85" w14:textId="77777777" w:rsidR="00E34ABC" w:rsidRPr="00FC58AC" w:rsidRDefault="00E34ABC" w:rsidP="00A52C02">
      <w:pPr>
        <w:rPr>
          <w:lang w:val="en-US"/>
        </w:rPr>
      </w:pPr>
      <w:r w:rsidRPr="003F73C9">
        <w:t xml:space="preserve">Por fim, </w:t>
      </w:r>
      <w:r w:rsidR="00423745" w:rsidRPr="003F73C9">
        <w:t>a interpretabilidade refere-se à</w:t>
      </w:r>
      <w:r w:rsidRPr="003F73C9">
        <w:t xml:space="preserve">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Pr="003F73C9">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w:instrText>
      </w:r>
      <w:r w:rsidRPr="00E8422F">
        <w:rPr>
          <w:lang w:val="en-US"/>
        </w:rPr>
        <w:instrText xml:space="preserve">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Pr="00560991">
        <w:rPr>
          <w:lang w:val="en-US"/>
        </w:rPr>
        <w:instrText>s" : { "noteIndex" : 0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0F2B08" w:rsidRPr="00B7483F">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6A9B061B" w14:textId="63EE9D92" w:rsidR="00B279A2" w:rsidRDefault="00B330A7" w:rsidP="00B279A2">
      <w:r>
        <w:t>Um cenário ideal combinaria alta densidade, cobertura e interpr</w:t>
      </w:r>
      <w:r w:rsidR="00B279A2">
        <w:t xml:space="preserve">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rsidR="00B279A2">
        <w:fldChar w:fldCharType="begin"/>
      </w:r>
      <w:r w:rsidR="00B279A2">
        <w:instrText xml:space="preserve"> REF _Ref474392734 \h </w:instrText>
      </w:r>
      <w:r w:rsidR="00B279A2">
        <w:fldChar w:fldCharType="separate"/>
      </w:r>
      <w:r w:rsidR="005E035C">
        <w:t xml:space="preserve">Figura </w:t>
      </w:r>
      <w:r w:rsidR="005E035C">
        <w:rPr>
          <w:noProof/>
        </w:rPr>
        <w:t>16</w:t>
      </w:r>
      <w:r w:rsidR="00B279A2">
        <w:fldChar w:fldCharType="end"/>
      </w:r>
      <w:r w:rsidR="00B279A2">
        <w:t xml:space="preserve"> sugere que o analista descubra diversos cenários ao longo desta fronteira, para então escolher o cenário mais útil para</w:t>
      </w:r>
      <w:r w:rsidR="001E7025">
        <w:t xml:space="preserve"> a decisão em questão. A </w:t>
      </w:r>
      <w:r w:rsidR="001E7025">
        <w:fldChar w:fldCharType="begin"/>
      </w:r>
      <w:r w:rsidR="001E7025">
        <w:instrText xml:space="preserve"> REF _Ref474478489 \h </w:instrText>
      </w:r>
      <w:r w:rsidR="001E7025">
        <w:fldChar w:fldCharType="separate"/>
      </w:r>
      <w:r w:rsidR="005E035C">
        <w:t xml:space="preserve">Figura </w:t>
      </w:r>
      <w:r w:rsidR="005E035C">
        <w:rPr>
          <w:noProof/>
        </w:rPr>
        <w:t>18</w:t>
      </w:r>
      <w:r w:rsidR="001E7025">
        <w:fldChar w:fldCharType="end"/>
      </w:r>
      <w:r w:rsidR="001E7025">
        <w:t xml:space="preserve"> </w:t>
      </w:r>
      <w:r w:rsidR="00B279A2">
        <w:t>apresenta um gráfico exibindo a fron</w:t>
      </w:r>
      <w:r w:rsidR="000F2B08">
        <w:t>teira de eficiência da descoberta de cenários.</w:t>
      </w:r>
    </w:p>
    <w:p w14:paraId="58463810" w14:textId="05E865A7" w:rsidR="000F2B08" w:rsidRDefault="000F2B08" w:rsidP="000F2B08">
      <w:pPr>
        <w:pStyle w:val="Legenda"/>
      </w:pPr>
      <w:bookmarkStart w:id="96" w:name="_Ref474478489"/>
      <w:bookmarkStart w:id="97" w:name="_Toc482263887"/>
      <w:r>
        <w:t xml:space="preserve">Figura </w:t>
      </w:r>
      <w:fldSimple w:instr=" SEQ Figura \* ARABIC ">
        <w:r w:rsidR="002A6FBE">
          <w:rPr>
            <w:noProof/>
          </w:rPr>
          <w:t>18</w:t>
        </w:r>
      </w:fldSimple>
      <w:bookmarkEnd w:id="96"/>
      <w:r>
        <w:t xml:space="preserve"> – Curvas de Tradeoff entre Densidade e Cobertura</w:t>
      </w:r>
      <w:bookmarkEnd w:id="97"/>
    </w:p>
    <w:p w14:paraId="18E19A20" w14:textId="77777777" w:rsidR="000F2B08" w:rsidRPr="00E34ABC" w:rsidRDefault="000F2B08" w:rsidP="000F2B08">
      <w:pPr>
        <w:ind w:firstLine="0"/>
        <w:jc w:val="center"/>
      </w:pPr>
      <w:r w:rsidRPr="000F2B08">
        <w:rPr>
          <w:noProof/>
        </w:rPr>
        <w:drawing>
          <wp:inline distT="0" distB="0" distL="0" distR="0" wp14:anchorId="1477A8F8" wp14:editId="4D99EF03">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21E28F13" w14:textId="77777777" w:rsidR="000F2B08" w:rsidRDefault="000F2B08" w:rsidP="00CF32B3">
      <w:pPr>
        <w:ind w:firstLine="0"/>
        <w:jc w:val="center"/>
      </w:pPr>
      <w:r>
        <w:t xml:space="preserve">Fonte: </w:t>
      </w:r>
      <w:r>
        <w:fldChar w:fldCharType="begin" w:fldLock="1"/>
      </w:r>
      <w:r w:rsidR="00D0300A">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"noteIndex" : 0 }, "schema" : "https://github.com/citation-style-language/schema/raw/master/csl-citation.json" }</w:instrText>
      </w:r>
      <w:r>
        <w:fldChar w:fldCharType="separate"/>
      </w:r>
      <w:r w:rsidRPr="000F2B08">
        <w:rPr>
          <w:noProof/>
        </w:rPr>
        <w:t>(BRYANT; LEMPERT, 2010, p. 42)</w:t>
      </w:r>
      <w:r>
        <w:fldChar w:fldCharType="end"/>
      </w:r>
      <w:r>
        <w:t>.</w:t>
      </w:r>
    </w:p>
    <w:p w14:paraId="0B979064" w14:textId="77777777" w:rsidR="000F2B08" w:rsidRDefault="001E7025" w:rsidP="00A52C02">
      <w:r>
        <w:t>Nesta figura</w:t>
      </w:r>
      <w:r w:rsidR="00CF32B3">
        <w:t>,</w:t>
      </w:r>
      <w:r>
        <w:t xml:space="preserve"> os três critérios para a escolha dos cenários são exibidos. </w:t>
      </w:r>
      <w:r w:rsidR="00B01DD9">
        <w:t xml:space="preserve">Cada ponto no gráfico representa um cenário (um conjunto de “caixas”) que delimita faixas </w:t>
      </w:r>
      <w:r w:rsidR="00B01DD9">
        <w:lastRenderedPageBreak/>
        <w:t>de incerteza na qual a uma estratégia sob consideraç</w:t>
      </w:r>
      <w:r w:rsidR="00CF32B3">
        <w:t>ão falha frequentemente. Deve-se escolher um cenário que tenha alta Cobertura, e Alta Densidade, com o mínimo de parâmetros considerados.</w:t>
      </w:r>
      <w:r w:rsidR="00CF32B3" w:rsidRPr="00CF32B3">
        <w:t xml:space="preserve"> </w:t>
      </w:r>
      <w:r w:rsidR="00CF32B3" w:rsidRPr="00423745">
        <w:fldChar w:fldCharType="begin" w:fldLock="1"/>
      </w:r>
      <w:r w:rsidR="00CF32B3" w:rsidRPr="00423745">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CF32B3" w:rsidRPr="00423745">
        <w:fldChar w:fldCharType="separate"/>
      </w:r>
      <w:r w:rsidR="00CF32B3" w:rsidRPr="00423745">
        <w:rPr>
          <w:noProof/>
        </w:rPr>
        <w:t>(BRYANT; LEMPERT, 2010)</w:t>
      </w:r>
      <w:r w:rsidR="00CF32B3" w:rsidRPr="00423745">
        <w:fldChar w:fldCharType="end"/>
      </w:r>
      <w:r w:rsidR="00CF32B3">
        <w:t>.</w:t>
      </w:r>
    </w:p>
    <w:p w14:paraId="508B008D" w14:textId="77777777" w:rsidR="00CF32B3" w:rsidRDefault="00415F4E" w:rsidP="00415F4E">
      <w:r>
        <w:t>O Algoritmo PRIM é usualmente aplicado em estudos do RDM para gerar estes cenários (os pontos no gráfico), pois este algoritmo busca, ao mesmo tempo, maximizar a cobertura e densidade dos clusters identificados.</w:t>
      </w:r>
      <w:r w:rsidR="003A4F93">
        <w:t xml:space="preserve"> </w:t>
      </w:r>
      <w:r>
        <w:t xml:space="preserve">Outro algoritmo que também pode ser utilizado é o CART. Uma comparação entre estes </w:t>
      </w:r>
      <w:r w:rsidR="00D0300A">
        <w:t xml:space="preserve">dois algoritmos demonstrou que ambos podem ser usados para os propósitos da descoberta de cenários. </w:t>
      </w:r>
      <w:r w:rsidR="00D0300A">
        <w:fldChar w:fldCharType="begin" w:fldLock="1"/>
      </w:r>
      <w:r w:rsidR="008A1F9F">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sidR="00D0300A">
        <w:fldChar w:fldCharType="separate"/>
      </w:r>
      <w:r w:rsidR="00D0300A" w:rsidRPr="00D0300A">
        <w:rPr>
          <w:noProof/>
        </w:rPr>
        <w:t>(LEMPERT; BRYANT; BANKES, 2008)</w:t>
      </w:r>
      <w:r w:rsidR="00D0300A">
        <w:fldChar w:fldCharType="end"/>
      </w:r>
      <w:r w:rsidR="00D0300A">
        <w:t>.</w:t>
      </w:r>
    </w:p>
    <w:p w14:paraId="7FA11236" w14:textId="2BA8D382" w:rsidR="008A1F9F" w:rsidRDefault="008A1F9F" w:rsidP="00415F4E">
      <w:r>
        <w:t xml:space="preserve">Utilizando o algoritmo PRIM, Groves e Lempert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"noteIndex" : 0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E035C">
        <w:t xml:space="preserve">Figura </w:t>
      </w:r>
      <w:r w:rsidR="005E035C">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751837">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fldChar w:fldCharType="separate"/>
      </w:r>
      <w:r w:rsidRPr="008A1F9F">
        <w:rPr>
          <w:noProof/>
        </w:rPr>
        <w:t>(GROVES; LEMPERT, 2007)</w:t>
      </w:r>
      <w:r>
        <w:fldChar w:fldCharType="end"/>
      </w:r>
      <w:r>
        <w:t>.</w:t>
      </w:r>
    </w:p>
    <w:p w14:paraId="61449E85" w14:textId="300B7B50" w:rsidR="008A1F9F" w:rsidRDefault="008A1F9F" w:rsidP="008A1F9F">
      <w:pPr>
        <w:pStyle w:val="Legenda"/>
      </w:pPr>
      <w:bookmarkStart w:id="98" w:name="_Ref474481978"/>
      <w:bookmarkStart w:id="99" w:name="_Toc482263888"/>
      <w:r>
        <w:t xml:space="preserve">Figura </w:t>
      </w:r>
      <w:fldSimple w:instr=" SEQ Figura \* ARABIC ">
        <w:r w:rsidR="002A6FBE">
          <w:rPr>
            <w:noProof/>
          </w:rPr>
          <w:t>19</w:t>
        </w:r>
      </w:fldSimple>
      <w:bookmarkEnd w:id="98"/>
      <w:r>
        <w:t xml:space="preserve"> – Cenários Obtidos com o Algoritmo PRIM</w:t>
      </w:r>
      <w:bookmarkEnd w:id="99"/>
    </w:p>
    <w:p w14:paraId="20824CBA" w14:textId="77777777" w:rsidR="005F3C09" w:rsidRDefault="008A1F9F" w:rsidP="008A1F9F">
      <w:pPr>
        <w:ind w:firstLine="0"/>
        <w:jc w:val="center"/>
      </w:pPr>
      <w:r w:rsidRPr="008A1F9F">
        <w:rPr>
          <w:noProof/>
        </w:rPr>
        <w:drawing>
          <wp:inline distT="0" distB="0" distL="0" distR="0" wp14:anchorId="2573136B" wp14:editId="4ABCB4BB">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41C65170" w14:textId="77777777" w:rsidR="008A1F9F" w:rsidRDefault="008A1F9F" w:rsidP="008A1F9F">
      <w:pPr>
        <w:ind w:firstLine="0"/>
        <w:jc w:val="center"/>
      </w:pPr>
      <w:r>
        <w:t xml:space="preserve">Fonte: </w:t>
      </w:r>
      <w:r>
        <w:fldChar w:fldCharType="begin" w:fldLock="1"/>
      </w:r>
      <w: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"noteIndex" : 0 }, "schema" : "https://github.com/citation-style-language/schema/raw/master/csl-citation.json" }</w:instrText>
      </w:r>
      <w:r>
        <w:fldChar w:fldCharType="separate"/>
      </w:r>
      <w:r w:rsidRPr="008A1F9F">
        <w:rPr>
          <w:noProof/>
        </w:rPr>
        <w:t>(GROVES; LEMPERT, 2007, p. 80)</w:t>
      </w:r>
      <w:r>
        <w:fldChar w:fldCharType="end"/>
      </w:r>
    </w:p>
    <w:p w14:paraId="702F15AB" w14:textId="588EACE5" w:rsidR="008A1F9F" w:rsidRDefault="008A1F9F" w:rsidP="005230B5">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w:t>
      </w:r>
      <w:r w:rsidR="005230B5">
        <w:t xml:space="preserve">A </w:t>
      </w:r>
      <w:r w:rsidR="005230B5">
        <w:fldChar w:fldCharType="begin"/>
      </w:r>
      <w:r w:rsidR="005230B5">
        <w:instrText xml:space="preserve"> REF _Ref474482715 \h </w:instrText>
      </w:r>
      <w:r w:rsidR="005230B5">
        <w:fldChar w:fldCharType="separate"/>
      </w:r>
      <w:r w:rsidR="005E035C">
        <w:t xml:space="preserve">Figura </w:t>
      </w:r>
      <w:r w:rsidR="005E035C">
        <w:rPr>
          <w:noProof/>
        </w:rPr>
        <w:t>20</w:t>
      </w:r>
      <w:r w:rsidR="005230B5">
        <w:fldChar w:fldCharType="end"/>
      </w:r>
      <w:r w:rsidR="005230B5">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rsidR="005230B5">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230B5">
        <w:fldChar w:fldCharType="separate"/>
      </w:r>
      <w:r w:rsidR="005230B5" w:rsidRPr="005230B5">
        <w:rPr>
          <w:noProof/>
        </w:rPr>
        <w:t>(LEMPERT et al., 2006)</w:t>
      </w:r>
      <w:r w:rsidR="005230B5">
        <w:fldChar w:fldCharType="end"/>
      </w:r>
      <w:r w:rsidR="005230B5">
        <w:t>.</w:t>
      </w:r>
    </w:p>
    <w:p w14:paraId="595F351C" w14:textId="2A2C902E" w:rsidR="00751837" w:rsidRDefault="00751837" w:rsidP="00751837">
      <w:pPr>
        <w:pStyle w:val="Legenda"/>
      </w:pPr>
      <w:bookmarkStart w:id="100" w:name="_Ref474482715"/>
      <w:bookmarkStart w:id="101" w:name="_Toc482263889"/>
      <w:r>
        <w:t xml:space="preserve">Figura </w:t>
      </w:r>
      <w:fldSimple w:instr=" SEQ Figura \* ARABIC ">
        <w:r w:rsidR="002A6FBE">
          <w:rPr>
            <w:noProof/>
          </w:rPr>
          <w:t>20</w:t>
        </w:r>
      </w:fldSimple>
      <w:bookmarkEnd w:id="100"/>
      <w:r>
        <w:t xml:space="preserve"> – Um Cenário definido por 5 Incertezas</w:t>
      </w:r>
      <w:bookmarkEnd w:id="101"/>
    </w:p>
    <w:p w14:paraId="348553E8" w14:textId="77777777" w:rsidR="00F65828" w:rsidRDefault="00751837" w:rsidP="00751837">
      <w:pPr>
        <w:ind w:firstLine="0"/>
      </w:pPr>
      <w:r w:rsidRPr="00751837">
        <w:rPr>
          <w:noProof/>
        </w:rPr>
        <w:drawing>
          <wp:inline distT="0" distB="0" distL="0" distR="0" wp14:anchorId="446E4100" wp14:editId="54C07963">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79F0B1DC" w14:textId="77777777" w:rsidR="00F65828" w:rsidRDefault="00751837" w:rsidP="00751837">
      <w:pPr>
        <w:ind w:firstLine="0"/>
        <w:jc w:val="center"/>
      </w:pPr>
      <w:r>
        <w:t xml:space="preserve">Fonte: </w:t>
      </w:r>
      <w:r>
        <w:fldChar w:fldCharType="begin" w:fldLock="1"/>
      </w:r>
      <w:r w:rsidR="005230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"noteIndex" : 0 }, "schema" : "https://github.com/citation-style-language/schema/raw/master/csl-citation.json" }</w:instrText>
      </w:r>
      <w:r>
        <w:fldChar w:fldCharType="separate"/>
      </w:r>
      <w:r w:rsidRPr="00751837">
        <w:rPr>
          <w:noProof/>
        </w:rPr>
        <w:t>(LEMPERT et al., 2006, p. 523)</w:t>
      </w:r>
      <w:r>
        <w:fldChar w:fldCharType="end"/>
      </w:r>
    </w:p>
    <w:p w14:paraId="21E4492C" w14:textId="77777777" w:rsidR="00C137DC" w:rsidRDefault="005230B5" w:rsidP="00C137DC">
      <w:r>
        <w:t xml:space="preserve">Uma vez que o cenário foi definido, Bryant e Lempert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"noteIndex" : 0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w:t>
      </w:r>
      <w:r w:rsidR="00C137DC">
        <w:t xml:space="preserve"> Finalmente, parte-se para a escolha do cenário, a qual deve ser orientada pelos critérios e testes indicados anteriormente.</w:t>
      </w:r>
      <w:r>
        <w:t xml:space="preserve"> </w:t>
      </w:r>
      <w:r>
        <w:fldChar w:fldCharType="begin" w:fldLock="1"/>
      </w:r>
      <w:r w:rsidR="003A4F9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fldChar w:fldCharType="separate"/>
      </w:r>
      <w:r w:rsidRPr="005230B5">
        <w:rPr>
          <w:noProof/>
        </w:rPr>
        <w:t>(BRYANT; LEMPERT, 2010)</w:t>
      </w:r>
      <w:r>
        <w:fldChar w:fldCharType="end"/>
      </w:r>
      <w:r>
        <w:t>.</w:t>
      </w:r>
      <w:r w:rsidR="00C137DC">
        <w:t xml:space="preserve"> </w:t>
      </w:r>
    </w:p>
    <w:p w14:paraId="4DD7E763" w14:textId="429DB263" w:rsidR="00443334" w:rsidRDefault="00443334" w:rsidP="00525204">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w:t>
      </w:r>
      <w:r w:rsidR="00CD5FF0">
        <w:t>se pode</w:t>
      </w:r>
      <w:r>
        <w:t xml:space="preserve"> fazer é avaliar a vulnerabilidade</w:t>
      </w:r>
      <w:r w:rsidR="000B7244">
        <w:t xml:space="preserve"> do caso </w:t>
      </w:r>
      <w:r w:rsidR="00C137DC">
        <w:t>“</w:t>
      </w:r>
      <w:r w:rsidR="000B7244">
        <w:t>business as usual</w:t>
      </w:r>
      <w:r w:rsidR="0024625B">
        <w:t>”.</w:t>
      </w:r>
      <w:r w:rsidR="000B7244">
        <w:t xml:space="preserve"> </w:t>
      </w:r>
      <w:r w:rsidR="000B7244">
        <w:fldChar w:fldCharType="begin" w:fldLock="1"/>
      </w:r>
      <w:r w:rsidR="00263A92">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B7244">
        <w:fldChar w:fldCharType="separate"/>
      </w:r>
      <w:r w:rsidR="000B7244" w:rsidRPr="00525204">
        <w:rPr>
          <w:noProof/>
        </w:rPr>
        <w:t>(BRYANT; LEMPERT, 2010)</w:t>
      </w:r>
      <w:r w:rsidR="000B7244">
        <w:fldChar w:fldCharType="end"/>
      </w:r>
      <w:r w:rsidR="000B7244">
        <w:t>.</w:t>
      </w:r>
    </w:p>
    <w:p w14:paraId="6ED4A8F6" w14:textId="77777777" w:rsidR="00B67FB6" w:rsidRDefault="00B67FB6" w:rsidP="00525204">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w:t>
      </w:r>
      <w:r w:rsidR="003A68E2">
        <w:t>d</w:t>
      </w:r>
      <w:r>
        <w:t xml:space="preserve">eração </w:t>
      </w:r>
      <w:r w:rsidR="003A68E2">
        <w:t xml:space="preserve">a estas incertezas. Por este motivo, o RDM sugere </w:t>
      </w:r>
      <w:r w:rsidR="006C7459">
        <w:t>o retorno</w:t>
      </w:r>
      <w:r w:rsidR="003A68E2">
        <w:t xml:space="preserve"> ao primeiro passo, proponham-se novas estratégias e realize-se a análise novamente.</w:t>
      </w:r>
    </w:p>
    <w:p w14:paraId="6F62EA10" w14:textId="77777777" w:rsidR="003A68E2" w:rsidRDefault="003A68E2" w:rsidP="00525204">
      <w:r>
        <w:t xml:space="preserve">Após a </w:t>
      </w:r>
      <w:r w:rsidR="00754EDB">
        <w:t xml:space="preserve">um novo ciclo (ou diversos outros ciclos) os decisores podem chegar </w:t>
      </w:r>
      <w:r w:rsidR="009014DE">
        <w:t>à</w:t>
      </w:r>
      <w:r w:rsidR="00754EDB">
        <w:t xml:space="preserve"> conclusão de que a estratégia definida é boa o suficiente, e apenas então será realizada a análise de tradeoffs. </w:t>
      </w:r>
    </w:p>
    <w:p w14:paraId="40BA5C07" w14:textId="77777777" w:rsidR="00240035" w:rsidRDefault="00240035" w:rsidP="009C7299">
      <w:pPr>
        <w:pStyle w:val="Ttulo3"/>
      </w:pPr>
      <w:bookmarkStart w:id="102" w:name="_Toc500889691"/>
      <w:r>
        <w:t>Análise de Tradeoffs</w:t>
      </w:r>
      <w:bookmarkEnd w:id="102"/>
    </w:p>
    <w:p w14:paraId="486947E4" w14:textId="77777777" w:rsidR="004B50DC" w:rsidRDefault="004B50DC" w:rsidP="004523F8">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9F7DD62" w14:textId="77777777" w:rsidR="00C137DC" w:rsidRDefault="004B50DC" w:rsidP="004523F8">
      <w:r>
        <w:t>Ao invés de começar com esta definição de probabilidades, a abordagem RDM não realiza estimativas de probabilidades em seu início, por</w:t>
      </w:r>
      <w:r w:rsidR="004B352A">
        <w:t>ém procura</w:t>
      </w:r>
      <w:r>
        <w:t xml:space="preserve"> identificar </w:t>
      </w:r>
      <w:r w:rsidR="004B352A">
        <w:t xml:space="preserve">e aprimorar </w:t>
      </w:r>
      <w:r>
        <w:t>estratégias que tenham boa performance em diversos futuros</w:t>
      </w:r>
      <w:r w:rsidR="004B352A">
        <w:t>. Em seguida, sugere-se a</w:t>
      </w:r>
      <w:r>
        <w:t xml:space="preserve"> </w:t>
      </w:r>
      <w:r w:rsidR="004B352A">
        <w:t>identificação e caracterização de</w:t>
      </w:r>
      <w:r>
        <w:t xml:space="preserve"> cenários aos quais estas estratégias são vulneráveis. Em seu último passo, a análise de tradeoff realiza esta pergunta: O quão prováveis estes “cenários de vulnerabilidade” devem ser para que a escolha de</w:t>
      </w:r>
      <w:r w:rsidR="00D81A00">
        <w:t xml:space="preserve"> outra estratégia seja justificá</w:t>
      </w:r>
      <w:r>
        <w:t xml:space="preserve">vel? </w:t>
      </w:r>
      <w:r>
        <w:fldChar w:fldCharType="begin" w:fldLock="1"/>
      </w:r>
      <w:r w:rsidR="00666AF2">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006E1018" w:rsidRPr="006E1018">
        <w:rPr>
          <w:noProof/>
        </w:rPr>
        <w:t>(LEMPERT; POPPER; BANKES, 2003)</w:t>
      </w:r>
      <w:r>
        <w:fldChar w:fldCharType="end"/>
      </w:r>
      <w:r>
        <w:t>.</w:t>
      </w:r>
    </w:p>
    <w:p w14:paraId="04F4AD21" w14:textId="2BDE1836" w:rsidR="004B50DC" w:rsidRDefault="004B50DC" w:rsidP="004523F8">
      <w:r>
        <w:t>Para responder à esta questão, inicia-se identificando estratégias que estão e</w:t>
      </w:r>
      <w:r w:rsidR="006C7459">
        <w:t>m uma “fronteira de eficiência”.</w:t>
      </w:r>
      <w:r w:rsidR="00666AF2">
        <w:t xml:space="preserve"> Lempert et al. </w:t>
      </w:r>
      <w:r w:rsidR="00666AF2">
        <w:fldChar w:fldCharType="begin" w:fldLock="1"/>
      </w:r>
      <w:r w:rsidR="00666A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00666AF2">
        <w:fldChar w:fldCharType="separate"/>
      </w:r>
      <w:r w:rsidR="00666AF2" w:rsidRPr="00666AF2">
        <w:rPr>
          <w:noProof/>
        </w:rPr>
        <w:t>(2006)</w:t>
      </w:r>
      <w:r w:rsidR="00666AF2">
        <w:fldChar w:fldCharType="end"/>
      </w:r>
      <w:r w:rsidR="00515BBA">
        <w:t xml:space="preserve"> exemplificam esta análise definindo uma curva de tradeoff que compara a performance de 425 estrat</w:t>
      </w:r>
      <w:r w:rsidR="00D81A00">
        <w:t>égias (</w:t>
      </w:r>
      <w:r w:rsidR="00D81A00">
        <w:fldChar w:fldCharType="begin"/>
      </w:r>
      <w:r w:rsidR="00D81A00">
        <w:instrText xml:space="preserve"> REF _Ref474745248 \h </w:instrText>
      </w:r>
      <w:r w:rsidR="00D81A00">
        <w:fldChar w:fldCharType="separate"/>
      </w:r>
      <w:r w:rsidR="005E035C">
        <w:t xml:space="preserve">Figura </w:t>
      </w:r>
      <w:r w:rsidR="005E035C">
        <w:rPr>
          <w:noProof/>
        </w:rPr>
        <w:t>21</w:t>
      </w:r>
      <w:r w:rsidR="00D81A00">
        <w:fldChar w:fldCharType="end"/>
      </w:r>
      <w:r w:rsidR="00D81A00">
        <w:t>).</w:t>
      </w:r>
    </w:p>
    <w:p w14:paraId="39A28B21" w14:textId="68796C05" w:rsidR="00D81A00" w:rsidRDefault="00D81A00" w:rsidP="00D81A00">
      <w:pPr>
        <w:pStyle w:val="Legenda"/>
      </w:pPr>
      <w:bookmarkStart w:id="103" w:name="_Ref474745248"/>
      <w:bookmarkStart w:id="104" w:name="_Toc482263890"/>
      <w:r>
        <w:lastRenderedPageBreak/>
        <w:t xml:space="preserve">Figura </w:t>
      </w:r>
      <w:fldSimple w:instr=" SEQ Figura \* ARABIC ">
        <w:r w:rsidR="002A6FBE">
          <w:rPr>
            <w:noProof/>
          </w:rPr>
          <w:t>21</w:t>
        </w:r>
      </w:fldSimple>
      <w:bookmarkEnd w:id="103"/>
      <w:r>
        <w:t xml:space="preserve"> – Curva de Tradeoffs Entre Estratégias</w:t>
      </w:r>
      <w:bookmarkEnd w:id="104"/>
    </w:p>
    <w:p w14:paraId="2BC0370C" w14:textId="77777777" w:rsidR="00515BBA" w:rsidRDefault="00D81A00" w:rsidP="00D81A00">
      <w:pPr>
        <w:ind w:firstLine="0"/>
        <w:jc w:val="center"/>
      </w:pPr>
      <w:r w:rsidRPr="00D81A00">
        <w:rPr>
          <w:noProof/>
        </w:rPr>
        <w:drawing>
          <wp:inline distT="0" distB="0" distL="0" distR="0" wp14:anchorId="76FDA361" wp14:editId="5FC98154">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080C9AD5" w14:textId="77777777" w:rsidR="00666AF2" w:rsidRDefault="00D81A00" w:rsidP="00D81A00">
      <w:pPr>
        <w:jc w:val="center"/>
      </w:pPr>
      <w:r>
        <w:t xml:space="preserve">Fonte: </w:t>
      </w:r>
      <w:r>
        <w:fldChar w:fldCharType="begin" w:fldLock="1"/>
      </w:r>
      <w:r w:rsidR="003C0F0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D81A00">
        <w:rPr>
          <w:noProof/>
        </w:rPr>
        <w:t>(LEMPERT et al., 2006, p. 526)</w:t>
      </w:r>
      <w:r>
        <w:fldChar w:fldCharType="end"/>
      </w:r>
      <w:r>
        <w:t>.</w:t>
      </w:r>
    </w:p>
    <w:p w14:paraId="669C9E31" w14:textId="77777777" w:rsidR="00637C89" w:rsidRDefault="00637C89" w:rsidP="004523F8"/>
    <w:p w14:paraId="216D9C36" w14:textId="2800A571" w:rsidR="00D81A00" w:rsidRDefault="00D81A00" w:rsidP="004523F8">
      <w:r>
        <w:t xml:space="preserve">O objetivo desta etapa é identificar estratégias que tem performance próxima à da estratégia selecionada utilizando o critério definido anteriormente. No exemplo utilizado por Lempert et al.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fldChar w:fldCharType="separate"/>
      </w:r>
      <w:r w:rsidRPr="00666AF2">
        <w:rPr>
          <w:noProof/>
        </w:rPr>
        <w:t>(2006)</w:t>
      </w:r>
      <w:r>
        <w:fldChar w:fldCharType="end"/>
      </w:r>
      <w:r>
        <w:t xml:space="preserve"> a estratégia SV00.005.002 é a estratégia </w:t>
      </w:r>
      <w:r w:rsidR="00AE7D5F">
        <w:t xml:space="preserve">que tem o menor terceiro quartil em arrependimento relativo. Utilizando o algoritmo PRIM, o estudo identificou </w:t>
      </w:r>
      <w:r w:rsidR="003C0F05">
        <w:t>um cenário ao qual esta estratégia é vulnerável, identificado como “</w:t>
      </w:r>
      <w:r w:rsidR="003C0F05" w:rsidRPr="00C52338">
        <w:rPr>
          <w:i/>
        </w:rPr>
        <w:t>Low Global Decoupling</w:t>
      </w:r>
      <w:r w:rsidR="003C0F05">
        <w:t xml:space="preserve">”. Desta maneira, a </w:t>
      </w:r>
      <w:r w:rsidR="003C0F05">
        <w:fldChar w:fldCharType="begin"/>
      </w:r>
      <w:r w:rsidR="003C0F05">
        <w:instrText xml:space="preserve"> REF _Ref474745248 \h </w:instrText>
      </w:r>
      <w:r w:rsidR="003C0F05">
        <w:fldChar w:fldCharType="separate"/>
      </w:r>
      <w:r w:rsidR="005E035C">
        <w:t xml:space="preserve">Figura </w:t>
      </w:r>
      <w:r w:rsidR="005E035C">
        <w:rPr>
          <w:noProof/>
        </w:rPr>
        <w:t>21</w:t>
      </w:r>
      <w:r w:rsidR="003C0F05">
        <w:fldChar w:fldCharType="end"/>
      </w:r>
      <w:r w:rsidR="003C0F05">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rsidR="003C0F05">
        <w:fldChar w:fldCharType="begin" w:fldLock="1"/>
      </w:r>
      <w:r w:rsidR="005D7F77">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3C0F05">
        <w:fldChar w:fldCharType="separate"/>
      </w:r>
      <w:r w:rsidR="003C0F05" w:rsidRPr="003C0F05">
        <w:rPr>
          <w:noProof/>
        </w:rPr>
        <w:t>(LEMPERT et al., 2006)</w:t>
      </w:r>
      <w:r w:rsidR="003C0F05">
        <w:fldChar w:fldCharType="end"/>
      </w:r>
      <w:r w:rsidR="003C0F05">
        <w:t>.</w:t>
      </w:r>
    </w:p>
    <w:p w14:paraId="050E985D" w14:textId="73E8D339" w:rsidR="00D6224C" w:rsidRDefault="004D5551" w:rsidP="004523F8">
      <w:r>
        <w:t>Selecionadas as estratégias que comp</w:t>
      </w:r>
      <w:r w:rsidR="00637C89">
        <w:t>õe a curva de tradeoff, a</w:t>
      </w:r>
      <w:r w:rsidR="005D7F77">
        <w:t xml:space="preserve"> RDM finalmente reduz o problema original a uma escolha entre um pequeno conjunto de estrat</w:t>
      </w:r>
      <w:r w:rsidR="006D237A">
        <w:t>égias.</w:t>
      </w:r>
      <w:r w:rsidR="00D6224C">
        <w:t xml:space="preserve"> A </w:t>
      </w:r>
      <w:r w:rsidR="00D6224C">
        <w:fldChar w:fldCharType="begin"/>
      </w:r>
      <w:r w:rsidR="00D6224C">
        <w:instrText xml:space="preserve"> REF _Ref474747694 \h </w:instrText>
      </w:r>
      <w:r w:rsidR="00D6224C">
        <w:fldChar w:fldCharType="separate"/>
      </w:r>
      <w:r w:rsidR="005E035C">
        <w:t xml:space="preserve">Figura </w:t>
      </w:r>
      <w:r w:rsidR="005E035C">
        <w:rPr>
          <w:noProof/>
        </w:rPr>
        <w:t>22</w:t>
      </w:r>
      <w:r w:rsidR="00D6224C">
        <w:fldChar w:fldCharType="end"/>
      </w:r>
      <w:r w:rsidR="00D6224C">
        <w:t xml:space="preserve"> apresenta o Arrependimento Esperado de cada estratégia, contingente à expectativa dos stakeholders em relação às chances de concretização do cenário “</w:t>
      </w:r>
      <w:r w:rsidR="00D6224C" w:rsidRPr="00C52338">
        <w:rPr>
          <w:i/>
        </w:rPr>
        <w:t>Low Global Decoupling Rate</w:t>
      </w:r>
      <w:r w:rsidR="00D6224C">
        <w:t xml:space="preserve">” (LGD).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1BF7EBF9" w14:textId="56107955" w:rsidR="00D87261" w:rsidRDefault="00D87261" w:rsidP="00D87261">
      <w:pPr>
        <w:pStyle w:val="Legenda"/>
      </w:pPr>
      <w:bookmarkStart w:id="105" w:name="_Ref474747694"/>
      <w:bookmarkStart w:id="106" w:name="_Toc482263891"/>
      <w:r>
        <w:lastRenderedPageBreak/>
        <w:t xml:space="preserve">Figura </w:t>
      </w:r>
      <w:fldSimple w:instr=" SEQ Figura \* ARABIC ">
        <w:r w:rsidR="002A6FBE">
          <w:rPr>
            <w:noProof/>
          </w:rPr>
          <w:t>22</w:t>
        </w:r>
      </w:fldSimple>
      <w:bookmarkEnd w:id="105"/>
      <w:r>
        <w:t xml:space="preserve"> – Arrependimento Esperado das Estratégias sobre a Curva de Tradeoff</w:t>
      </w:r>
      <w:bookmarkEnd w:id="106"/>
    </w:p>
    <w:p w14:paraId="11246E2D" w14:textId="77777777" w:rsidR="00D87261" w:rsidRDefault="00D87261" w:rsidP="00D87261">
      <w:pPr>
        <w:ind w:firstLine="0"/>
        <w:jc w:val="center"/>
      </w:pPr>
      <w:r w:rsidRPr="00D81A00">
        <w:rPr>
          <w:noProof/>
        </w:rPr>
        <w:drawing>
          <wp:inline distT="0" distB="0" distL="0" distR="0" wp14:anchorId="521F2CC4" wp14:editId="11054FB8">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3DA36919" w14:textId="77777777" w:rsidR="00D87261" w:rsidRDefault="00D87261" w:rsidP="00D87261">
      <w:pPr>
        <w:ind w:firstLine="0"/>
        <w:jc w:val="center"/>
      </w:pPr>
      <w:r>
        <w:t xml:space="preserve">Fonte: </w:t>
      </w:r>
      <w:r>
        <w:fldChar w:fldCharType="begin" w:fldLock="1"/>
      </w:r>
      <w:r w:rsidR="009C4C6E">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"noteIndex" : 0 }, "schema" : "https://github.com/citation-style-language/schema/raw/master/csl-citation.json" }</w:instrText>
      </w:r>
      <w:r>
        <w:fldChar w:fldCharType="separate"/>
      </w:r>
      <w:r w:rsidRPr="005D7F77">
        <w:rPr>
          <w:noProof/>
        </w:rPr>
        <w:t>(LEMPERT et al., 2006, p. 526)</w:t>
      </w:r>
      <w:r>
        <w:fldChar w:fldCharType="end"/>
      </w:r>
      <w:r>
        <w:t>.</w:t>
      </w:r>
    </w:p>
    <w:p w14:paraId="4103B920" w14:textId="77777777" w:rsidR="00D87261" w:rsidRDefault="00D87261" w:rsidP="004523F8"/>
    <w:p w14:paraId="46E1E0AF" w14:textId="77777777" w:rsidR="003C0F05" w:rsidRDefault="00D6224C" w:rsidP="004523F8">
      <w:r>
        <w:t>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w:t>
      </w:r>
      <w:r w:rsidR="00D87261">
        <w:t>,</w:t>
      </w:r>
      <w:r>
        <w:t xml:space="preserve"> porém, os stakeholders acreditam que as chances de o cenário LGD se concretizar são próximas a 1</w:t>
      </w:r>
      <w:r w:rsidR="005A7C6C">
        <w:t>00</w:t>
      </w:r>
      <w:r>
        <w:t>:1</w:t>
      </w:r>
      <w:r w:rsidR="005A7C6C">
        <w:t xml:space="preserve">, logo a estratégia SV01.015.015 é a estratégia </w:t>
      </w:r>
      <w:r w:rsidR="00D87261">
        <w:t xml:space="preserve">mais adequada, visto que possui menor arrependimento esperado. </w:t>
      </w:r>
      <w:r w:rsidR="00D87261">
        <w:fldChar w:fldCharType="begin" w:fldLock="1"/>
      </w:r>
      <w:r w:rsidR="00D8726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D87261">
        <w:fldChar w:fldCharType="separate"/>
      </w:r>
      <w:r w:rsidR="00D87261" w:rsidRPr="003C0F05">
        <w:rPr>
          <w:noProof/>
        </w:rPr>
        <w:t>(LEMPERT et al., 2006)</w:t>
      </w:r>
      <w:r w:rsidR="00D87261">
        <w:fldChar w:fldCharType="end"/>
      </w:r>
      <w:r w:rsidR="00D87261">
        <w:t>.</w:t>
      </w:r>
    </w:p>
    <w:p w14:paraId="62756E2B" w14:textId="77777777" w:rsidR="00D2487F" w:rsidRDefault="00637C89" w:rsidP="00D2487F">
      <w:r>
        <w:t>Para calcular o Arrependimento Esperado, são utilizadas as fórmulas apresentadas a seguir. O</w:t>
      </w:r>
      <w:r w:rsidR="00D2487F">
        <w:t xml:space="preserve">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rsidR="00D2487F">
        <w:t xml:space="preserve">da estratégia </w:t>
      </w:r>
      <m:oMath>
        <m:r>
          <w:rPr>
            <w:rFonts w:ascii="Cambria Math" w:hAnsi="Cambria Math"/>
            <w:sz w:val="28"/>
          </w:rPr>
          <m:t>s</m:t>
        </m:r>
      </m:oMath>
      <w:r w:rsidR="00D2487F">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rsidR="00D2487F">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rsidR="00D2487F">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rsidR="00D2487F">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sidR="00D2487F">
        <w:rPr>
          <w:sz w:val="28"/>
        </w:rPr>
        <w:t xml:space="preserve">, </w:t>
      </w:r>
      <w:r w:rsidR="00D2487F">
        <w:t xml:space="preserve"> e das chances atribuídas ao cenário no qual a estratégia falha </w:t>
      </w:r>
      <m:oMath>
        <m:r>
          <w:rPr>
            <w:rFonts w:ascii="Cambria Math" w:hAnsi="Cambria Math"/>
            <w:sz w:val="28"/>
          </w:rPr>
          <m:t>ϕ</m:t>
        </m:r>
      </m:oMath>
      <w:r w:rsidR="00D2487F">
        <w:t xml:space="preserve">. </w:t>
      </w:r>
      <w:r w:rsidR="00D2487F">
        <w:rPr>
          <w:sz w:val="22"/>
        </w:rPr>
        <w:fldChar w:fldCharType="begin" w:fldLock="1"/>
      </w:r>
      <w:r w:rsidR="00D2487F">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sidR="00D2487F">
        <w:rPr>
          <w:sz w:val="22"/>
        </w:rPr>
        <w:fldChar w:fldCharType="separate"/>
      </w:r>
      <w:r w:rsidR="00D2487F" w:rsidRPr="006E1018">
        <w:rPr>
          <w:noProof/>
          <w:sz w:val="22"/>
        </w:rPr>
        <w:t>(LEMPERT; POPPER; BANKES, 2003, p. 119)</w:t>
      </w:r>
      <w:r w:rsidR="00D2487F">
        <w:rPr>
          <w:sz w:val="22"/>
        </w:rPr>
        <w:fldChar w:fldCharType="end"/>
      </w:r>
      <w:r w:rsidR="00D2487F">
        <w:rPr>
          <w:sz w:val="22"/>
        </w:rPr>
        <w:t>.</w:t>
      </w:r>
    </w:p>
    <w:p w14:paraId="4E10443B" w14:textId="77777777" w:rsidR="00D2487F" w:rsidRDefault="00D2487F" w:rsidP="00D2487F">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487F" w14:paraId="05EC4A69" w14:textId="77777777" w:rsidTr="009C4C6E">
        <w:tc>
          <w:tcPr>
            <w:tcW w:w="7792" w:type="dxa"/>
          </w:tcPr>
          <w:p w14:paraId="611678C1" w14:textId="77777777" w:rsidR="00D2487F" w:rsidRPr="00D14BEF" w:rsidRDefault="00E8422F"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36235E7A" w14:textId="77777777" w:rsidR="00D2487F" w:rsidRDefault="00D2487F" w:rsidP="009C4C6E">
            <w:pPr>
              <w:ind w:firstLine="0"/>
              <w:jc w:val="right"/>
            </w:pPr>
            <w:r>
              <w:t>(8)</w:t>
            </w:r>
          </w:p>
        </w:tc>
      </w:tr>
    </w:tbl>
    <w:p w14:paraId="54EF5AB0" w14:textId="77777777" w:rsidR="002F4399" w:rsidRDefault="002F4399" w:rsidP="002F4399"/>
    <w:p w14:paraId="7D76E2C8" w14:textId="1F3B67C8" w:rsidR="00D21346" w:rsidRDefault="00B72E1C" w:rsidP="00637C89">
      <w:pPr>
        <w:ind w:firstLine="708"/>
      </w:pPr>
      <w:r>
        <w:t xml:space="preserve">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 </w:t>
      </w:r>
      <w:r>
        <w:fldChar w:fldCharType="begin" w:fldLock="1"/>
      </w:r>
      <w:r w:rsidR="00A35379">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fldChar w:fldCharType="separate"/>
      </w:r>
      <w:r w:rsidRPr="00B72E1C">
        <w:rPr>
          <w:noProof/>
        </w:rPr>
        <w:t>(LEMPERT; POPPER; BANKES, 2003, p. 119)</w:t>
      </w:r>
      <w:r>
        <w:fldChar w:fldCharType="end"/>
      </w:r>
      <w:r>
        <w:t xml:space="preserve">. </w:t>
      </w:r>
      <w:r w:rsidR="00637C89">
        <w:t xml:space="preserve">A relação entre a probabilidade de um evento </w:t>
      </w:r>
      <m:oMath>
        <m:r>
          <w:rPr>
            <w:rFonts w:ascii="Cambria Math" w:hAnsi="Cambria Math"/>
            <w:sz w:val="28"/>
          </w:rPr>
          <m:t>p</m:t>
        </m:r>
      </m:oMath>
      <w:r w:rsidR="00637C89">
        <w:t xml:space="preserve"> e as “chances” </w:t>
      </w:r>
      <m:oMath>
        <m:r>
          <w:rPr>
            <w:rFonts w:ascii="Cambria Math" w:hAnsi="Cambria Math"/>
            <w:sz w:val="28"/>
          </w:rPr>
          <m:t>ϕ</m:t>
        </m:r>
      </m:oMath>
      <w:r w:rsidR="00637C89">
        <w:t xml:space="preserve"> (traduzido de odds) de sua ocorrência é dada pela Equação 9</w:t>
      </w:r>
      <w:r w:rsidR="00C52338">
        <w:t xml:space="preserve"> e 10</w:t>
      </w:r>
      <w:r w:rsidR="00637C89">
        <w:t xml:space="preserve">. </w:t>
      </w:r>
      <w:r w:rsidR="00637C89">
        <w:fldChar w:fldCharType="begin" w:fldLock="1"/>
      </w:r>
      <w: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sidR="00637C89">
        <w:fldChar w:fldCharType="separate"/>
      </w:r>
      <w:r w:rsidR="00637C89" w:rsidRPr="00637C89">
        <w:rPr>
          <w:noProof/>
        </w:rPr>
        <w:t>(LEMPERT; COLLINS, 2007)</w:t>
      </w:r>
      <w:r w:rsidR="00637C89">
        <w:fldChar w:fldCharType="end"/>
      </w:r>
      <w:r w:rsidR="00637C89">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D21346" w14:paraId="4EF875E5" w14:textId="77777777" w:rsidTr="009C4C6E">
        <w:tc>
          <w:tcPr>
            <w:tcW w:w="7792" w:type="dxa"/>
          </w:tcPr>
          <w:p w14:paraId="54E7127C" w14:textId="77777777" w:rsidR="00D21346" w:rsidRPr="00D14BEF" w:rsidRDefault="00D21346"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3FBCF464" w14:textId="77777777" w:rsidR="00D21346" w:rsidRDefault="00637C89" w:rsidP="009C4C6E">
            <w:pPr>
              <w:ind w:firstLine="0"/>
              <w:jc w:val="right"/>
            </w:pPr>
            <w:r>
              <w:t>(9</w:t>
            </w:r>
            <w:r w:rsidR="00D21346">
              <w:t>)</w:t>
            </w:r>
          </w:p>
        </w:tc>
      </w:tr>
    </w:tbl>
    <w:p w14:paraId="2CCFBCAA" w14:textId="77777777" w:rsidR="002F4399" w:rsidRDefault="002F4399" w:rsidP="002F4399">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7B6764C4" w14:textId="77777777" w:rsidTr="009C4C6E">
        <w:tc>
          <w:tcPr>
            <w:tcW w:w="7792" w:type="dxa"/>
          </w:tcPr>
          <w:p w14:paraId="3885A3DE" w14:textId="77777777" w:rsidR="002F4399" w:rsidRPr="00D14BEF" w:rsidRDefault="002F4399" w:rsidP="009C4C6E">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79EC5AE1" w14:textId="6E01E58A" w:rsidR="002F4399" w:rsidRDefault="002F4399" w:rsidP="009C4C6E">
            <w:pPr>
              <w:ind w:firstLine="0"/>
              <w:jc w:val="right"/>
            </w:pPr>
            <w:r>
              <w:t>(</w:t>
            </w:r>
            <w:r w:rsidR="00C52338">
              <w:t>10</w:t>
            </w:r>
            <w:r>
              <w:t>)</w:t>
            </w:r>
          </w:p>
        </w:tc>
      </w:tr>
    </w:tbl>
    <w:p w14:paraId="4891BD4C" w14:textId="77777777" w:rsidR="002F4399" w:rsidRDefault="002F4399" w:rsidP="002F4399"/>
    <w:p w14:paraId="1A17DD76" w14:textId="1CA27ECE" w:rsidR="002F4399" w:rsidRDefault="00A35379" w:rsidP="00A35379">
      <w:pPr>
        <w:ind w:firstLine="708"/>
      </w:pPr>
      <w:r>
        <w:t xml:space="preserve">Uma alternativa para o </w:t>
      </w:r>
      <w:r w:rsidR="009014DE">
        <w:t>cálculo</w:t>
      </w:r>
      <w:r>
        <w:t xml:space="preserve"> do arrependimento esperado é apresentada por Lempert e Collins </w:t>
      </w:r>
      <w:r>
        <w:fldChar w:fldCharType="begin" w:fldLock="1"/>
      </w:r>
      <w:r w:rsidR="00417381">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"noteIndex" : 0 }, "schema" : "https://github.com/citation-style-language/schema/raw/master/csl-citation.json" }</w:instrText>
      </w:r>
      <w:r>
        <w:fldChar w:fldCharType="separate"/>
      </w:r>
      <w:r w:rsidRPr="00A35379">
        <w:rPr>
          <w:noProof/>
        </w:rPr>
        <w:t>(2007, p. 1018)</w:t>
      </w:r>
      <w:r>
        <w:fldChar w:fldCharType="end"/>
      </w:r>
      <w:r w:rsidR="00C52338">
        <w:t xml:space="preserve"> (Equação 11)</w:t>
      </w:r>
      <w:r>
        <w:t xml:space="preserve">. A literatura em RDM sugere que </w:t>
      </w:r>
      <w:r w:rsidR="009014DE">
        <w:t>se utilize</w:t>
      </w:r>
      <w:r>
        <w:t xml:space="preserv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2F4399" w14:paraId="4DB1FB84" w14:textId="77777777" w:rsidTr="009C4C6E">
        <w:tc>
          <w:tcPr>
            <w:tcW w:w="7792" w:type="dxa"/>
          </w:tcPr>
          <w:p w14:paraId="2097AAF8" w14:textId="77777777" w:rsidR="002F4399" w:rsidRPr="00D14BEF" w:rsidRDefault="00E8422F" w:rsidP="009C4C6E">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7586C149" w14:textId="49657C0B" w:rsidR="002F4399" w:rsidRDefault="002F4399" w:rsidP="009C4C6E">
            <w:pPr>
              <w:ind w:firstLine="0"/>
              <w:jc w:val="right"/>
            </w:pPr>
            <w:r>
              <w:t>(</w:t>
            </w:r>
            <w:r w:rsidR="00C52338">
              <w:t>11</w:t>
            </w:r>
            <w:r>
              <w:t>)</w:t>
            </w:r>
          </w:p>
        </w:tc>
      </w:tr>
    </w:tbl>
    <w:p w14:paraId="400AC34E" w14:textId="77777777" w:rsidR="002F4399" w:rsidRDefault="002F4399" w:rsidP="002F4399"/>
    <w:p w14:paraId="77F364B2" w14:textId="77777777" w:rsidR="00D87261" w:rsidRDefault="00D2487F" w:rsidP="004523F8">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3C0F05">
        <w:rPr>
          <w:noProof/>
        </w:rPr>
        <w:t>(LEMPERT et al., 2006)</w:t>
      </w:r>
      <w:r>
        <w:fldChar w:fldCharType="end"/>
      </w:r>
      <w:r>
        <w:t>.</w:t>
      </w:r>
    </w:p>
    <w:p w14:paraId="4F6AE6F1" w14:textId="77777777" w:rsidR="00BC5B27" w:rsidRPr="00BC5B27" w:rsidRDefault="00D2487F" w:rsidP="00BC5B27">
      <w:pPr>
        <w:ind w:firstLine="737"/>
      </w:pPr>
      <w:r>
        <w:t>Como é possível notar,</w:t>
      </w:r>
      <w:r w:rsidR="006D237A">
        <w:t xml:space="preserve">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rsidR="006D237A">
        <w:fldChar w:fldCharType="begin" w:fldLock="1"/>
      </w:r>
      <w:r w:rsidR="006D237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6D237A">
        <w:fldChar w:fldCharType="separate"/>
      </w:r>
      <w:r w:rsidR="006D237A" w:rsidRPr="00666AF2">
        <w:rPr>
          <w:noProof/>
        </w:rPr>
        <w:t>(LEMPERT et al., 2006)</w:t>
      </w:r>
      <w:r w:rsidR="006D237A">
        <w:fldChar w:fldCharType="end"/>
      </w:r>
      <w:r w:rsidR="006D237A">
        <w:t>.</w:t>
      </w:r>
    </w:p>
    <w:p w14:paraId="532A8324" w14:textId="77777777" w:rsidR="00615FE4" w:rsidRDefault="00615FE4" w:rsidP="00615FE4">
      <w:pPr>
        <w:pStyle w:val="Ttulo3"/>
      </w:pPr>
      <w:bookmarkStart w:id="107" w:name="_Toc500889692"/>
      <w:r>
        <w:t>Quando usar o RDM</w:t>
      </w:r>
      <w:bookmarkEnd w:id="107"/>
    </w:p>
    <w:p w14:paraId="20F5E2E2" w14:textId="77777777" w:rsidR="00615FE4" w:rsidRDefault="00615FE4" w:rsidP="00615FE4">
      <w:pPr>
        <w:ind w:firstLine="737"/>
      </w:pPr>
      <w:r w:rsidRPr="00F70DA2">
        <w:lastRenderedPageBreak/>
        <w:t xml:space="preserve">Lempert et. al </w:t>
      </w:r>
      <w:r w:rsidRPr="00F70DA2">
        <w:fldChar w:fldCharType="begin" w:fldLock="1"/>
      </w:r>
      <w:r w:rsidRPr="00F70DA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"noteIndex" : 0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0A4671">
        <w:rPr>
          <w:noProof/>
        </w:rPr>
        <w:t>(LEMPERT et al., 2006)</w:t>
      </w:r>
      <w:r>
        <w:fldChar w:fldCharType="end"/>
      </w:r>
      <w:r>
        <w:t>.</w:t>
      </w:r>
    </w:p>
    <w:p w14:paraId="140DB3AC" w14:textId="0CC352A1" w:rsidR="00615FE4" w:rsidRDefault="00615FE4" w:rsidP="00615FE4">
      <w:pPr>
        <w:ind w:firstLine="737"/>
      </w:pPr>
      <w:r>
        <w:t xml:space="preserve">Para facilitar a visualização das situações nas quais o RDM pode ser uma abordagem útil, Lempert et al.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"noteIndex" : 0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E035C" w:rsidRPr="004C4104">
        <w:t xml:space="preserve">Figura </w:t>
      </w:r>
      <w:r w:rsidR="005E035C">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6CB29078" w14:textId="35F1D87A" w:rsidR="00615FE4" w:rsidRPr="004C4104" w:rsidRDefault="00615FE4" w:rsidP="00615FE4">
      <w:pPr>
        <w:pStyle w:val="Legenda"/>
      </w:pPr>
      <w:bookmarkStart w:id="108" w:name="_Ref475718831"/>
      <w:bookmarkStart w:id="109" w:name="_Toc482263892"/>
      <w:r w:rsidRPr="004C4104">
        <w:t xml:space="preserve">Figura </w:t>
      </w:r>
      <w:fldSimple w:instr=" SEQ Figura \* ARABIC ">
        <w:r w:rsidR="002A6FBE">
          <w:rPr>
            <w:noProof/>
          </w:rPr>
          <w:t>23</w:t>
        </w:r>
      </w:fldSimple>
      <w:bookmarkEnd w:id="108"/>
      <w:r w:rsidRPr="004C4104">
        <w:t xml:space="preserve"> – Quando usar o RDM</w:t>
      </w:r>
      <w:r>
        <w:t xml:space="preserve"> – Uma versão simplificada</w:t>
      </w:r>
      <w:bookmarkEnd w:id="109"/>
    </w:p>
    <w:p w14:paraId="195D3445" w14:textId="77777777" w:rsidR="00615FE4" w:rsidRDefault="00615FE4" w:rsidP="00615FE4">
      <w:pPr>
        <w:ind w:firstLine="0"/>
        <w:jc w:val="center"/>
      </w:pPr>
      <w:r>
        <w:rPr>
          <w:noProof/>
        </w:rPr>
        <w:drawing>
          <wp:inline distT="0" distB="0" distL="0" distR="0" wp14:anchorId="13D00AA2" wp14:editId="2F349297">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27AB0B77" w14:textId="77777777" w:rsidR="00615FE4" w:rsidRDefault="00615FE4" w:rsidP="00615FE4">
      <w:pPr>
        <w:ind w:firstLine="0"/>
        <w:jc w:val="center"/>
      </w:pPr>
      <w:r>
        <w:t xml:space="preserve">Fonte: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r>
        <w:t>.</w:t>
      </w:r>
    </w:p>
    <w:p w14:paraId="67E3AA3F" w14:textId="77777777" w:rsidR="00615FE4" w:rsidRDefault="00615FE4" w:rsidP="00615FE4">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fldChar w:fldCharType="separate"/>
      </w:r>
      <w:r w:rsidRPr="005A2B16">
        <w:rPr>
          <w:noProof/>
        </w:rPr>
        <w:t>(LEMPERT et al., 2013)</w:t>
      </w:r>
      <w:r>
        <w:fldChar w:fldCharType="end"/>
      </w:r>
      <w:r>
        <w:t>.</w:t>
      </w:r>
    </w:p>
    <w:p w14:paraId="240720CF" w14:textId="7ABB5002" w:rsidR="00615FE4" w:rsidRDefault="00615FE4" w:rsidP="00615FE4">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E035C">
        <w:t xml:space="preserve">Figura </w:t>
      </w:r>
      <w:r w:rsidR="005E035C">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"noteIndex" : 0 }, "schema" : "https://github.com/citation-style-language/schema/raw/master/csl-citation.json" }</w:instrText>
      </w:r>
      <w:r>
        <w:fldChar w:fldCharType="separate"/>
      </w:r>
      <w:r w:rsidRPr="003411F1">
        <w:rPr>
          <w:noProof/>
        </w:rPr>
        <w:t>(LEMPERT et al., 2006; LEMPERT; COLLINS, 2007)</w:t>
      </w:r>
      <w:r>
        <w:fldChar w:fldCharType="end"/>
      </w:r>
      <w:r w:rsidR="00F571FB">
        <w:t>.</w:t>
      </w:r>
    </w:p>
    <w:p w14:paraId="40826A95" w14:textId="48F8E1A1" w:rsidR="00615FE4" w:rsidRDefault="00615FE4" w:rsidP="00615FE4">
      <w:pPr>
        <w:pStyle w:val="Legenda"/>
      </w:pPr>
      <w:bookmarkStart w:id="110" w:name="_Ref476139381"/>
      <w:bookmarkStart w:id="111" w:name="_Toc482263893"/>
      <w:r>
        <w:lastRenderedPageBreak/>
        <w:t xml:space="preserve">Figura </w:t>
      </w:r>
      <w:fldSimple w:instr=" SEQ Figura \* ARABIC ">
        <w:r w:rsidR="002A6FBE">
          <w:rPr>
            <w:noProof/>
          </w:rPr>
          <w:t>24</w:t>
        </w:r>
      </w:fldSimple>
      <w:bookmarkEnd w:id="110"/>
      <w:r>
        <w:t xml:space="preserve"> – Quando usar o RDM – Outra Alternativa</w:t>
      </w:r>
      <w:bookmarkEnd w:id="111"/>
    </w:p>
    <w:p w14:paraId="663FB79C" w14:textId="77777777" w:rsidR="00615FE4" w:rsidRDefault="00615FE4" w:rsidP="00615FE4">
      <w:pPr>
        <w:ind w:firstLine="0"/>
      </w:pPr>
      <w:r>
        <w:rPr>
          <w:noProof/>
        </w:rPr>
        <w:drawing>
          <wp:inline distT="0" distB="0" distL="0" distR="0" wp14:anchorId="0EE86501" wp14:editId="0477890B">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3573C193" w14:textId="77777777" w:rsidR="00615FE4" w:rsidRDefault="00615FE4" w:rsidP="00615FE4">
      <w:pPr>
        <w:ind w:firstLine="0"/>
        <w:jc w:val="center"/>
      </w:pPr>
      <w:r>
        <w:t xml:space="preserve">Fonte: </w:t>
      </w:r>
      <w:r>
        <w:fldChar w:fldCharType="begin" w:fldLock="1"/>
      </w:r>
      <w:r>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"noteIndex" : 0 }, "schema" : "https://github.com/citation-style-language/schema/raw/master/csl-citation.json" }</w:instrText>
      </w:r>
      <w:r>
        <w:fldChar w:fldCharType="separate"/>
      </w:r>
      <w:r w:rsidRPr="00761D22">
        <w:rPr>
          <w:noProof/>
        </w:rPr>
        <w:t>(RAND, 2010)</w:t>
      </w:r>
      <w:r>
        <w:fldChar w:fldCharType="end"/>
      </w:r>
      <w:r>
        <w:t>.</w:t>
      </w:r>
    </w:p>
    <w:p w14:paraId="3930B4B5" w14:textId="77777777" w:rsidR="000F1E29" w:rsidRDefault="00615FE4" w:rsidP="00B14F36">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"noteIndex" : 0 }, "schema" : "https://github.com/citation-style-language/schema/raw/master/csl-citation.json" }</w:instrText>
      </w:r>
      <w:r>
        <w:fldChar w:fldCharType="separate"/>
      </w:r>
      <w:r w:rsidRPr="00116BB3">
        <w:rPr>
          <w:noProof/>
        </w:rPr>
        <w:t>(LEMPERT et al., 2006, p. 527)</w:t>
      </w:r>
      <w:r>
        <w:fldChar w:fldCharType="end"/>
      </w:r>
      <w:r>
        <w:t>.</w:t>
      </w:r>
    </w:p>
    <w:p w14:paraId="34D5FF71" w14:textId="2A6D2BA9" w:rsidR="00B14F36" w:rsidRPr="00B14F36" w:rsidRDefault="00B14F36" w:rsidP="00B14F36">
      <w:pPr>
        <w:ind w:firstLine="737"/>
      </w:pPr>
      <w:r>
        <w:br w:type="page"/>
      </w:r>
    </w:p>
    <w:p w14:paraId="10B56021" w14:textId="080318B6" w:rsidR="00A24367" w:rsidRDefault="00FC58AC" w:rsidP="00BC5B27">
      <w:pPr>
        <w:pStyle w:val="Ttulo1"/>
      </w:pPr>
      <w:bookmarkStart w:id="112" w:name="_Toc500889693"/>
      <w:r>
        <w:lastRenderedPageBreak/>
        <w:t>MÉTODO DE PESQUISA</w:t>
      </w:r>
      <w:bookmarkEnd w:id="112"/>
    </w:p>
    <w:p w14:paraId="3DBF80FD" w14:textId="00465101" w:rsidR="00FC58AC" w:rsidRDefault="00D95CF3" w:rsidP="00FC58AC">
      <w:r>
        <w:t xml:space="preserve">A pesquisa deve buscar simultaneamente atender a dois requisitos: rigor e relevância. </w:t>
      </w:r>
      <w:r>
        <w:fldChar w:fldCharType="begin" w:fldLock="1"/>
      </w:r>
      <w:r w:rsidR="00AA1688">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CC2759">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"noteIndex" : 0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3" w:name="_Toc500889694"/>
      <w:r>
        <w:t>Delineamento da Pesquisa</w:t>
      </w:r>
      <w:bookmarkEnd w:id="113"/>
    </w:p>
    <w:p w14:paraId="52BB9B06" w14:textId="46859EE0" w:rsidR="00CC2759" w:rsidRDefault="00CC2759" w:rsidP="00FC58AC">
      <w:r>
        <w:t xml:space="preserve">Dresch et al. </w:t>
      </w:r>
      <w:r>
        <w:fldChar w:fldCharType="begin" w:fldLock="1"/>
      </w:r>
      <w:r w:rsidR="00EB3A63">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4" w:name="_Ref481326006"/>
      <w:r>
        <w:br w:type="page"/>
      </w:r>
    </w:p>
    <w:p w14:paraId="7AD8674F" w14:textId="46F068F0" w:rsidR="008177FF" w:rsidRDefault="008177FF" w:rsidP="008177FF">
      <w:pPr>
        <w:pStyle w:val="Legenda"/>
      </w:pPr>
      <w:bookmarkStart w:id="115" w:name="_Ref481745704"/>
      <w:bookmarkStart w:id="116" w:name="_Toc482263857"/>
      <w:r>
        <w:lastRenderedPageBreak/>
        <w:t xml:space="preserve">Quadro </w:t>
      </w:r>
      <w:fldSimple w:instr=" SEQ Quadro \* ARABIC ">
        <w:r w:rsidR="00CA1CAD">
          <w:rPr>
            <w:noProof/>
          </w:rPr>
          <w:t>8</w:t>
        </w:r>
      </w:fldSimple>
      <w:bookmarkEnd w:id="114"/>
      <w:bookmarkEnd w:id="115"/>
      <w:r>
        <w:t xml:space="preserve"> – Abordagem Científica do RDM e EMA</w:t>
      </w:r>
      <w:bookmarkEnd w:id="116"/>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7A62BE81" w:rsidR="002D3861" w:rsidRDefault="00EB3A63" w:rsidP="00FC58AC">
            <w:pPr>
              <w:ind w:firstLine="0"/>
            </w:pPr>
            <w:r>
              <w:fldChar w:fldCharType="begin" w:fldLock="1"/>
            </w:r>
            <w: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02684855" w:rsidR="002D3861" w:rsidRPr="002D3861" w:rsidRDefault="00EB3A63" w:rsidP="00FC58AC">
            <w:pPr>
              <w:ind w:firstLine="0"/>
              <w:rPr>
                <w:lang w:val="en-US"/>
              </w:rPr>
            </w:pPr>
            <w:r>
              <w:rPr>
                <w:lang w:val="en-US"/>
              </w:rPr>
              <w:fldChar w:fldCharType="begin" w:fldLock="1"/>
            </w:r>
            <w:r>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E14E37D" w:rsidR="002D3861" w:rsidRPr="002D3861" w:rsidRDefault="00EB3A63" w:rsidP="00FC58AC">
            <w:pPr>
              <w:ind w:firstLine="0"/>
              <w:rPr>
                <w:lang w:val="en-US"/>
              </w:rPr>
            </w:pPr>
            <w:r>
              <w:rPr>
                <w:lang w:val="en-US"/>
              </w:rPr>
              <w:fldChar w:fldCharType="begin" w:fldLock="1"/>
            </w:r>
            <w:r w:rsidR="008A558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74AF7CDF" w:rsidR="00FC58AC" w:rsidRDefault="00495DD7" w:rsidP="00A04DA4">
      <w:r>
        <w:t>Quant</w:t>
      </w:r>
      <w:r w:rsidR="007B46D1">
        <w:t xml:space="preserve">o ao paradigma epistemológico, este trabalho adota a Design Science. March e Smith </w:t>
      </w:r>
      <w:r w:rsidR="007B46D1">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"noteIndex" : 0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581135">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5D2459">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477E1007" w:rsidR="00773381" w:rsidRDefault="00773381" w:rsidP="00773381">
      <w:r>
        <w:t>Uma distinção realizada por Hevner et al</w:t>
      </w:r>
      <w:r w:rsidR="005D2459">
        <w:t>.</w:t>
      </w:r>
      <w:r>
        <w:t xml:space="preserve">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"noteIndex" : 0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7CE5571" w:rsidR="005D2459" w:rsidRDefault="005D2459" w:rsidP="005D2459">
      <w:r>
        <w:t xml:space="preserve">Os produtos da Design Science podem ser classificados em quatro tipos </w:t>
      </w:r>
      <w:r>
        <w:fldChar w:fldCharType="begin" w:fldLock="1"/>
      </w:r>
      <w:r w:rsidR="00982227">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A215C4">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"noteIndex" : 0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4F26CE">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"noteIndex" : 0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1D6146F8"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"noteIndex" : 0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20E49A5A" w:rsidR="00667DA5" w:rsidRDefault="00667DA5" w:rsidP="00667DA5">
      <w:pPr>
        <w:pStyle w:val="Legenda"/>
      </w:pPr>
      <w:bookmarkStart w:id="117" w:name="_Ref481329246"/>
      <w:bookmarkStart w:id="118" w:name="_Toc482263894"/>
      <w:r>
        <w:lastRenderedPageBreak/>
        <w:t xml:space="preserve">Figura </w:t>
      </w:r>
      <w:fldSimple w:instr=" SEQ Figura \* ARABIC ">
        <w:r w:rsidR="002A6FBE">
          <w:rPr>
            <w:noProof/>
          </w:rPr>
          <w:t>25</w:t>
        </w:r>
      </w:fldSimple>
      <w:bookmarkEnd w:id="117"/>
      <w:r>
        <w:t xml:space="preserve"> – Etapas da Design Science Research</w:t>
      </w:r>
      <w:bookmarkEnd w:id="118"/>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11494111" w:rsidR="0084723C" w:rsidRDefault="00667DA5" w:rsidP="00667DA5">
      <w:pPr>
        <w:ind w:firstLine="0"/>
        <w:jc w:val="center"/>
      </w:pPr>
      <w:r>
        <w:t xml:space="preserve">Fonte: Adaptado de </w:t>
      </w:r>
      <w:r>
        <w:fldChar w:fldCharType="begin" w:fldLock="1"/>
      </w:r>
      <w:r w:rsidR="00EF0F3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"noteIndex" : 0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9" w:name="_Toc500889695"/>
      <w:r>
        <w:lastRenderedPageBreak/>
        <w:t>Método de Trabalho</w:t>
      </w:r>
      <w:bookmarkEnd w:id="119"/>
    </w:p>
    <w:p w14:paraId="0E11613B" w14:textId="7FCC5E01" w:rsidR="00F81E35" w:rsidRPr="00F81E35" w:rsidRDefault="00F81E35" w:rsidP="00CB6608">
      <w:r w:rsidRPr="00684127">
        <w:t xml:space="preserve">Dresch et al. </w:t>
      </w:r>
      <w:r>
        <w:fldChar w:fldCharType="begin" w:fldLock="1"/>
      </w:r>
      <w:r w:rsidR="007B46D1" w:rsidRPr="00684127">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77777777" w:rsidR="0098365A" w:rsidRDefault="007C433C" w:rsidP="007C433C">
      <w:r>
        <w:t xml:space="preserve">Sob o paradigma da Design Science, o conhecimento é formado a partir de duas atividades elementares: (i) construir, e; (ii) avaliar. </w:t>
      </w:r>
      <w:r>
        <w:fldChar w:fldCharType="begin" w:fldLock="1"/>
      </w:r>
      <w:r>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"noteIndex" : 0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"noteIndex" : 0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287C7FDA"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F0147E">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"noteIndex" : 0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"noteIndex" : 0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2D342E68"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"noteIndex" : 0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716002">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5C8431E" w:rsidR="00194A9E" w:rsidRDefault="00194A9E" w:rsidP="00194A9E">
      <w:pPr>
        <w:pStyle w:val="Legenda"/>
      </w:pPr>
      <w:bookmarkStart w:id="120" w:name="_Ref481330158"/>
      <w:bookmarkStart w:id="121" w:name="_Toc482263895"/>
      <w:r>
        <w:lastRenderedPageBreak/>
        <w:t xml:space="preserve">Figura </w:t>
      </w:r>
      <w:fldSimple w:instr=" SEQ Figura \* ARABIC ">
        <w:r w:rsidR="002A6FBE">
          <w:rPr>
            <w:noProof/>
          </w:rPr>
          <w:t>26</w:t>
        </w:r>
      </w:fldSimple>
      <w:bookmarkEnd w:id="120"/>
      <w:r>
        <w:t xml:space="preserve"> – Método de Trabalho – Visão Geral</w:t>
      </w:r>
      <w:bookmarkEnd w:id="121"/>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4179018A" w:rsidR="00194A9E" w:rsidRDefault="00194A9E" w:rsidP="00F654ED">
      <w:pPr>
        <w:ind w:firstLine="0"/>
        <w:jc w:val="center"/>
      </w:pPr>
      <w:r>
        <w:t xml:space="preserve">Fonte: Elaborado pelo Autor com base em Dresch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"noteIndex" : 0 }, "schema" : "https://github.com/citation-style-language/schema/raw/master/csl-citation.json" }</w:instrText>
      </w:r>
      <w:r>
        <w:fldChar w:fldCharType="separate"/>
      </w:r>
      <w:r w:rsidRPr="00531A09">
        <w:rPr>
          <w:noProof/>
        </w:rPr>
        <w:t>(2015)</w:t>
      </w:r>
      <w:r>
        <w:fldChar w:fldCharType="end"/>
      </w:r>
      <w:r>
        <w:t>.</w:t>
      </w:r>
    </w:p>
    <w:p w14:paraId="1DAC3F4C" w14:textId="77777777"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7791554A"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E5180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2" w:name="_Ref481504823"/>
      <w:r>
        <w:br w:type="page"/>
      </w:r>
    </w:p>
    <w:p w14:paraId="0584352A" w14:textId="0ECC1D50" w:rsidR="00194A9E" w:rsidRDefault="00194A9E" w:rsidP="00194A9E">
      <w:pPr>
        <w:pStyle w:val="Legenda"/>
      </w:pPr>
      <w:bookmarkStart w:id="123" w:name="_Ref481760051"/>
      <w:bookmarkStart w:id="124" w:name="_Toc482263858"/>
      <w:r>
        <w:lastRenderedPageBreak/>
        <w:t xml:space="preserve">Quadro </w:t>
      </w:r>
      <w:fldSimple w:instr=" SEQ Quadro \* ARABIC ">
        <w:r w:rsidR="00CA1CAD">
          <w:rPr>
            <w:noProof/>
          </w:rPr>
          <w:t>9</w:t>
        </w:r>
      </w:fldSimple>
      <w:bookmarkEnd w:id="122"/>
      <w:bookmarkEnd w:id="123"/>
      <w:r>
        <w:t xml:space="preserve"> – Decisões Metodológicas em uma aplicação do RDM</w:t>
      </w:r>
      <w:bookmarkEnd w:id="124"/>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6072CEBE" w:rsidR="00194A9E" w:rsidRDefault="00194A9E" w:rsidP="006655A1">
      <w:pPr>
        <w:ind w:firstLine="0"/>
        <w:jc w:val="center"/>
      </w:pPr>
      <w:r>
        <w:t xml:space="preserve">Fonte: Elaborado a partir de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"noteIndex" : 0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090E31C6"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44A137FB" w:rsidR="00194A9E" w:rsidRDefault="00194A9E" w:rsidP="00194A9E">
      <w:pPr>
        <w:pStyle w:val="Legenda"/>
      </w:pPr>
      <w:bookmarkStart w:id="125" w:name="_Ref481504514"/>
      <w:bookmarkStart w:id="126" w:name="_Toc482263896"/>
      <w:r>
        <w:lastRenderedPageBreak/>
        <w:t xml:space="preserve">Figura </w:t>
      </w:r>
      <w:fldSimple w:instr=" SEQ Figura \* ARABIC ">
        <w:r w:rsidR="002A6FBE">
          <w:rPr>
            <w:noProof/>
          </w:rPr>
          <w:t>27</w:t>
        </w:r>
      </w:fldSimple>
      <w:bookmarkEnd w:id="125"/>
      <w:r>
        <w:t xml:space="preserve"> – Detalhamento – Instanciação do RDM – Etapas e Outputs</w:t>
      </w:r>
      <w:bookmarkEnd w:id="126"/>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422AC8D3" w:rsidR="00FC0246" w:rsidRPr="00CB6608" w:rsidRDefault="00FC0246" w:rsidP="00FC0246">
      <w:r>
        <w:t xml:space="preserve">O modelo utilizado deve ser avaliado, utilizando como critério a plausibilidade dos seus resultados.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"noteIndex" : 0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B6E3EC"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641C61">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1B213347"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D25807">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pPr>
        <w:pStyle w:val="Ttulo2"/>
      </w:pPr>
      <w:bookmarkStart w:id="127" w:name="_Toc500889696"/>
      <w:bookmarkStart w:id="128" w:name="_Toc456015074"/>
      <w:r>
        <w:lastRenderedPageBreak/>
        <w:t>Coleta de Dados</w:t>
      </w:r>
      <w:bookmarkEnd w:id="127"/>
    </w:p>
    <w:p w14:paraId="03034BF4" w14:textId="26CF7836"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0A8043AB" w:rsidR="00B162B9" w:rsidRDefault="00B162B9" w:rsidP="00B162B9">
      <w:pPr>
        <w:pStyle w:val="Legenda"/>
      </w:pPr>
      <w:bookmarkStart w:id="129" w:name="_Ref481514697"/>
      <w:bookmarkStart w:id="130" w:name="_Toc482263859"/>
      <w:r>
        <w:t xml:space="preserve">Quadro </w:t>
      </w:r>
      <w:fldSimple w:instr=" SEQ Quadro \* ARABIC ">
        <w:r w:rsidR="00CA1CAD">
          <w:rPr>
            <w:noProof/>
          </w:rPr>
          <w:t>10</w:t>
        </w:r>
      </w:fldSimple>
      <w:bookmarkEnd w:id="129"/>
      <w:r>
        <w:t xml:space="preserve"> – Relação entre Etapas do Método de Trabalho e Técnicas de Coleta e Análise dos Dados</w:t>
      </w:r>
      <w:bookmarkEnd w:id="130"/>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544DD7BF"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15FAEAD1" w:rsidR="006913B5" w:rsidRDefault="006913B5" w:rsidP="005D3EE8">
      <w:r>
        <w:t xml:space="preserve">A etapa de Avaliação Pré-Instanciação empregará a Entrevista Semiestruturada. Este tipo de entrevista é adequado para situações nas quais o </w:t>
      </w:r>
      <w:r>
        <w:lastRenderedPageBreak/>
        <w:t xml:space="preserve">entrevistador formula perguntas a priori, porém mantém a flexibilidade de explorar tópicos específicos em mais detalhes </w:t>
      </w:r>
      <w:r>
        <w:fldChar w:fldCharType="begin" w:fldLock="1"/>
      </w:r>
      <w:r>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"noteIndex" : 0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2F4D445A" w:rsidR="006913B5" w:rsidRDefault="006913B5" w:rsidP="006913B5">
      <w:pPr>
        <w:pStyle w:val="Legenda"/>
      </w:pPr>
      <w:bookmarkStart w:id="131" w:name="_Ref481483558"/>
      <w:bookmarkStart w:id="132" w:name="_Toc482263860"/>
      <w:r>
        <w:t xml:space="preserve">Quadro </w:t>
      </w:r>
      <w:fldSimple w:instr=" SEQ Quadro \* ARABIC ">
        <w:r w:rsidR="00CA1CAD">
          <w:rPr>
            <w:noProof/>
          </w:rPr>
          <w:t>11</w:t>
        </w:r>
      </w:fldSimple>
      <w:bookmarkEnd w:id="131"/>
      <w:r>
        <w:t xml:space="preserve"> – Condições Necessárias para a Instanciação do RDM</w:t>
      </w:r>
      <w:bookmarkEnd w:id="132"/>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E8422F"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77777777" w:rsidR="006913B5" w:rsidRPr="00A90DAA" w:rsidRDefault="006913B5" w:rsidP="00077DFD">
            <w:pPr>
              <w:ind w:firstLine="0"/>
              <w:rPr>
                <w:sz w:val="22"/>
                <w:lang w:val="en-US"/>
              </w:rPr>
            </w:pPr>
            <w:r w:rsidRPr="00A90DAA">
              <w:rPr>
                <w:sz w:val="22"/>
              </w:rPr>
              <w:fldChar w:fldCharType="begin" w:fldLock="1"/>
            </w:r>
            <w:r w:rsidRPr="00E8422F">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Pr="00A90DAA">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77777777" w:rsidR="006913B5" w:rsidRPr="00A90DAA" w:rsidRDefault="006913B5" w:rsidP="00077DFD">
            <w:pPr>
              <w:ind w:firstLine="0"/>
              <w:rPr>
                <w:sz w:val="22"/>
              </w:rPr>
            </w:pPr>
            <w:r w:rsidRPr="00A90DAA">
              <w:rPr>
                <w:sz w:val="22"/>
              </w:rPr>
              <w:fldChar w:fldCharType="begin" w:fldLock="1"/>
            </w:r>
            <w:r w:rsidRPr="00A90DAA">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B67B766"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7777777" w:rsidR="00AB475A" w:rsidRDefault="00013488" w:rsidP="006915B9">
      <w:r>
        <w:lastRenderedPageBreak/>
        <w:t>Durante a etapa de Geração de Casos</w:t>
      </w:r>
      <w:r w:rsidR="00397875">
        <w:t>,</w:t>
      </w:r>
      <w:r w:rsidR="00C53B6B">
        <w:t xml:space="preserve"> a modelagem e </w:t>
      </w:r>
      <w:r w:rsidR="00AB475A">
        <w:t>simulação computacional foi</w:t>
      </w:r>
      <w:r w:rsidR="00C53B6B">
        <w:t xml:space="preserve"> empregada, considerando a necessidade de simular o comportamento das estratégias imposta pelo RDM. </w:t>
      </w:r>
      <w:r w:rsidR="00C53B6B">
        <w:fldChar w:fldCharType="begin" w:fldLock="1"/>
      </w:r>
      <w:r w:rsidR="00C53B6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C53B6B">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C53B6B">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C53B6B">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608624DC"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BE35A8">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"noteIndex" : 81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0C285208"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81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25E240F9"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fldChar w:fldCharType="separate"/>
      </w:r>
      <w:r w:rsidRPr="00980CD8">
        <w:rPr>
          <w:noProof/>
        </w:rPr>
        <w:t>(GROVES, 2006)</w:t>
      </w:r>
      <w:r>
        <w:fldChar w:fldCharType="end"/>
      </w:r>
      <w:r>
        <w:t>.</w:t>
      </w:r>
    </w:p>
    <w:p w14:paraId="0381C5ED" w14:textId="3311CC75"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04554C">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"noteIndex" : 0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w:t>
      </w:r>
      <w:r w:rsidR="0004554C">
        <w:lastRenderedPageBreak/>
        <w:t xml:space="preserve">técnica é considerada uma técnica adequada para a verificação da utilidade de um artefato </w:t>
      </w:r>
      <w:r w:rsidR="0004554C">
        <w:fldChar w:fldCharType="begin" w:fldLock="1"/>
      </w:r>
      <w:r w:rsidR="0004554C">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"noteIndex" : 0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3" w:name="_Toc500889697"/>
      <w:r>
        <w:t>Análise de Dados</w:t>
      </w:r>
      <w:bookmarkEnd w:id="133"/>
    </w:p>
    <w:p w14:paraId="1BABF4E6" w14:textId="686B7361"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5D3EE8">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"noteIndex" : 0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578B7247"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2C99B826"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"noteIndex" : 0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5107CC">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sidR="005107CC">
        <w:fldChar w:fldCharType="separate"/>
      </w:r>
      <w:r w:rsidR="005107CC" w:rsidRPr="00CC7178">
        <w:rPr>
          <w:noProof/>
        </w:rPr>
        <w:t xml:space="preserve">(BRYANT; </w:t>
      </w:r>
      <w:r w:rsidR="005107CC" w:rsidRPr="00CC7178">
        <w:rPr>
          <w:noProof/>
        </w:rPr>
        <w:lastRenderedPageBreak/>
        <w:t>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011BBB">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54956399"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5107CC">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"noteIndex" : 0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03A2B7C8" w14:textId="097DF866" w:rsidR="00473BCA" w:rsidRDefault="00473BCA">
      <w:pPr>
        <w:pStyle w:val="Ttulo2"/>
      </w:pPr>
      <w:bookmarkStart w:id="134" w:name="_Toc500889698"/>
      <w:r>
        <w:t>Cronograma</w:t>
      </w:r>
      <w:r w:rsidR="006E6374">
        <w:t xml:space="preserve"> da Pesquisa</w:t>
      </w:r>
      <w:bookmarkEnd w:id="134"/>
    </w:p>
    <w:p w14:paraId="17BB4A87" w14:textId="11180FA1" w:rsidR="00B54AD8" w:rsidRPr="00AA283B" w:rsidRDefault="00AA283B" w:rsidP="00B54AD8">
      <w:r w:rsidRPr="00AA283B">
        <w:t xml:space="preserve">O </w:t>
      </w:r>
      <w:r>
        <w:rPr>
          <w:lang w:val="en-US"/>
        </w:rPr>
        <w:fldChar w:fldCharType="begin"/>
      </w:r>
      <w:r w:rsidRPr="00AA283B">
        <w:instrText xml:space="preserve"> REF _Ref481758317 \h </w:instrText>
      </w:r>
      <w:r>
        <w:rPr>
          <w:lang w:val="en-US"/>
        </w:rPr>
      </w:r>
      <w:r>
        <w:rPr>
          <w:lang w:val="en-US"/>
        </w:rPr>
        <w:fldChar w:fldCharType="separate"/>
      </w:r>
      <w:r w:rsidR="005E035C">
        <w:t xml:space="preserve">Quadro </w:t>
      </w:r>
      <w:r w:rsidR="005E035C">
        <w:rPr>
          <w:noProof/>
        </w:rPr>
        <w:t>11</w:t>
      </w:r>
      <w:r>
        <w:rPr>
          <w:lang w:val="en-US"/>
        </w:rPr>
        <w:fldChar w:fldCharType="end"/>
      </w:r>
      <w:r w:rsidRPr="00AA283B">
        <w:t xml:space="preserve"> apresenta o cronograma </w:t>
      </w:r>
      <w:r>
        <w:t xml:space="preserve">projetado para esta pesquisa. Ao todo, estima-se a utilização de 12 meses para sua </w:t>
      </w:r>
      <w:r w:rsidR="00F432C5">
        <w:t>condução</w:t>
      </w:r>
      <w:r>
        <w:t>.</w:t>
      </w:r>
    </w:p>
    <w:p w14:paraId="285134E5" w14:textId="77777777" w:rsidR="00B54AD8" w:rsidRPr="00AA283B" w:rsidRDefault="00B54AD8" w:rsidP="00B54AD8"/>
    <w:p w14:paraId="5D3E6D36" w14:textId="77777777" w:rsidR="00B54AD8" w:rsidRPr="00AA283B" w:rsidRDefault="00B54AD8" w:rsidP="00B54AD8">
      <w:pPr>
        <w:sectPr w:rsidR="00B54AD8" w:rsidRPr="00AA283B" w:rsidSect="001F56FA">
          <w:footnotePr>
            <w:numRestart w:val="eachSect"/>
          </w:footnotePr>
          <w:pgSz w:w="11906" w:h="16838" w:code="9"/>
          <w:pgMar w:top="1701" w:right="1134" w:bottom="1134" w:left="1701" w:header="1134" w:footer="709" w:gutter="0"/>
          <w:cols w:space="708"/>
          <w:docGrid w:linePitch="360"/>
        </w:sectPr>
      </w:pPr>
    </w:p>
    <w:p w14:paraId="7EE2FF3F" w14:textId="5BB930E7" w:rsidR="00B54AD8" w:rsidRDefault="00B54AD8" w:rsidP="00B54AD8">
      <w:pPr>
        <w:pStyle w:val="Legenda"/>
      </w:pPr>
      <w:bookmarkStart w:id="135" w:name="_Ref481758317"/>
      <w:bookmarkStart w:id="136" w:name="_Toc482263861"/>
      <w:r>
        <w:lastRenderedPageBreak/>
        <w:t xml:space="preserve">Quadro </w:t>
      </w:r>
      <w:fldSimple w:instr=" SEQ Quadro \* ARABIC ">
        <w:r w:rsidR="00CA1CAD">
          <w:rPr>
            <w:noProof/>
          </w:rPr>
          <w:t>12</w:t>
        </w:r>
      </w:fldSimple>
      <w:bookmarkEnd w:id="135"/>
      <w:r>
        <w:t xml:space="preserve"> – Cronograma da Pesquisa</w:t>
      </w:r>
      <w:bookmarkEnd w:id="136"/>
    </w:p>
    <w:tbl>
      <w:tblPr>
        <w:tblW w:w="14281" w:type="dxa"/>
        <w:tblCellMar>
          <w:left w:w="70" w:type="dxa"/>
          <w:right w:w="70" w:type="dxa"/>
        </w:tblCellMar>
        <w:tblLook w:val="04A0" w:firstRow="1" w:lastRow="0" w:firstColumn="1" w:lastColumn="0" w:noHBand="0" w:noVBand="1"/>
      </w:tblPr>
      <w:tblGrid>
        <w:gridCol w:w="7179"/>
        <w:gridCol w:w="532"/>
        <w:gridCol w:w="532"/>
        <w:gridCol w:w="496"/>
        <w:gridCol w:w="512"/>
        <w:gridCol w:w="528"/>
        <w:gridCol w:w="483"/>
        <w:gridCol w:w="496"/>
        <w:gridCol w:w="496"/>
        <w:gridCol w:w="422"/>
        <w:gridCol w:w="546"/>
        <w:gridCol w:w="471"/>
        <w:gridCol w:w="496"/>
        <w:gridCol w:w="546"/>
        <w:gridCol w:w="546"/>
      </w:tblGrid>
      <w:tr w:rsidR="00B54AD8" w:rsidRPr="00B54AD8" w14:paraId="741C2FE2" w14:textId="77777777" w:rsidTr="00B54AD8">
        <w:trPr>
          <w:trHeight w:val="285"/>
        </w:trPr>
        <w:tc>
          <w:tcPr>
            <w:tcW w:w="7179" w:type="dxa"/>
            <w:vMerge w:val="restart"/>
            <w:tcBorders>
              <w:top w:val="single" w:sz="4" w:space="0" w:color="A6A6A6"/>
              <w:left w:val="single" w:sz="4" w:space="0" w:color="A6A6A6"/>
              <w:bottom w:val="single" w:sz="4" w:space="0" w:color="A6A6A6"/>
              <w:right w:val="single" w:sz="4" w:space="0" w:color="A6A6A6"/>
            </w:tcBorders>
            <w:shd w:val="clear" w:color="auto" w:fill="auto"/>
            <w:noWrap/>
            <w:vAlign w:val="center"/>
            <w:hideMark/>
          </w:tcPr>
          <w:p w14:paraId="4B38BF3E"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Etapa</w:t>
            </w:r>
          </w:p>
        </w:tc>
        <w:tc>
          <w:tcPr>
            <w:tcW w:w="1064" w:type="dxa"/>
            <w:gridSpan w:val="2"/>
            <w:tcBorders>
              <w:top w:val="single" w:sz="4" w:space="0" w:color="A6A6A6"/>
              <w:left w:val="nil"/>
              <w:bottom w:val="single" w:sz="4" w:space="0" w:color="A6A6A6"/>
              <w:right w:val="single" w:sz="4" w:space="0" w:color="A6A6A6"/>
            </w:tcBorders>
            <w:shd w:val="clear" w:color="auto" w:fill="auto"/>
            <w:noWrap/>
            <w:vAlign w:val="bottom"/>
            <w:hideMark/>
          </w:tcPr>
          <w:p w14:paraId="5B0D9513"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2016</w:t>
            </w:r>
          </w:p>
        </w:tc>
        <w:tc>
          <w:tcPr>
            <w:tcW w:w="6038" w:type="dxa"/>
            <w:gridSpan w:val="12"/>
            <w:tcBorders>
              <w:top w:val="single" w:sz="4" w:space="0" w:color="A6A6A6"/>
              <w:left w:val="nil"/>
              <w:bottom w:val="single" w:sz="4" w:space="0" w:color="A6A6A6"/>
              <w:right w:val="single" w:sz="4" w:space="0" w:color="A6A6A6"/>
            </w:tcBorders>
            <w:shd w:val="clear" w:color="auto" w:fill="auto"/>
            <w:noWrap/>
            <w:vAlign w:val="bottom"/>
            <w:hideMark/>
          </w:tcPr>
          <w:p w14:paraId="331CD4CB" w14:textId="77777777" w:rsidR="00B54AD8" w:rsidRPr="00B54AD8" w:rsidRDefault="00B54AD8" w:rsidP="00B54AD8">
            <w:pPr>
              <w:autoSpaceDE/>
              <w:autoSpaceDN/>
              <w:adjustRightInd/>
              <w:spacing w:line="240" w:lineRule="auto"/>
              <w:ind w:firstLine="0"/>
              <w:jc w:val="center"/>
              <w:rPr>
                <w:rFonts w:cs="Arial"/>
                <w:b/>
                <w:bCs/>
                <w:i/>
                <w:iCs/>
                <w:color w:val="000000"/>
                <w:sz w:val="22"/>
                <w:szCs w:val="22"/>
              </w:rPr>
            </w:pPr>
            <w:r w:rsidRPr="00B54AD8">
              <w:rPr>
                <w:rFonts w:cs="Arial"/>
                <w:b/>
                <w:bCs/>
                <w:i/>
                <w:iCs/>
                <w:color w:val="000000"/>
                <w:sz w:val="22"/>
                <w:szCs w:val="22"/>
              </w:rPr>
              <w:t>2017</w:t>
            </w:r>
          </w:p>
        </w:tc>
      </w:tr>
      <w:tr w:rsidR="00B54AD8" w:rsidRPr="00B54AD8" w14:paraId="42BA9D2E" w14:textId="77777777" w:rsidTr="009C76D2">
        <w:trPr>
          <w:trHeight w:val="285"/>
        </w:trPr>
        <w:tc>
          <w:tcPr>
            <w:tcW w:w="7179" w:type="dxa"/>
            <w:vMerge/>
            <w:tcBorders>
              <w:top w:val="single" w:sz="4" w:space="0" w:color="A6A6A6"/>
              <w:left w:val="single" w:sz="4" w:space="0" w:color="A6A6A6"/>
              <w:bottom w:val="single" w:sz="4" w:space="0" w:color="A6A6A6"/>
              <w:right w:val="single" w:sz="4" w:space="0" w:color="A6A6A6"/>
            </w:tcBorders>
            <w:vAlign w:val="center"/>
            <w:hideMark/>
          </w:tcPr>
          <w:p w14:paraId="7865DD85"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p>
        </w:tc>
        <w:tc>
          <w:tcPr>
            <w:tcW w:w="532" w:type="dxa"/>
            <w:tcBorders>
              <w:top w:val="nil"/>
              <w:left w:val="nil"/>
              <w:bottom w:val="single" w:sz="4" w:space="0" w:color="A6A6A6"/>
              <w:right w:val="single" w:sz="4" w:space="0" w:color="A6A6A6"/>
            </w:tcBorders>
            <w:shd w:val="clear" w:color="auto" w:fill="auto"/>
            <w:noWrap/>
            <w:vAlign w:val="bottom"/>
            <w:hideMark/>
          </w:tcPr>
          <w:p w14:paraId="76F0313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32" w:type="dxa"/>
            <w:tcBorders>
              <w:top w:val="nil"/>
              <w:left w:val="nil"/>
              <w:bottom w:val="single" w:sz="4" w:space="0" w:color="A6A6A6"/>
              <w:right w:val="single" w:sz="4" w:space="0" w:color="A6A6A6"/>
            </w:tcBorders>
            <w:shd w:val="clear" w:color="auto" w:fill="auto"/>
            <w:noWrap/>
            <w:vAlign w:val="bottom"/>
            <w:hideMark/>
          </w:tcPr>
          <w:p w14:paraId="779D45EC"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c>
          <w:tcPr>
            <w:tcW w:w="496" w:type="dxa"/>
            <w:tcBorders>
              <w:top w:val="nil"/>
              <w:left w:val="nil"/>
              <w:bottom w:val="single" w:sz="4" w:space="0" w:color="A6A6A6"/>
              <w:right w:val="single" w:sz="4" w:space="0" w:color="A6A6A6"/>
            </w:tcBorders>
            <w:shd w:val="clear" w:color="auto" w:fill="auto"/>
            <w:noWrap/>
            <w:vAlign w:val="bottom"/>
            <w:hideMark/>
          </w:tcPr>
          <w:p w14:paraId="6790766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Jan</w:t>
            </w:r>
          </w:p>
        </w:tc>
        <w:tc>
          <w:tcPr>
            <w:tcW w:w="512" w:type="dxa"/>
            <w:tcBorders>
              <w:top w:val="nil"/>
              <w:left w:val="nil"/>
              <w:bottom w:val="single" w:sz="4" w:space="0" w:color="A6A6A6"/>
              <w:right w:val="single" w:sz="4" w:space="0" w:color="A6A6A6"/>
            </w:tcBorders>
            <w:shd w:val="clear" w:color="auto" w:fill="auto"/>
            <w:noWrap/>
            <w:vAlign w:val="bottom"/>
            <w:hideMark/>
          </w:tcPr>
          <w:p w14:paraId="2C1C3201"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Fev</w:t>
            </w:r>
          </w:p>
        </w:tc>
        <w:tc>
          <w:tcPr>
            <w:tcW w:w="528" w:type="dxa"/>
            <w:tcBorders>
              <w:top w:val="nil"/>
              <w:left w:val="nil"/>
              <w:bottom w:val="single" w:sz="4" w:space="0" w:color="A6A6A6"/>
              <w:right w:val="single" w:sz="4" w:space="0" w:color="A6A6A6"/>
            </w:tcBorders>
            <w:shd w:val="clear" w:color="auto" w:fill="auto"/>
            <w:noWrap/>
            <w:vAlign w:val="bottom"/>
            <w:hideMark/>
          </w:tcPr>
          <w:p w14:paraId="50B7143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Mar</w:t>
            </w:r>
          </w:p>
        </w:tc>
        <w:tc>
          <w:tcPr>
            <w:tcW w:w="483" w:type="dxa"/>
            <w:tcBorders>
              <w:top w:val="nil"/>
              <w:left w:val="nil"/>
              <w:bottom w:val="single" w:sz="4" w:space="0" w:color="A6A6A6"/>
              <w:right w:val="single" w:sz="4" w:space="0" w:color="A6A6A6"/>
            </w:tcBorders>
            <w:shd w:val="clear" w:color="auto" w:fill="auto"/>
            <w:noWrap/>
            <w:vAlign w:val="bottom"/>
            <w:hideMark/>
          </w:tcPr>
          <w:p w14:paraId="1A90A47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Abr</w:t>
            </w:r>
          </w:p>
        </w:tc>
        <w:tc>
          <w:tcPr>
            <w:tcW w:w="496" w:type="dxa"/>
            <w:tcBorders>
              <w:top w:val="nil"/>
              <w:left w:val="nil"/>
              <w:bottom w:val="single" w:sz="4" w:space="0" w:color="A6A6A6"/>
              <w:right w:val="single" w:sz="4" w:space="0" w:color="A6A6A6"/>
            </w:tcBorders>
            <w:shd w:val="clear" w:color="auto" w:fill="auto"/>
            <w:noWrap/>
            <w:vAlign w:val="bottom"/>
            <w:hideMark/>
          </w:tcPr>
          <w:p w14:paraId="3A01E1BD"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Mai</w:t>
            </w:r>
          </w:p>
        </w:tc>
        <w:tc>
          <w:tcPr>
            <w:tcW w:w="496" w:type="dxa"/>
            <w:tcBorders>
              <w:top w:val="nil"/>
              <w:left w:val="nil"/>
              <w:bottom w:val="single" w:sz="4" w:space="0" w:color="A6A6A6"/>
              <w:right w:val="single" w:sz="4" w:space="0" w:color="A6A6A6"/>
            </w:tcBorders>
            <w:shd w:val="clear" w:color="auto" w:fill="auto"/>
            <w:noWrap/>
            <w:vAlign w:val="bottom"/>
            <w:hideMark/>
          </w:tcPr>
          <w:p w14:paraId="753DE334"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Jun</w:t>
            </w:r>
          </w:p>
        </w:tc>
        <w:tc>
          <w:tcPr>
            <w:tcW w:w="422" w:type="dxa"/>
            <w:tcBorders>
              <w:top w:val="nil"/>
              <w:left w:val="nil"/>
              <w:bottom w:val="single" w:sz="4" w:space="0" w:color="A6A6A6"/>
              <w:right w:val="single" w:sz="4" w:space="0" w:color="A6A6A6"/>
            </w:tcBorders>
            <w:shd w:val="clear" w:color="auto" w:fill="auto"/>
            <w:noWrap/>
            <w:vAlign w:val="bottom"/>
            <w:hideMark/>
          </w:tcPr>
          <w:p w14:paraId="62423009"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Jul</w:t>
            </w:r>
          </w:p>
        </w:tc>
        <w:tc>
          <w:tcPr>
            <w:tcW w:w="546" w:type="dxa"/>
            <w:tcBorders>
              <w:top w:val="nil"/>
              <w:left w:val="nil"/>
              <w:bottom w:val="single" w:sz="4" w:space="0" w:color="A6A6A6"/>
              <w:right w:val="single" w:sz="4" w:space="0" w:color="A6A6A6"/>
            </w:tcBorders>
            <w:shd w:val="clear" w:color="auto" w:fill="auto"/>
            <w:noWrap/>
            <w:vAlign w:val="bottom"/>
            <w:hideMark/>
          </w:tcPr>
          <w:p w14:paraId="2039A3B6"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Ago</w:t>
            </w:r>
          </w:p>
        </w:tc>
        <w:tc>
          <w:tcPr>
            <w:tcW w:w="471" w:type="dxa"/>
            <w:tcBorders>
              <w:top w:val="nil"/>
              <w:left w:val="nil"/>
              <w:bottom w:val="single" w:sz="4" w:space="0" w:color="A6A6A6"/>
              <w:right w:val="single" w:sz="4" w:space="0" w:color="A6A6A6"/>
            </w:tcBorders>
            <w:shd w:val="clear" w:color="auto" w:fill="auto"/>
            <w:noWrap/>
            <w:vAlign w:val="bottom"/>
            <w:hideMark/>
          </w:tcPr>
          <w:p w14:paraId="5E4A39CF"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Set</w:t>
            </w:r>
          </w:p>
        </w:tc>
        <w:tc>
          <w:tcPr>
            <w:tcW w:w="496" w:type="dxa"/>
            <w:tcBorders>
              <w:top w:val="nil"/>
              <w:left w:val="nil"/>
              <w:bottom w:val="single" w:sz="4" w:space="0" w:color="A6A6A6"/>
              <w:right w:val="single" w:sz="4" w:space="0" w:color="A6A6A6"/>
            </w:tcBorders>
            <w:shd w:val="clear" w:color="auto" w:fill="auto"/>
            <w:noWrap/>
            <w:vAlign w:val="bottom"/>
            <w:hideMark/>
          </w:tcPr>
          <w:p w14:paraId="609898FB"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Out</w:t>
            </w:r>
          </w:p>
        </w:tc>
        <w:tc>
          <w:tcPr>
            <w:tcW w:w="546" w:type="dxa"/>
            <w:tcBorders>
              <w:top w:val="nil"/>
              <w:left w:val="nil"/>
              <w:bottom w:val="single" w:sz="4" w:space="0" w:color="A6A6A6"/>
              <w:right w:val="single" w:sz="4" w:space="0" w:color="A6A6A6"/>
            </w:tcBorders>
            <w:shd w:val="clear" w:color="auto" w:fill="auto"/>
            <w:noWrap/>
            <w:vAlign w:val="bottom"/>
            <w:hideMark/>
          </w:tcPr>
          <w:p w14:paraId="5931CCC5"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Nov</w:t>
            </w:r>
          </w:p>
        </w:tc>
        <w:tc>
          <w:tcPr>
            <w:tcW w:w="546" w:type="dxa"/>
            <w:tcBorders>
              <w:top w:val="nil"/>
              <w:left w:val="nil"/>
              <w:bottom w:val="single" w:sz="4" w:space="0" w:color="A6A6A6"/>
              <w:right w:val="single" w:sz="4" w:space="0" w:color="A6A6A6"/>
            </w:tcBorders>
            <w:shd w:val="clear" w:color="auto" w:fill="auto"/>
            <w:noWrap/>
            <w:vAlign w:val="bottom"/>
            <w:hideMark/>
          </w:tcPr>
          <w:p w14:paraId="66897782" w14:textId="77777777" w:rsidR="00B54AD8" w:rsidRPr="00B54AD8" w:rsidRDefault="00B54AD8" w:rsidP="00B54AD8">
            <w:pPr>
              <w:autoSpaceDE/>
              <w:autoSpaceDN/>
              <w:adjustRightInd/>
              <w:spacing w:line="240" w:lineRule="auto"/>
              <w:ind w:firstLine="0"/>
              <w:jc w:val="left"/>
              <w:rPr>
                <w:rFonts w:cs="Arial"/>
                <w:color w:val="000000"/>
                <w:sz w:val="22"/>
                <w:szCs w:val="22"/>
              </w:rPr>
            </w:pPr>
            <w:r w:rsidRPr="00B54AD8">
              <w:rPr>
                <w:rFonts w:cs="Arial"/>
                <w:color w:val="000000"/>
                <w:sz w:val="22"/>
                <w:szCs w:val="22"/>
              </w:rPr>
              <w:t>Dez</w:t>
            </w:r>
          </w:p>
        </w:tc>
      </w:tr>
      <w:tr w:rsidR="00B54AD8" w:rsidRPr="00B54AD8" w14:paraId="10A94AD2"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C2CB73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Identificação do Objeto, Problema e Questões de Pesquisa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A7D9A1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F8D276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52DFD26"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0558D5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nil"/>
              <w:left w:val="nil"/>
              <w:bottom w:val="single" w:sz="4" w:space="0" w:color="A6A6A6"/>
              <w:right w:val="single" w:sz="4" w:space="0" w:color="A6A6A6"/>
            </w:tcBorders>
            <w:shd w:val="clear" w:color="auto" w:fill="auto"/>
            <w:noWrap/>
            <w:vAlign w:val="bottom"/>
            <w:hideMark/>
          </w:tcPr>
          <w:p w14:paraId="4D1D44E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6EA73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B57CDB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27C8C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201C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DF7031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83F32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B9340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B135BF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0BAFDD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8F9D773"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49A81DB9" w14:textId="7D816F0A"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Con</w:t>
            </w:r>
            <w:r w:rsidR="00E25F64">
              <w:rPr>
                <w:rFonts w:cs="Arial"/>
                <w:b/>
                <w:bCs/>
                <w:color w:val="000000"/>
                <w:sz w:val="22"/>
                <w:szCs w:val="22"/>
              </w:rPr>
              <w:t>s</w:t>
            </w:r>
            <w:r w:rsidRPr="00B54AD8">
              <w:rPr>
                <w:rFonts w:cs="Arial"/>
                <w:b/>
                <w:bCs/>
                <w:color w:val="000000"/>
                <w:sz w:val="22"/>
                <w:szCs w:val="22"/>
              </w:rPr>
              <w:t>cientização do Problema</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1892E54"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3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6C32A7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8415B9E"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1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64994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28"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45A4E87"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83" w:type="dxa"/>
            <w:tcBorders>
              <w:top w:val="single" w:sz="4" w:space="0" w:color="A6A6A6"/>
              <w:left w:val="single" w:sz="4" w:space="0" w:color="A6A6A6"/>
              <w:bottom w:val="single" w:sz="4" w:space="0" w:color="A6A6A6"/>
              <w:right w:val="single" w:sz="4" w:space="0" w:color="auto"/>
            </w:tcBorders>
            <w:shd w:val="clear" w:color="000000" w:fill="222B35"/>
            <w:noWrap/>
            <w:vAlign w:val="bottom"/>
            <w:hideMark/>
          </w:tcPr>
          <w:p w14:paraId="2783814A"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B03AB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C7FFA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51A68E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DBB0A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B9005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F2686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40587D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87C0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0290B5BF"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3CB539C"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de Abordagens para Avaliação de Decisões Estratégicas</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A5352D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9D499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1DC129"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88137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1609B3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22E9F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1AA2FF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8FF182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D4D9E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5C3AB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E9015A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9C39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C608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E357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1A84B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499103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Revisão da Abordagem RDM</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F0EFD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3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D1820B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AD0958"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4C3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4565C7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nil"/>
              <w:left w:val="nil"/>
              <w:bottom w:val="single" w:sz="4" w:space="0" w:color="A6A6A6"/>
              <w:right w:val="single" w:sz="4" w:space="0" w:color="auto"/>
            </w:tcBorders>
            <w:shd w:val="clear" w:color="auto" w:fill="auto"/>
            <w:noWrap/>
            <w:vAlign w:val="bottom"/>
            <w:hideMark/>
          </w:tcPr>
          <w:p w14:paraId="702608A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E26330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8056E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892C1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108917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00C25B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B3FF73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FFBA0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C76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8EF0A9"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073E9E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Identificação dos Artefatos e Configuração das Classes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79E123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D24641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821D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16670A3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28"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9FF317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83" w:type="dxa"/>
            <w:tcBorders>
              <w:top w:val="single" w:sz="4" w:space="0" w:color="A6A6A6"/>
              <w:left w:val="single" w:sz="4" w:space="0" w:color="A6A6A6"/>
              <w:bottom w:val="single" w:sz="4" w:space="0" w:color="A6A6A6"/>
              <w:right w:val="single" w:sz="4" w:space="0" w:color="auto"/>
            </w:tcBorders>
            <w:shd w:val="clear" w:color="000000" w:fill="8497B0"/>
            <w:noWrap/>
            <w:vAlign w:val="bottom"/>
            <w:hideMark/>
          </w:tcPr>
          <w:p w14:paraId="1E18EA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3CE2ABC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EE3BB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61A35D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3498AB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75AB4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DD0D9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03819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350F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9506E51"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07B3712B"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A09362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6EF3C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18AAD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032A9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28BB20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439CF1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08CAC5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65F57A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561D73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8AC48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17A3586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084031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77A41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DE96E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4548FB8"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DA4F511"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pré-Instanciação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C5A46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46AEA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8A6A0C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B73761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78560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2DC0D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0F02542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762AD5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FA0A8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64F5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793967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A4FB34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E9DB79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398B49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4B5E63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1A6CA6"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Projeto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5FC6D7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A546F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4105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D6D606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81844D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6156B0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4EB8E375"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25FAE48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51D235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9E2CC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3CD2E8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22F8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388BC8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5FB598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16111C77"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4ECCCF"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Desenvolvimento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7141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C8444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2F0F6F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4050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B6BA3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B5BF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222B35"/>
            <w:noWrap/>
            <w:vAlign w:val="bottom"/>
            <w:hideMark/>
          </w:tcPr>
          <w:p w14:paraId="328CF40B"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47B07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22"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5ED36BB0"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6FD7158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71" w:type="dxa"/>
            <w:tcBorders>
              <w:top w:val="nil"/>
              <w:left w:val="nil"/>
              <w:bottom w:val="single" w:sz="4" w:space="0" w:color="A6A6A6"/>
              <w:right w:val="single" w:sz="4" w:space="0" w:color="A6A6A6"/>
            </w:tcBorders>
            <w:shd w:val="clear" w:color="auto" w:fill="auto"/>
            <w:noWrap/>
            <w:vAlign w:val="bottom"/>
            <w:hideMark/>
          </w:tcPr>
          <w:p w14:paraId="2962C1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CA722E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2F296A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F89D72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1F04E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97DB46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Estruturação da Decisão</w:t>
            </w:r>
          </w:p>
        </w:tc>
        <w:tc>
          <w:tcPr>
            <w:tcW w:w="532" w:type="dxa"/>
            <w:tcBorders>
              <w:top w:val="nil"/>
              <w:left w:val="nil"/>
              <w:bottom w:val="single" w:sz="4" w:space="0" w:color="A6A6A6"/>
              <w:right w:val="single" w:sz="4" w:space="0" w:color="A6A6A6"/>
            </w:tcBorders>
            <w:shd w:val="clear" w:color="auto" w:fill="auto"/>
            <w:noWrap/>
            <w:vAlign w:val="bottom"/>
            <w:hideMark/>
          </w:tcPr>
          <w:p w14:paraId="567ED5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AE268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ACCEA5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2464B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3DDE20F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DA2BD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7452790"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30B8B1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CE2D72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564D43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82D8AF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639B2F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92E0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3AC3E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F3550A"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B0EBC45"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Geração de Casos</w:t>
            </w:r>
          </w:p>
        </w:tc>
        <w:tc>
          <w:tcPr>
            <w:tcW w:w="532" w:type="dxa"/>
            <w:tcBorders>
              <w:top w:val="nil"/>
              <w:left w:val="nil"/>
              <w:bottom w:val="single" w:sz="4" w:space="0" w:color="A6A6A6"/>
              <w:right w:val="single" w:sz="4" w:space="0" w:color="A6A6A6"/>
            </w:tcBorders>
            <w:shd w:val="clear" w:color="auto" w:fill="auto"/>
            <w:noWrap/>
            <w:vAlign w:val="bottom"/>
            <w:hideMark/>
          </w:tcPr>
          <w:p w14:paraId="1F59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5F18F4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F124C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C05A7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EDF91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477A0C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000000" w:fill="8497B0"/>
            <w:noWrap/>
            <w:vAlign w:val="bottom"/>
            <w:hideMark/>
          </w:tcPr>
          <w:p w14:paraId="303B6AFE"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284715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DFD9D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6582CC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65FEEE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00B21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605A34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56B1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9E0ADE0"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31238F8"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Descoberta de Cenários</w:t>
            </w:r>
          </w:p>
        </w:tc>
        <w:tc>
          <w:tcPr>
            <w:tcW w:w="532" w:type="dxa"/>
            <w:tcBorders>
              <w:top w:val="nil"/>
              <w:left w:val="nil"/>
              <w:bottom w:val="single" w:sz="4" w:space="0" w:color="A6A6A6"/>
              <w:right w:val="single" w:sz="4" w:space="0" w:color="A6A6A6"/>
            </w:tcBorders>
            <w:shd w:val="clear" w:color="auto" w:fill="auto"/>
            <w:noWrap/>
            <w:vAlign w:val="bottom"/>
            <w:hideMark/>
          </w:tcPr>
          <w:p w14:paraId="1D2088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416853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F0163A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358BAE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E0659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749F999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9D3BD9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3B1C7F27"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F46D15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AD9A5B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3AB800C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0039AB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552CA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425D1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9E1B3D"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B7B2B57"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Análise de Tradeoffs</w:t>
            </w:r>
          </w:p>
        </w:tc>
        <w:tc>
          <w:tcPr>
            <w:tcW w:w="532" w:type="dxa"/>
            <w:tcBorders>
              <w:top w:val="nil"/>
              <w:left w:val="nil"/>
              <w:bottom w:val="single" w:sz="4" w:space="0" w:color="A6A6A6"/>
              <w:right w:val="single" w:sz="4" w:space="0" w:color="A6A6A6"/>
            </w:tcBorders>
            <w:shd w:val="clear" w:color="auto" w:fill="auto"/>
            <w:noWrap/>
            <w:vAlign w:val="bottom"/>
            <w:hideMark/>
          </w:tcPr>
          <w:p w14:paraId="2F3A6E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6FB163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3D855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A31D21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1455BAF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7F3455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AB7F4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E350A9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3E34BF1"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1E552A4"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71" w:type="dxa"/>
            <w:tcBorders>
              <w:top w:val="nil"/>
              <w:left w:val="nil"/>
              <w:bottom w:val="single" w:sz="4" w:space="0" w:color="A6A6A6"/>
              <w:right w:val="single" w:sz="4" w:space="0" w:color="A6A6A6"/>
            </w:tcBorders>
            <w:shd w:val="clear" w:color="auto" w:fill="auto"/>
            <w:noWrap/>
            <w:vAlign w:val="bottom"/>
            <w:hideMark/>
          </w:tcPr>
          <w:p w14:paraId="75A01B3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A42062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1F3882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6BADC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EAD72BC"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7187F263"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Avaliação da 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076AAA2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220DE9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ABF71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6D77E2B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B417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9B971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5111A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32032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53D4C3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BA2727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20D1EF3"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nil"/>
              <w:left w:val="nil"/>
              <w:bottom w:val="single" w:sz="4" w:space="0" w:color="A6A6A6"/>
              <w:right w:val="single" w:sz="4" w:space="0" w:color="A6A6A6"/>
            </w:tcBorders>
            <w:shd w:val="clear" w:color="auto" w:fill="auto"/>
            <w:noWrap/>
            <w:vAlign w:val="bottom"/>
            <w:hideMark/>
          </w:tcPr>
          <w:p w14:paraId="0C692CE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ED5DC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232B7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D4101E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F1777A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Avaliação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725533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49A3CC9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EBD86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1D8C4D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403A65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B117A0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488416C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0E6A597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20F5D74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251BF5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525B3E2"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7272D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F0F43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BD6DF4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553FFF8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1F2197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Comparação dos Dados Pré e Pós-Instanciação</w:t>
            </w:r>
          </w:p>
        </w:tc>
        <w:tc>
          <w:tcPr>
            <w:tcW w:w="532" w:type="dxa"/>
            <w:tcBorders>
              <w:top w:val="nil"/>
              <w:left w:val="nil"/>
              <w:bottom w:val="single" w:sz="4" w:space="0" w:color="A6A6A6"/>
              <w:right w:val="single" w:sz="4" w:space="0" w:color="A6A6A6"/>
            </w:tcBorders>
            <w:shd w:val="clear" w:color="auto" w:fill="auto"/>
            <w:noWrap/>
            <w:vAlign w:val="bottom"/>
            <w:hideMark/>
          </w:tcPr>
          <w:p w14:paraId="2FC6AB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3ACBC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4C9B8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09B6D89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46A0028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38CED0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06ECB9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58423D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96092D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8EF810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736BC4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39E26AA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E2267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ED5E1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6978FB6B"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133A05EE"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Generalização dos Resultados para uma Classe de Problemas</w:t>
            </w:r>
          </w:p>
        </w:tc>
        <w:tc>
          <w:tcPr>
            <w:tcW w:w="532" w:type="dxa"/>
            <w:tcBorders>
              <w:top w:val="nil"/>
              <w:left w:val="nil"/>
              <w:bottom w:val="single" w:sz="4" w:space="0" w:color="A6A6A6"/>
              <w:right w:val="single" w:sz="4" w:space="0" w:color="A6A6A6"/>
            </w:tcBorders>
            <w:shd w:val="clear" w:color="auto" w:fill="auto"/>
            <w:noWrap/>
            <w:vAlign w:val="bottom"/>
            <w:hideMark/>
          </w:tcPr>
          <w:p w14:paraId="34023D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550E64F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445517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2524ED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AA7726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04DDEE7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5112BCB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6DEEF7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419524B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1AE1F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5FF593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nil"/>
              <w:left w:val="nil"/>
              <w:bottom w:val="single" w:sz="4" w:space="0" w:color="A6A6A6"/>
              <w:right w:val="single" w:sz="4" w:space="0" w:color="A6A6A6"/>
            </w:tcBorders>
            <w:shd w:val="clear" w:color="auto" w:fill="auto"/>
            <w:noWrap/>
            <w:vAlign w:val="bottom"/>
            <w:hideMark/>
          </w:tcPr>
          <w:p w14:paraId="6B1E79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B207FA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CCF25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32CE1D66"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61522A96"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Comunicação dos Resultados</w:t>
            </w:r>
          </w:p>
        </w:tc>
        <w:tc>
          <w:tcPr>
            <w:tcW w:w="532" w:type="dxa"/>
            <w:tcBorders>
              <w:top w:val="nil"/>
              <w:left w:val="nil"/>
              <w:bottom w:val="single" w:sz="4" w:space="0" w:color="A6A6A6"/>
              <w:right w:val="single" w:sz="4" w:space="0" w:color="A6A6A6"/>
            </w:tcBorders>
            <w:shd w:val="clear" w:color="auto" w:fill="auto"/>
            <w:noWrap/>
            <w:vAlign w:val="bottom"/>
            <w:hideMark/>
          </w:tcPr>
          <w:p w14:paraId="283899D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1E7326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4297C7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53CC4CC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FAAC76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35B1D64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02770DC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C597CC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001438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22C3D58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4DE37249"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49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29A4449F"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DE94308"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c>
          <w:tcPr>
            <w:tcW w:w="546" w:type="dxa"/>
            <w:tcBorders>
              <w:top w:val="nil"/>
              <w:left w:val="nil"/>
              <w:bottom w:val="single" w:sz="4" w:space="0" w:color="A6A6A6"/>
              <w:right w:val="single" w:sz="4" w:space="0" w:color="A6A6A6"/>
            </w:tcBorders>
            <w:shd w:val="clear" w:color="auto" w:fill="auto"/>
            <w:noWrap/>
            <w:vAlign w:val="bottom"/>
            <w:hideMark/>
          </w:tcPr>
          <w:p w14:paraId="18BD576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75D5AB62"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84AA0E2"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Documento de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520AB4E0"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7FC9C6B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7ADA714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9381C7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68A9B8B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21FD4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2A2E609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03C4AB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40BEBE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486511E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686D55E3"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4584C66C"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11BCF8B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199EA2B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24F171FE"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211CCB6F"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Escrita do Artigo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68B52C7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978254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613AF0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2D20CBAE"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5E329D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56D7593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1E86D11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50F98E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326A797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9C29B0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79C147DB"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49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06EE9C3D"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0AEC976C"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3179B3B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B741643" w14:textId="77777777" w:rsidTr="009C76D2">
        <w:trPr>
          <w:trHeight w:val="285"/>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5DAEDB50" w14:textId="77777777" w:rsidR="00B54AD8" w:rsidRPr="00B54AD8" w:rsidRDefault="00B54AD8" w:rsidP="00B54AD8">
            <w:pPr>
              <w:autoSpaceDE/>
              <w:autoSpaceDN/>
              <w:adjustRightInd/>
              <w:spacing w:line="240" w:lineRule="auto"/>
              <w:ind w:firstLineChars="100" w:firstLine="220"/>
              <w:jc w:val="left"/>
              <w:rPr>
                <w:rFonts w:cs="Arial"/>
                <w:color w:val="000000"/>
                <w:sz w:val="22"/>
                <w:szCs w:val="22"/>
              </w:rPr>
            </w:pPr>
            <w:r w:rsidRPr="00B54AD8">
              <w:rPr>
                <w:rFonts w:cs="Arial"/>
                <w:color w:val="000000"/>
                <w:sz w:val="22"/>
                <w:szCs w:val="22"/>
              </w:rPr>
              <w:t>Defesa da Dissertação</w:t>
            </w:r>
          </w:p>
        </w:tc>
        <w:tc>
          <w:tcPr>
            <w:tcW w:w="532" w:type="dxa"/>
            <w:tcBorders>
              <w:top w:val="nil"/>
              <w:left w:val="nil"/>
              <w:bottom w:val="single" w:sz="4" w:space="0" w:color="A6A6A6"/>
              <w:right w:val="single" w:sz="4" w:space="0" w:color="A6A6A6"/>
            </w:tcBorders>
            <w:shd w:val="clear" w:color="auto" w:fill="auto"/>
            <w:noWrap/>
            <w:vAlign w:val="bottom"/>
            <w:hideMark/>
          </w:tcPr>
          <w:p w14:paraId="1820753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303C8635"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CF57BF1"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10A09A7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7C53108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19AF40C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354CB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170E5E6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1D48B56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09638F9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4B88CB5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9EE35AD"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8497B0"/>
            <w:noWrap/>
            <w:vAlign w:val="bottom"/>
            <w:hideMark/>
          </w:tcPr>
          <w:p w14:paraId="228E22F6" w14:textId="77777777" w:rsidR="00B54AD8" w:rsidRPr="00B54AD8" w:rsidRDefault="00B54AD8" w:rsidP="00B54AD8">
            <w:pPr>
              <w:autoSpaceDE/>
              <w:autoSpaceDN/>
              <w:adjustRightInd/>
              <w:spacing w:line="240" w:lineRule="auto"/>
              <w:ind w:firstLine="0"/>
              <w:jc w:val="center"/>
              <w:rPr>
                <w:rFonts w:cs="Arial"/>
                <w:color w:val="8497B0"/>
                <w:sz w:val="22"/>
                <w:szCs w:val="22"/>
              </w:rPr>
            </w:pPr>
            <w:r w:rsidRPr="00B54AD8">
              <w:rPr>
                <w:rFonts w:cs="Arial"/>
                <w:color w:val="8497B0"/>
                <w:sz w:val="22"/>
                <w:szCs w:val="22"/>
              </w:rPr>
              <w:t>x</w:t>
            </w:r>
          </w:p>
        </w:tc>
        <w:tc>
          <w:tcPr>
            <w:tcW w:w="546" w:type="dxa"/>
            <w:tcBorders>
              <w:top w:val="nil"/>
              <w:left w:val="nil"/>
              <w:bottom w:val="single" w:sz="4" w:space="0" w:color="A6A6A6"/>
              <w:right w:val="single" w:sz="4" w:space="0" w:color="A6A6A6"/>
            </w:tcBorders>
            <w:shd w:val="clear" w:color="auto" w:fill="auto"/>
            <w:noWrap/>
            <w:vAlign w:val="bottom"/>
            <w:hideMark/>
          </w:tcPr>
          <w:p w14:paraId="41E00D8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r>
      <w:tr w:rsidR="00B54AD8" w:rsidRPr="00B54AD8" w14:paraId="4484605F" w14:textId="77777777" w:rsidTr="009C76D2">
        <w:trPr>
          <w:trHeight w:val="300"/>
        </w:trPr>
        <w:tc>
          <w:tcPr>
            <w:tcW w:w="7179" w:type="dxa"/>
            <w:tcBorders>
              <w:top w:val="nil"/>
              <w:left w:val="single" w:sz="4" w:space="0" w:color="A6A6A6"/>
              <w:bottom w:val="single" w:sz="4" w:space="0" w:color="A6A6A6"/>
              <w:right w:val="single" w:sz="4" w:space="0" w:color="A6A6A6"/>
            </w:tcBorders>
            <w:shd w:val="clear" w:color="auto" w:fill="auto"/>
            <w:noWrap/>
            <w:vAlign w:val="bottom"/>
            <w:hideMark/>
          </w:tcPr>
          <w:p w14:paraId="3F86EBD8" w14:textId="77777777" w:rsidR="00B54AD8" w:rsidRPr="00B54AD8" w:rsidRDefault="00B54AD8" w:rsidP="00B54AD8">
            <w:pPr>
              <w:autoSpaceDE/>
              <w:autoSpaceDN/>
              <w:adjustRightInd/>
              <w:spacing w:line="240" w:lineRule="auto"/>
              <w:ind w:firstLine="0"/>
              <w:jc w:val="left"/>
              <w:rPr>
                <w:rFonts w:cs="Arial"/>
                <w:b/>
                <w:bCs/>
                <w:color w:val="000000"/>
                <w:sz w:val="22"/>
                <w:szCs w:val="22"/>
              </w:rPr>
            </w:pPr>
            <w:r w:rsidRPr="00B54AD8">
              <w:rPr>
                <w:rFonts w:cs="Arial"/>
                <w:b/>
                <w:bCs/>
                <w:color w:val="000000"/>
                <w:sz w:val="22"/>
                <w:szCs w:val="22"/>
              </w:rPr>
              <w:t>Pulmão</w:t>
            </w:r>
          </w:p>
        </w:tc>
        <w:tc>
          <w:tcPr>
            <w:tcW w:w="532" w:type="dxa"/>
            <w:tcBorders>
              <w:top w:val="nil"/>
              <w:left w:val="nil"/>
              <w:bottom w:val="single" w:sz="4" w:space="0" w:color="A6A6A6"/>
              <w:right w:val="single" w:sz="4" w:space="0" w:color="A6A6A6"/>
            </w:tcBorders>
            <w:shd w:val="clear" w:color="auto" w:fill="auto"/>
            <w:noWrap/>
            <w:vAlign w:val="bottom"/>
            <w:hideMark/>
          </w:tcPr>
          <w:p w14:paraId="36129FB3"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32" w:type="dxa"/>
            <w:tcBorders>
              <w:top w:val="nil"/>
              <w:left w:val="nil"/>
              <w:bottom w:val="single" w:sz="4" w:space="0" w:color="A6A6A6"/>
              <w:right w:val="single" w:sz="4" w:space="0" w:color="A6A6A6"/>
            </w:tcBorders>
            <w:shd w:val="clear" w:color="auto" w:fill="auto"/>
            <w:noWrap/>
            <w:vAlign w:val="bottom"/>
            <w:hideMark/>
          </w:tcPr>
          <w:p w14:paraId="038574E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31E200A8"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12" w:type="dxa"/>
            <w:tcBorders>
              <w:top w:val="nil"/>
              <w:left w:val="nil"/>
              <w:bottom w:val="single" w:sz="4" w:space="0" w:color="A6A6A6"/>
              <w:right w:val="single" w:sz="4" w:space="0" w:color="A6A6A6"/>
            </w:tcBorders>
            <w:shd w:val="clear" w:color="auto" w:fill="auto"/>
            <w:noWrap/>
            <w:vAlign w:val="bottom"/>
            <w:hideMark/>
          </w:tcPr>
          <w:p w14:paraId="463FFED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28" w:type="dxa"/>
            <w:tcBorders>
              <w:top w:val="nil"/>
              <w:left w:val="nil"/>
              <w:bottom w:val="single" w:sz="4" w:space="0" w:color="A6A6A6"/>
              <w:right w:val="single" w:sz="4" w:space="0" w:color="A6A6A6"/>
            </w:tcBorders>
            <w:shd w:val="clear" w:color="auto" w:fill="auto"/>
            <w:noWrap/>
            <w:vAlign w:val="bottom"/>
            <w:hideMark/>
          </w:tcPr>
          <w:p w14:paraId="2020D88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83" w:type="dxa"/>
            <w:tcBorders>
              <w:top w:val="nil"/>
              <w:left w:val="nil"/>
              <w:bottom w:val="single" w:sz="4" w:space="0" w:color="A6A6A6"/>
              <w:right w:val="single" w:sz="4" w:space="0" w:color="auto"/>
            </w:tcBorders>
            <w:shd w:val="clear" w:color="auto" w:fill="auto"/>
            <w:noWrap/>
            <w:vAlign w:val="bottom"/>
            <w:hideMark/>
          </w:tcPr>
          <w:p w14:paraId="271F52AA"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single" w:sz="4" w:space="0" w:color="A6A6A6"/>
              <w:left w:val="single" w:sz="4" w:space="0" w:color="auto"/>
              <w:bottom w:val="single" w:sz="4" w:space="0" w:color="A6A6A6"/>
              <w:right w:val="single" w:sz="4" w:space="0" w:color="A6A6A6"/>
            </w:tcBorders>
            <w:shd w:val="clear" w:color="auto" w:fill="auto"/>
            <w:noWrap/>
            <w:vAlign w:val="bottom"/>
            <w:hideMark/>
          </w:tcPr>
          <w:p w14:paraId="77B31042"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2B839F47"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22" w:type="dxa"/>
            <w:tcBorders>
              <w:top w:val="nil"/>
              <w:left w:val="nil"/>
              <w:bottom w:val="single" w:sz="4" w:space="0" w:color="A6A6A6"/>
              <w:right w:val="single" w:sz="4" w:space="0" w:color="A6A6A6"/>
            </w:tcBorders>
            <w:shd w:val="clear" w:color="auto" w:fill="auto"/>
            <w:noWrap/>
            <w:vAlign w:val="bottom"/>
            <w:hideMark/>
          </w:tcPr>
          <w:p w14:paraId="73821E76"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61D7937F"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71" w:type="dxa"/>
            <w:tcBorders>
              <w:top w:val="nil"/>
              <w:left w:val="nil"/>
              <w:bottom w:val="single" w:sz="4" w:space="0" w:color="A6A6A6"/>
              <w:right w:val="single" w:sz="4" w:space="0" w:color="A6A6A6"/>
            </w:tcBorders>
            <w:shd w:val="clear" w:color="auto" w:fill="auto"/>
            <w:noWrap/>
            <w:vAlign w:val="bottom"/>
            <w:hideMark/>
          </w:tcPr>
          <w:p w14:paraId="26424814"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496" w:type="dxa"/>
            <w:tcBorders>
              <w:top w:val="nil"/>
              <w:left w:val="nil"/>
              <w:bottom w:val="single" w:sz="4" w:space="0" w:color="A6A6A6"/>
              <w:right w:val="single" w:sz="4" w:space="0" w:color="A6A6A6"/>
            </w:tcBorders>
            <w:shd w:val="clear" w:color="auto" w:fill="auto"/>
            <w:noWrap/>
            <w:vAlign w:val="bottom"/>
            <w:hideMark/>
          </w:tcPr>
          <w:p w14:paraId="57D3F20B"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nil"/>
              <w:left w:val="nil"/>
              <w:bottom w:val="single" w:sz="4" w:space="0" w:color="A6A6A6"/>
              <w:right w:val="single" w:sz="4" w:space="0" w:color="A6A6A6"/>
            </w:tcBorders>
            <w:shd w:val="clear" w:color="auto" w:fill="auto"/>
            <w:noWrap/>
            <w:vAlign w:val="bottom"/>
            <w:hideMark/>
          </w:tcPr>
          <w:p w14:paraId="78F97479" w14:textId="77777777" w:rsidR="00B54AD8" w:rsidRPr="00B54AD8" w:rsidRDefault="00B54AD8" w:rsidP="00B54AD8">
            <w:pPr>
              <w:autoSpaceDE/>
              <w:autoSpaceDN/>
              <w:adjustRightInd/>
              <w:spacing w:line="240" w:lineRule="auto"/>
              <w:ind w:firstLine="0"/>
              <w:jc w:val="center"/>
              <w:rPr>
                <w:rFonts w:cs="Arial"/>
                <w:color w:val="000000"/>
                <w:sz w:val="22"/>
                <w:szCs w:val="22"/>
              </w:rPr>
            </w:pPr>
            <w:r w:rsidRPr="00B54AD8">
              <w:rPr>
                <w:rFonts w:cs="Arial"/>
                <w:color w:val="000000"/>
                <w:sz w:val="22"/>
                <w:szCs w:val="22"/>
              </w:rPr>
              <w:t> </w:t>
            </w:r>
          </w:p>
        </w:tc>
        <w:tc>
          <w:tcPr>
            <w:tcW w:w="546" w:type="dxa"/>
            <w:tcBorders>
              <w:top w:val="single" w:sz="4" w:space="0" w:color="A6A6A6"/>
              <w:left w:val="single" w:sz="4" w:space="0" w:color="A6A6A6"/>
              <w:bottom w:val="single" w:sz="4" w:space="0" w:color="A6A6A6"/>
              <w:right w:val="single" w:sz="4" w:space="0" w:color="A6A6A6"/>
            </w:tcBorders>
            <w:shd w:val="clear" w:color="000000" w:fill="222B35"/>
            <w:noWrap/>
            <w:vAlign w:val="bottom"/>
            <w:hideMark/>
          </w:tcPr>
          <w:p w14:paraId="14F6360D" w14:textId="77777777" w:rsidR="00B54AD8" w:rsidRPr="00B54AD8" w:rsidRDefault="00B54AD8" w:rsidP="00B54AD8">
            <w:pPr>
              <w:autoSpaceDE/>
              <w:autoSpaceDN/>
              <w:adjustRightInd/>
              <w:spacing w:line="240" w:lineRule="auto"/>
              <w:ind w:firstLine="0"/>
              <w:jc w:val="center"/>
              <w:rPr>
                <w:rFonts w:cs="Arial"/>
                <w:color w:val="222B35"/>
                <w:sz w:val="22"/>
                <w:szCs w:val="22"/>
              </w:rPr>
            </w:pPr>
            <w:r w:rsidRPr="00B54AD8">
              <w:rPr>
                <w:rFonts w:cs="Arial"/>
                <w:color w:val="222B35"/>
                <w:sz w:val="22"/>
                <w:szCs w:val="22"/>
              </w:rPr>
              <w:t>b</w:t>
            </w:r>
          </w:p>
        </w:tc>
      </w:tr>
    </w:tbl>
    <w:p w14:paraId="1E07A411" w14:textId="04F9FC9D" w:rsidR="00B54AD8" w:rsidRDefault="00B54AD8" w:rsidP="00B54AD8">
      <w:pPr>
        <w:ind w:firstLine="0"/>
        <w:jc w:val="center"/>
        <w:rPr>
          <w:lang w:val="en-US"/>
        </w:rPr>
        <w:sectPr w:rsidR="00B54AD8" w:rsidSect="00B54AD8">
          <w:footnotePr>
            <w:numRestart w:val="eachSect"/>
          </w:footnotePr>
          <w:pgSz w:w="16838" w:h="11906" w:orient="landscape" w:code="9"/>
          <w:pgMar w:top="1701" w:right="1701" w:bottom="1134" w:left="1134" w:header="1134" w:footer="709" w:gutter="0"/>
          <w:cols w:space="708"/>
          <w:docGrid w:linePitch="360"/>
        </w:sectPr>
      </w:pPr>
      <w:r>
        <w:rPr>
          <w:lang w:val="en-US"/>
        </w:rPr>
        <w:t>Fonte: Elaborado pelo autor.</w:t>
      </w:r>
    </w:p>
    <w:p w14:paraId="2841E577" w14:textId="65EF07B5" w:rsidR="00B54AD8" w:rsidRPr="00B54AD8" w:rsidRDefault="00B54AD8" w:rsidP="00B54AD8">
      <w:pPr>
        <w:rPr>
          <w:lang w:val="en-US"/>
        </w:rPr>
      </w:pPr>
    </w:p>
    <w:p w14:paraId="5E4BBA0F" w14:textId="77777777" w:rsidR="00473BCA" w:rsidRPr="00B54AD8" w:rsidRDefault="00473BCA" w:rsidP="00473BCA">
      <w:pPr>
        <w:rPr>
          <w:lang w:val="en-US"/>
        </w:rPr>
      </w:pPr>
    </w:p>
    <w:p w14:paraId="6BD44FFF" w14:textId="2DF20EB1" w:rsidR="00155797" w:rsidRDefault="00916CD7">
      <w:pPr>
        <w:pStyle w:val="Ttulo1"/>
      </w:pPr>
      <w:bookmarkStart w:id="137" w:name="_Toc500889699"/>
      <w:r>
        <w:t>APLICAÇÃO</w:t>
      </w:r>
      <w:bookmarkEnd w:id="137"/>
    </w:p>
    <w:p w14:paraId="62D3782A" w14:textId="17E4FEA1" w:rsidR="00585C42" w:rsidRDefault="00585C42" w:rsidP="00585C42">
      <w:pPr>
        <w:pStyle w:val="Ttulo2"/>
      </w:pPr>
      <w:bookmarkStart w:id="138" w:name="_Toc500889700"/>
      <w:r>
        <w:t>Ferramenta Computacional para a Análise RDM</w:t>
      </w:r>
      <w:bookmarkEnd w:id="138"/>
    </w:p>
    <w:p w14:paraId="46744823" w14:textId="77777777"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lastRenderedPageBreak/>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bookmarkStart w:id="139" w:name="_Toc500889701"/>
      <w:r>
        <w:t>Módulos da Ferramenta Computacional</w:t>
      </w:r>
      <w:bookmarkEnd w:id="139"/>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0E961B9D" w:rsidR="00227D12" w:rsidRDefault="00227D12" w:rsidP="00227D12">
      <w:pPr>
        <w:pStyle w:val="Legenda"/>
      </w:pPr>
      <w:r>
        <w:lastRenderedPageBreak/>
        <w:t xml:space="preserve">Figura </w:t>
      </w:r>
      <w:fldSimple w:instr=" SEQ Figura \* ARABIC ">
        <w:r w:rsidR="002A6FBE">
          <w:rPr>
            <w:noProof/>
          </w:rPr>
          <w:t>28</w:t>
        </w:r>
      </w:fldSimple>
      <w:r>
        <w:t xml:space="preserve"> – Estrutura Modular do Simulador RDM</w:t>
      </w:r>
    </w:p>
    <w:p w14:paraId="7E67D9D5" w14:textId="6D7FE504" w:rsidR="009C7091" w:rsidRDefault="00227D12" w:rsidP="00155797">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30CCD5FC" w:rsidR="000F1E29" w:rsidRDefault="000F1E29" w:rsidP="000F1E29">
      <w:pPr>
        <w:pStyle w:val="Legenda"/>
      </w:pPr>
      <w:r>
        <w:t xml:space="preserve">Quadro </w:t>
      </w:r>
      <w:fldSimple w:instr=" SEQ Quadro \* ARABIC ">
        <w:r w:rsidR="00CA1CAD">
          <w:rPr>
            <w:noProof/>
          </w:rPr>
          <w:t>13</w:t>
        </w:r>
      </w:fldSimple>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2770FC42" w:rsidR="00CA1CAD" w:rsidRDefault="00CA1CAD" w:rsidP="00CA1CAD">
      <w:pPr>
        <w:pStyle w:val="Legenda"/>
      </w:pPr>
      <w:r>
        <w:t xml:space="preserve">Quadro </w:t>
      </w:r>
      <w:fldSimple w:instr=" SEQ Quadro \* ARABIC ">
        <w:r>
          <w:rPr>
            <w:noProof/>
          </w:rPr>
          <w:t>14</w:t>
        </w:r>
      </w:fldSimple>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3D48A5DB" w:rsidR="00CA1CAD" w:rsidRDefault="00CA1CAD" w:rsidP="00CA1CAD">
      <w:pPr>
        <w:pStyle w:val="Legenda"/>
      </w:pPr>
      <w:r>
        <w:t xml:space="preserve">Quadro </w:t>
      </w:r>
      <w:fldSimple w:instr=" SEQ Quadro \* ARABIC ">
        <w:r>
          <w:rPr>
            <w:noProof/>
          </w:rPr>
          <w:t>15</w:t>
        </w:r>
      </w:fldSimple>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0823BBAC" w14:textId="137F1365" w:rsidR="00155797" w:rsidRDefault="00C11AEC" w:rsidP="00C11AEC">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33D046BD" w14:textId="3F10DEDA" w:rsidR="00916CD7" w:rsidRDefault="00916CD7" w:rsidP="00916CD7">
      <w:pPr>
        <w:pStyle w:val="Ttulo2"/>
      </w:pPr>
      <w:bookmarkStart w:id="140" w:name="_Toc500889702"/>
      <w:r>
        <w:t>Estruturação do Problema (X, L, R, M)</w:t>
      </w:r>
      <w:bookmarkEnd w:id="140"/>
    </w:p>
    <w:p w14:paraId="054222A5" w14:textId="4691BC9E" w:rsidR="00916CD7" w:rsidRDefault="00916CD7" w:rsidP="00916CD7">
      <w:r>
        <w:t>O problema em questão é afetado pelas incertezas a, b, c, d, e.</w:t>
      </w:r>
    </w:p>
    <w:p w14:paraId="5FFDDABB" w14:textId="77777777" w:rsidR="00916CD7" w:rsidRPr="00916CD7" w:rsidRDefault="00916CD7" w:rsidP="00916CD7"/>
    <w:p w14:paraId="6FE25121" w14:textId="21215DFC" w:rsidR="00916CD7" w:rsidRDefault="00916CD7" w:rsidP="00916CD7">
      <w:pPr>
        <w:pStyle w:val="Ttulo2"/>
      </w:pPr>
      <w:bookmarkStart w:id="141" w:name="_Toc500889703"/>
      <w:r>
        <w:t>Modelo de Dinâmica de Sistemas</w:t>
      </w:r>
      <w:bookmarkEnd w:id="141"/>
    </w:p>
    <w:p w14:paraId="4ACBE50E" w14:textId="2612AF1E" w:rsidR="00C24875" w:rsidRDefault="00AB475A" w:rsidP="00916CD7">
      <w:r>
        <w:t>O</w:t>
      </w:r>
      <w:r w:rsidR="00C24875">
        <w:t xml:space="preserve"> modelo </w:t>
      </w:r>
      <w:r w:rsidR="00953CD2">
        <w:t>desenvolvido neste trabalho</w:t>
      </w:r>
      <w:r w:rsidR="00C24875">
        <w:t xml:space="preserve"> </w:t>
      </w:r>
      <w:r w:rsidR="00953CD2">
        <w:t>é</w:t>
      </w:r>
      <w:r w:rsidR="00C24875">
        <w:t xml:space="preserve"> uma extensão do modelo de difusão de inovação de Bass </w:t>
      </w:r>
      <w:r w:rsidR="00C24875">
        <w:fldChar w:fldCharType="begin" w:fldLock="1"/>
      </w:r>
      <w:r w:rsidR="00C24875">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"noteIndex" : 85 }, "schema" : "https://github.com/citation-style-language/schema/raw/master/csl-citation.json" }</w:instrText>
      </w:r>
      <w:r w:rsidR="00C24875">
        <w:fldChar w:fldCharType="separate"/>
      </w:r>
      <w:r w:rsidR="00C24875" w:rsidRPr="00C24875">
        <w:rPr>
          <w:noProof/>
        </w:rPr>
        <w:t>(1969)</w:t>
      </w:r>
      <w:r w:rsidR="00C24875">
        <w:fldChar w:fldCharType="end"/>
      </w:r>
      <w:r w:rsidR="00953CD2">
        <w:t xml:space="preserve">, o qual é um modelo amplamente aceito e aplicado ao tema da difusão de inovação </w:t>
      </w:r>
      <w:r w:rsidR="00953CD2">
        <w:fldChar w:fldCharType="begin" w:fldLock="1"/>
      </w:r>
      <w:r w:rsidR="00953CD2">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"noteIndex" : 85 }, "schema" : "https://github.com/citation-style-language/schema/raw/master/csl-citation.json" }</w:instrText>
      </w:r>
      <w:r w:rsidR="00953CD2">
        <w:fldChar w:fldCharType="separate"/>
      </w:r>
      <w:r w:rsidR="00953CD2" w:rsidRPr="00953CD2">
        <w:rPr>
          <w:noProof/>
        </w:rPr>
        <w:t>(STERMAN, 2000, p. 333)</w:t>
      </w:r>
      <w:r w:rsidR="00953CD2">
        <w:fldChar w:fldCharType="end"/>
      </w:r>
      <w:r>
        <w:t>.</w:t>
      </w:r>
    </w:p>
    <w:p w14:paraId="35D4E4B2" w14:textId="70840862" w:rsidR="008933A1" w:rsidRDefault="008933A1" w:rsidP="00916CD7"/>
    <w:p w14:paraId="5323DDE6" w14:textId="77777777" w:rsidR="008933A1" w:rsidRPr="008933A1" w:rsidRDefault="008933A1" w:rsidP="008933A1">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22049FA4" w14:textId="77777777" w:rsidR="008933A1" w:rsidRDefault="008933A1" w:rsidP="008933A1">
      <w:pPr>
        <w:pStyle w:val="Ttulo3"/>
      </w:pPr>
      <w:bookmarkStart w:id="142" w:name="diagrama-de-fronteiras-do-modelo"/>
      <w:bookmarkStart w:id="143" w:name="_Toc500889704"/>
      <w:bookmarkEnd w:id="142"/>
      <w:r>
        <w:t>Diagrama de Fronteiras do Modelo</w:t>
      </w:r>
      <w:bookmarkEnd w:id="143"/>
    </w:p>
    <w:p w14:paraId="266D1D50" w14:textId="77777777" w:rsidR="008933A1" w:rsidRPr="008933A1" w:rsidRDefault="008933A1" w:rsidP="008933A1">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430A4B85" w14:textId="77777777" w:rsidR="008933A1" w:rsidRPr="008933A1" w:rsidRDefault="008933A1" w:rsidP="008933A1">
      <w:r w:rsidRPr="008933A1">
        <w:lastRenderedPageBreak/>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7D0015C3" w14:textId="77777777" w:rsidR="008933A1" w:rsidRPr="008933A1" w:rsidRDefault="008933A1" w:rsidP="008933A1">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074FE1FD" w14:textId="77777777" w:rsidR="008933A1" w:rsidRDefault="008933A1" w:rsidP="008933A1">
      <w:pPr>
        <w:pStyle w:val="FigurewithCaption"/>
      </w:pPr>
      <w:r>
        <w:rPr>
          <w:noProof/>
        </w:rPr>
        <w:drawing>
          <wp:inline distT="0" distB="0" distL="0" distR="0" wp14:anchorId="428E253A" wp14:editId="6236F7B6">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3"/>
                    <a:stretch>
                      <a:fillRect/>
                    </a:stretch>
                  </pic:blipFill>
                  <pic:spPr bwMode="auto">
                    <a:xfrm>
                      <a:off x="0" y="0"/>
                      <a:ext cx="5334000" cy="3890154"/>
                    </a:xfrm>
                    <a:prstGeom prst="rect">
                      <a:avLst/>
                    </a:prstGeom>
                    <a:noFill/>
                    <a:ln w="9525">
                      <a:noFill/>
                      <a:headEnd/>
                      <a:tailEnd/>
                    </a:ln>
                  </pic:spPr>
                </pic:pic>
              </a:graphicData>
            </a:graphic>
          </wp:inline>
        </w:drawing>
      </w:r>
    </w:p>
    <w:p w14:paraId="1E9D5C09" w14:textId="77777777" w:rsidR="008933A1" w:rsidRPr="008933A1" w:rsidRDefault="008933A1" w:rsidP="008933A1">
      <w:pPr>
        <w:pStyle w:val="ImageCaption"/>
        <w:rPr>
          <w:lang w:val="pt-BR"/>
        </w:rPr>
      </w:pPr>
      <w:r w:rsidRPr="008933A1">
        <w:rPr>
          <w:lang w:val="pt-BR"/>
        </w:rPr>
        <w:t>Modelo de Dinâmica Competitiva - Diagrama de Fronteiras</w:t>
      </w:r>
    </w:p>
    <w:p w14:paraId="15E096CB" w14:textId="77777777" w:rsidR="008933A1" w:rsidRPr="008933A1" w:rsidRDefault="008933A1" w:rsidP="008933A1">
      <w:r w:rsidRPr="008933A1">
        <w:lastRenderedPageBreak/>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6405B532" w14:textId="77777777" w:rsidR="008933A1" w:rsidRPr="008933A1" w:rsidRDefault="008933A1" w:rsidP="008933A1">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A053BFF" w14:textId="77777777" w:rsidR="008933A1" w:rsidRPr="008933A1" w:rsidRDefault="008933A1" w:rsidP="008933A1">
      <w:r w:rsidRPr="008933A1">
        <w:t>Este aspecto é relevante para a representação da indústria da manufatura aditiva, visto que a adição de capacidade por outros players, e decisões relacionadas à sua precificação tendem à influenciar a decisão da empresa.</w:t>
      </w:r>
    </w:p>
    <w:p w14:paraId="45DB70A4" w14:textId="77777777" w:rsidR="008933A1" w:rsidRPr="008933A1" w:rsidRDefault="008933A1" w:rsidP="008933A1">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E7D169A" w14:textId="77777777" w:rsidR="008933A1" w:rsidRPr="008933A1" w:rsidRDefault="008933A1" w:rsidP="008933A1">
      <w:r w:rsidRPr="008933A1">
        <w:t>Três macro-enlaces de feedback podem ser visualizados nesta estrutura. O primeiro enlace, R1, tende à estimular o crescimento da demanda por meio da expansão do mercado. Uma vez que parcelas cada vez maiores da</w:t>
      </w:r>
    </w:p>
    <w:p w14:paraId="6FD8CF4F" w14:textId="77777777" w:rsidR="008933A1" w:rsidRPr="008933A1" w:rsidRDefault="008933A1" w:rsidP="008933A1">
      <w:r w:rsidRPr="008933A1">
        <w:t>No modelo proposto por Sterman (XX) dois players, inicialmente com a mesma capacidade produtiva, iniciam vendendo produtos a um mercado em expansão.</w:t>
      </w:r>
    </w:p>
    <w:p w14:paraId="6B9600D5" w14:textId="77777777" w:rsidR="008933A1" w:rsidRDefault="008933A1" w:rsidP="008933A1">
      <w:pPr>
        <w:pStyle w:val="Ttulo3"/>
      </w:pPr>
      <w:bookmarkStart w:id="144" w:name="demanda-global"/>
      <w:bookmarkStart w:id="145" w:name="_Toc500889705"/>
      <w:bookmarkEnd w:id="144"/>
      <w:r>
        <w:t>Demanda Global</w:t>
      </w:r>
      <w:bookmarkEnd w:id="145"/>
    </w:p>
    <w:p w14:paraId="74AAE463" w14:textId="77777777" w:rsidR="008933A1" w:rsidRPr="008933A1" w:rsidRDefault="008933A1" w:rsidP="008933A1">
      <w:r w:rsidRPr="008933A1">
        <w:lastRenderedPageBreak/>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B08914A" w14:textId="77777777" w:rsidR="008933A1" w:rsidRDefault="00E8422F"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72BAB04D" w14:textId="77777777" w:rsidR="008933A1" w:rsidRPr="008933A1" w:rsidRDefault="008933A1" w:rsidP="008933A1">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7F0A73CD" w14:textId="77777777" w:rsidR="008933A1" w:rsidRDefault="00E8422F"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4F098D29" w14:textId="77777777" w:rsidR="008933A1" w:rsidRDefault="008933A1" w:rsidP="008933A1">
      <w:pPr>
        <w:pStyle w:val="Ttulo3"/>
      </w:pPr>
      <w:bookmarkStart w:id="146" w:name="difusao-do-produto"/>
      <w:bookmarkStart w:id="147" w:name="_Toc500889706"/>
      <w:bookmarkEnd w:id="146"/>
      <w:r>
        <w:t>Difusão do Produto</w:t>
      </w:r>
      <w:bookmarkEnd w:id="147"/>
    </w:p>
    <w:p w14:paraId="3C794A51" w14:textId="77777777" w:rsidR="008933A1" w:rsidRPr="008933A1" w:rsidRDefault="008933A1" w:rsidP="008933A1">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1424D8E6" w14:textId="77777777" w:rsidR="008933A1" w:rsidRDefault="00E8422F"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64A1B05E" w14:textId="77777777" w:rsidR="008933A1" w:rsidRPr="008933A1" w:rsidRDefault="008933A1" w:rsidP="008933A1">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29F7E48F" w14:textId="77777777" w:rsidR="008933A1" w:rsidRDefault="008933A1" w:rsidP="008933A1">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260816B2" w14:textId="77777777" w:rsidR="008933A1" w:rsidRPr="008933A1" w:rsidRDefault="008933A1" w:rsidP="008933A1">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w:t>
      </w:r>
      <w:r w:rsidRPr="008933A1">
        <w:lastRenderedPageBreak/>
        <w:t xml:space="preserve">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1F5B6EDA" w14:textId="77777777" w:rsidR="008933A1" w:rsidRDefault="00E8422F" w:rsidP="008933A1">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1B85FEA" w14:textId="77777777" w:rsidR="008933A1" w:rsidRPr="008933A1" w:rsidRDefault="008933A1" w:rsidP="008933A1">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694448C1" w14:textId="77777777" w:rsidR="008933A1" w:rsidRDefault="008933A1" w:rsidP="008933A1">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7BA80F84" w14:textId="77777777" w:rsidR="008933A1" w:rsidRPr="008933A1" w:rsidRDefault="008933A1" w:rsidP="008933A1">
      <w:r w:rsidRPr="008933A1">
        <w:t xml:space="preserve">A demanda oriúnda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7968415F" w14:textId="77777777" w:rsidR="008933A1" w:rsidRDefault="00E8422F"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2FA0D49F" w14:textId="77777777" w:rsidR="008933A1" w:rsidRDefault="008933A1" w:rsidP="008933A1">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48099C05" w14:textId="77777777" w:rsidR="008933A1" w:rsidRDefault="00E8422F"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33B357DD" w14:textId="77777777" w:rsidR="008933A1" w:rsidRPr="008933A1" w:rsidRDefault="008933A1" w:rsidP="008933A1">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023E9048" w14:textId="77777777" w:rsidR="008933A1" w:rsidRDefault="00E8422F" w:rsidP="008933A1">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3531C936" w14:textId="77777777" w:rsidR="008933A1" w:rsidRDefault="008933A1" w:rsidP="008933A1">
      <w:pPr>
        <w:pStyle w:val="Ttulo3"/>
      </w:pPr>
      <w:bookmarkStart w:id="148" w:name="market-share"/>
      <w:bookmarkStart w:id="149" w:name="_Toc500889707"/>
      <w:bookmarkEnd w:id="148"/>
      <w:r>
        <w:t>Market Share</w:t>
      </w:r>
      <w:bookmarkEnd w:id="149"/>
    </w:p>
    <w:p w14:paraId="5200F928" w14:textId="77777777" w:rsidR="008933A1" w:rsidRPr="008933A1" w:rsidRDefault="008933A1" w:rsidP="008933A1">
      <w:r w:rsidRPr="008933A1">
        <w:lastRenderedPageBreak/>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0A634A87" w14:textId="77777777" w:rsidR="008933A1" w:rsidRPr="008933A1" w:rsidRDefault="008933A1" w:rsidP="008933A1">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1E2ECC1A" w14:textId="77777777" w:rsidR="008933A1" w:rsidRDefault="00E8422F" w:rsidP="008933A1">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0458B79F" w14:textId="77777777" w:rsidR="008933A1" w:rsidRPr="008933A1" w:rsidRDefault="008933A1" w:rsidP="008933A1">
      <w:r w:rsidRPr="008933A1">
        <w:t>Com base na atratividade de cada player, o market share é definido normalizando-se a atratividade dos players em conjunto. Esta formulação garante que a soma do market share de cada um dos players será igual a 1.</w:t>
      </w:r>
    </w:p>
    <w:p w14:paraId="5A890EC0" w14:textId="77777777" w:rsidR="008933A1" w:rsidRDefault="00E8422F" w:rsidP="008933A1">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5707BA3C" w14:textId="77777777" w:rsidR="008933A1" w:rsidRPr="008933A1" w:rsidRDefault="008933A1" w:rsidP="008933A1">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5E806B82" w14:textId="77777777" w:rsidR="008933A1" w:rsidRDefault="00E8422F" w:rsidP="008933A1">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7FA940A6" w14:textId="77777777" w:rsidR="008933A1" w:rsidRDefault="008933A1" w:rsidP="008933A1">
      <w:pPr>
        <w:pStyle w:val="Ttulo3"/>
      </w:pPr>
      <w:bookmarkStart w:id="150" w:name="a-firma"/>
      <w:bookmarkStart w:id="151" w:name="_Toc500889708"/>
      <w:bookmarkEnd w:id="150"/>
      <w:r>
        <w:t>A Firma</w:t>
      </w:r>
      <w:bookmarkEnd w:id="151"/>
    </w:p>
    <w:p w14:paraId="1B222C20" w14:textId="77777777" w:rsidR="008933A1" w:rsidRPr="008933A1" w:rsidRDefault="008933A1" w:rsidP="008933A1">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09037902" w14:textId="77777777" w:rsidR="008933A1" w:rsidRDefault="00E8422F" w:rsidP="008933A1">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6545E9BC" w14:textId="77777777" w:rsidR="008933A1" w:rsidRPr="008933A1" w:rsidRDefault="008933A1" w:rsidP="008933A1">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4624D159" w14:textId="77777777" w:rsidR="008933A1" w:rsidRDefault="00E8422F" w:rsidP="008933A1">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0D802D6F" w14:textId="77777777" w:rsidR="008933A1" w:rsidRPr="008933A1" w:rsidRDefault="008933A1" w:rsidP="008933A1">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095BB699" w14:textId="77777777" w:rsidR="008933A1" w:rsidRDefault="00E8422F" w:rsidP="008933A1">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1E78B2B2" w14:textId="77777777" w:rsidR="008933A1" w:rsidRPr="008933A1" w:rsidRDefault="008933A1" w:rsidP="008933A1">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6C2976" w14:textId="77777777" w:rsidR="008933A1" w:rsidRDefault="00E8422F" w:rsidP="008933A1">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2B7F62B1" w14:textId="77777777" w:rsidR="008933A1" w:rsidRPr="008933A1" w:rsidRDefault="008933A1" w:rsidP="008933A1">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0F9FD70" w14:textId="77777777" w:rsidR="008933A1" w:rsidRDefault="00E8422F" w:rsidP="008933A1">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217C8310" w14:textId="5F5E33F3" w:rsidR="008933A1" w:rsidRPr="008933A1" w:rsidRDefault="008933A1" w:rsidP="008933A1">
      <w:r w:rsidRPr="008933A1">
        <w:t>A amplitude desta redução é calibrada a</w:t>
      </w:r>
      <w:r w:rsidR="004D156C">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40BCBA54" w14:textId="77777777" w:rsidR="008933A1" w:rsidRDefault="008933A1" w:rsidP="004D156C">
      <w:pPr>
        <w:pStyle w:val="FigurewithCaption"/>
        <w:jc w:val="center"/>
      </w:pPr>
      <w:r>
        <w:rPr>
          <w:noProof/>
        </w:rPr>
        <w:lastRenderedPageBreak/>
        <w:drawing>
          <wp:inline distT="0" distB="0" distL="0" distR="0" wp14:anchorId="71C9F28E" wp14:editId="0599A513">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4"/>
                    <a:stretch>
                      <a:fillRect/>
                    </a:stretch>
                  </pic:blipFill>
                  <pic:spPr bwMode="auto">
                    <a:xfrm>
                      <a:off x="0" y="0"/>
                      <a:ext cx="3934086" cy="3147268"/>
                    </a:xfrm>
                    <a:prstGeom prst="rect">
                      <a:avLst/>
                    </a:prstGeom>
                    <a:noFill/>
                    <a:ln w="9525">
                      <a:noFill/>
                      <a:headEnd/>
                      <a:tailEnd/>
                    </a:ln>
                  </pic:spPr>
                </pic:pic>
              </a:graphicData>
            </a:graphic>
          </wp:inline>
        </w:drawing>
      </w:r>
    </w:p>
    <w:p w14:paraId="2345073A" w14:textId="77777777" w:rsidR="008933A1" w:rsidRPr="008933A1" w:rsidRDefault="008933A1" w:rsidP="008933A1">
      <w:pPr>
        <w:pStyle w:val="ImageCaption"/>
        <w:rPr>
          <w:lang w:val="pt-BR"/>
        </w:rPr>
      </w:pPr>
      <w:r w:rsidRPr="008933A1">
        <w:rPr>
          <w:lang w:val="pt-BR"/>
        </w:rPr>
        <w:t>Relação entre Produção Acumulada e Custos</w:t>
      </w:r>
    </w:p>
    <w:p w14:paraId="2A330653" w14:textId="77777777" w:rsidR="008933A1" w:rsidRPr="008933A1" w:rsidRDefault="008933A1" w:rsidP="008933A1">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02867838" w14:textId="77777777" w:rsidR="008933A1" w:rsidRPr="008933A1" w:rsidRDefault="008933A1" w:rsidP="008933A1">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7BBEBC8E" w14:textId="77777777" w:rsidR="008933A1" w:rsidRPr="008933A1" w:rsidRDefault="008933A1" w:rsidP="008933A1">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5F5486FA" w14:textId="77777777" w:rsidR="008933A1" w:rsidRPr="008933A1" w:rsidRDefault="008933A1" w:rsidP="008933A1">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48CB0B3F" w14:textId="77777777" w:rsidR="008933A1" w:rsidRPr="008933A1" w:rsidRDefault="008933A1" w:rsidP="008933A1">
      <w:r w:rsidRPr="008933A1">
        <w:lastRenderedPageBreak/>
        <w:t>Este fator não “desmerece” o artigo do Sterman, visto que este pressuposto atua contra a hipótese dele, e o argumento que ele quiz usar não foi esse.</w:t>
      </w:r>
    </w:p>
    <w:p w14:paraId="307B5557" w14:textId="77777777" w:rsidR="008933A1" w:rsidRDefault="00E8422F" w:rsidP="008933A1">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0685C233" w14:textId="77777777" w:rsidR="008933A1" w:rsidRDefault="008933A1" w:rsidP="008933A1">
      <w:pPr>
        <w:pStyle w:val="Ttulo3"/>
      </w:pPr>
      <w:bookmarkStart w:id="152" w:name="producao"/>
      <w:bookmarkStart w:id="153" w:name="_Toc500889709"/>
      <w:bookmarkEnd w:id="152"/>
      <w:r>
        <w:t>Produção</w:t>
      </w:r>
      <w:bookmarkEnd w:id="153"/>
    </w:p>
    <w:p w14:paraId="5477DEF7" w14:textId="77777777" w:rsidR="008933A1" w:rsidRPr="008933A1" w:rsidRDefault="008933A1" w:rsidP="008933A1">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15B18BAA" w14:textId="77777777" w:rsidR="008933A1" w:rsidRDefault="00E8422F" w:rsidP="008933A1">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747BBBE" w14:textId="77777777" w:rsidR="008933A1" w:rsidRPr="008933A1" w:rsidRDefault="008933A1" w:rsidP="008933A1">
      <w:r w:rsidRPr="008933A1">
        <w:t>Seguindo-se a lei de Little, o tempo médio de entrega corresponde à razão entre o backlog à taxa de entrega.</w:t>
      </w:r>
    </w:p>
    <w:p w14:paraId="75FA50B2" w14:textId="77777777" w:rsidR="008933A1" w:rsidRDefault="00E8422F" w:rsidP="008933A1">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1EF6B35A" w14:textId="77777777" w:rsidR="008933A1" w:rsidRPr="008933A1" w:rsidRDefault="008933A1" w:rsidP="008933A1">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794B52BE" w14:textId="77777777" w:rsidR="008933A1" w:rsidRDefault="00E8422F" w:rsidP="008933A1">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59B23510" w14:textId="77777777" w:rsidR="008933A1" w:rsidRPr="008933A1" w:rsidRDefault="008933A1" w:rsidP="008933A1">
      <w:r w:rsidRPr="008933A1">
        <w:t>Por fim, o backlog de produção da empresa cresce com a chegada de pedidos e diminui com o envio de de produtos.</w:t>
      </w:r>
    </w:p>
    <w:p w14:paraId="24AA9256" w14:textId="77777777" w:rsidR="008933A1" w:rsidRDefault="00E8422F" w:rsidP="008933A1">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EBCB9D2" w14:textId="77777777" w:rsidR="008933A1" w:rsidRDefault="008933A1" w:rsidP="008933A1">
      <w:pPr>
        <w:pStyle w:val="Ttulo3"/>
      </w:pPr>
      <w:bookmarkStart w:id="154" w:name="capacidade"/>
      <w:bookmarkStart w:id="155" w:name="_Toc500889710"/>
      <w:bookmarkEnd w:id="154"/>
      <w:r>
        <w:t>Capacidade</w:t>
      </w:r>
      <w:bookmarkEnd w:id="155"/>
    </w:p>
    <w:p w14:paraId="69317930" w14:textId="77777777" w:rsidR="008933A1" w:rsidRPr="008933A1" w:rsidRDefault="008933A1" w:rsidP="008933A1">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2A0326B7" w14:textId="77777777" w:rsidR="008933A1" w:rsidRDefault="00E8422F" w:rsidP="008933A1">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55F1131F" w14:textId="77777777" w:rsidR="008933A1" w:rsidRPr="008933A1" w:rsidRDefault="008933A1" w:rsidP="008933A1">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1C776188" w14:textId="77777777" w:rsidR="008933A1" w:rsidRDefault="00E8422F" w:rsidP="008933A1">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AE56D02" w14:textId="77777777" w:rsidR="008933A1" w:rsidRPr="008933A1" w:rsidRDefault="008933A1" w:rsidP="008933A1">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3E93ADF5" w14:textId="77777777" w:rsidR="008933A1" w:rsidRDefault="00E8422F" w:rsidP="008933A1">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42856DBD" w14:textId="77777777" w:rsidR="008933A1" w:rsidRPr="008933A1" w:rsidRDefault="008933A1" w:rsidP="008933A1">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13CFCE6B" w14:textId="77777777" w:rsidR="008933A1" w:rsidRDefault="00E8422F" w:rsidP="008933A1">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262EA1C9" w14:textId="77777777" w:rsidR="008933A1" w:rsidRPr="008933A1" w:rsidRDefault="008933A1" w:rsidP="008933A1">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6601575C" w14:textId="77777777" w:rsidR="008933A1" w:rsidRDefault="008933A1" w:rsidP="008933A1">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5C815F3A" w14:textId="77777777" w:rsidR="008933A1" w:rsidRDefault="008933A1" w:rsidP="008933A1">
      <w:pPr>
        <w:pStyle w:val="Ttulo3"/>
      </w:pPr>
      <w:bookmarkStart w:id="156" w:name="estrategia-de-capacidade-da-firma"/>
      <w:bookmarkStart w:id="157" w:name="_Toc500889711"/>
      <w:bookmarkEnd w:id="156"/>
      <w:r>
        <w:t>Estratégia de Capacidade da Firma</w:t>
      </w:r>
      <w:bookmarkEnd w:id="157"/>
    </w:p>
    <w:p w14:paraId="6A2F291B" w14:textId="77777777" w:rsidR="008933A1" w:rsidRPr="008933A1" w:rsidRDefault="008933A1" w:rsidP="008933A1">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2E48E65F" w14:textId="77777777" w:rsidR="008933A1" w:rsidRDefault="00E8422F" w:rsidP="008933A1">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3DBAA420" w14:textId="77777777" w:rsidR="008933A1" w:rsidRPr="008933A1" w:rsidRDefault="008933A1" w:rsidP="008933A1">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C3742C1" w14:textId="77777777" w:rsidR="008933A1" w:rsidRDefault="00E8422F" w:rsidP="008933A1">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2F08CBDE" w14:textId="77777777" w:rsidR="008933A1" w:rsidRPr="008933A1" w:rsidRDefault="008933A1" w:rsidP="008933A1">
      <w:r w:rsidRPr="008933A1">
        <w:t>A demanda não contestada é obtida a partir da soma das capacidades de outros players esperada, da taxa de utilização da indústria e da demanda prevista.</w:t>
      </w:r>
    </w:p>
    <w:p w14:paraId="7F81D0BF" w14:textId="77777777" w:rsidR="008933A1" w:rsidRDefault="00E8422F" w:rsidP="008933A1">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32322C12" w14:textId="77777777" w:rsidR="008933A1" w:rsidRPr="008933A1" w:rsidRDefault="008933A1" w:rsidP="008933A1">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49D16B9B" w14:textId="77777777" w:rsidR="008933A1" w:rsidRDefault="00E8422F" w:rsidP="008933A1">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0219F493" w14:textId="77777777" w:rsidR="008933A1" w:rsidRPr="008933A1" w:rsidRDefault="008933A1" w:rsidP="008933A1">
      <w:r w:rsidRPr="008933A1">
        <w:t>A capacidade alvo dos demais competidores é calculada considerando um delay de tempo, pressupondo que a empresa leva tempo para estimar e realizar os processos necessários para estimar a capacidade dos demais players.</w:t>
      </w:r>
    </w:p>
    <w:p w14:paraId="38C86805" w14:textId="77777777" w:rsidR="008933A1" w:rsidRDefault="008933A1" w:rsidP="008933A1">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7B4B5FA2" w14:textId="77777777" w:rsidR="008933A1" w:rsidRDefault="008933A1" w:rsidP="008933A1">
      <w:pPr>
        <w:pStyle w:val="Ttulo3"/>
      </w:pPr>
      <w:bookmarkStart w:id="158" w:name="precos"/>
      <w:bookmarkStart w:id="159" w:name="_Toc500889712"/>
      <w:bookmarkEnd w:id="158"/>
      <w:r>
        <w:t>Preços</w:t>
      </w:r>
      <w:bookmarkEnd w:id="159"/>
    </w:p>
    <w:p w14:paraId="15A0B633" w14:textId="77777777" w:rsidR="008933A1" w:rsidRPr="008933A1" w:rsidRDefault="008933A1" w:rsidP="008933A1">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517A8F2E" w14:textId="77777777" w:rsidR="008933A1" w:rsidRDefault="00E8422F" w:rsidP="008933A1">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5D3AA94" w14:textId="77777777" w:rsidR="008933A1" w:rsidRPr="008933A1" w:rsidRDefault="008933A1" w:rsidP="008933A1">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0443EBED" w14:textId="77777777" w:rsidR="008933A1" w:rsidRDefault="00E8422F" w:rsidP="008933A1">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3CBE95C0" w14:textId="77777777" w:rsidR="008933A1" w:rsidRPr="008933A1" w:rsidRDefault="008933A1" w:rsidP="008933A1">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7683B87E" w14:textId="77777777" w:rsidR="008933A1" w:rsidRPr="008933A1" w:rsidRDefault="008933A1" w:rsidP="008933A1">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3649C07F" w14:textId="77777777" w:rsidR="008933A1" w:rsidRDefault="008933A1" w:rsidP="008933A1">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466A9264" w14:textId="77777777" w:rsidR="008933A1" w:rsidRDefault="008933A1" w:rsidP="008933A1">
      <w:pPr>
        <w:pStyle w:val="Ttulo3"/>
      </w:pPr>
      <w:bookmarkStart w:id="160" w:name="sintese-das-modificacoes-realizadas"/>
      <w:bookmarkStart w:id="161" w:name="_Toc500889713"/>
      <w:bookmarkEnd w:id="160"/>
      <w:r>
        <w:t>Síntese das Modificações Realizadas</w:t>
      </w:r>
      <w:bookmarkEnd w:id="161"/>
    </w:p>
    <w:p w14:paraId="017EE065" w14:textId="77777777" w:rsidR="008933A1" w:rsidRPr="008933A1" w:rsidRDefault="008933A1" w:rsidP="008933A1">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8933A1" w:rsidRPr="008933A1" w14:paraId="1D97D0FF" w14:textId="77777777" w:rsidTr="008933A1">
        <w:tc>
          <w:tcPr>
            <w:tcW w:w="0" w:type="auto"/>
          </w:tcPr>
          <w:p w14:paraId="7B7342E7" w14:textId="77777777" w:rsidR="008933A1" w:rsidRPr="008933A1" w:rsidRDefault="008933A1" w:rsidP="0052402A">
            <w:pPr>
              <w:pStyle w:val="Compact"/>
              <w:rPr>
                <w:rFonts w:ascii="Arial" w:hAnsi="Arial" w:cs="Arial"/>
              </w:rPr>
            </w:pPr>
            <w:r w:rsidRPr="008933A1">
              <w:rPr>
                <w:rFonts w:ascii="Arial" w:hAnsi="Arial" w:cs="Arial"/>
                <w:b/>
              </w:rPr>
              <w:t>Módulo</w:t>
            </w:r>
          </w:p>
        </w:tc>
        <w:tc>
          <w:tcPr>
            <w:tcW w:w="0" w:type="auto"/>
          </w:tcPr>
          <w:p w14:paraId="0FDA8B50" w14:textId="77777777" w:rsidR="008933A1" w:rsidRPr="008933A1" w:rsidRDefault="008933A1" w:rsidP="0052402A">
            <w:pPr>
              <w:pStyle w:val="Compact"/>
              <w:rPr>
                <w:rFonts w:ascii="Arial" w:hAnsi="Arial" w:cs="Arial"/>
              </w:rPr>
            </w:pPr>
            <w:r w:rsidRPr="008933A1">
              <w:rPr>
                <w:rFonts w:ascii="Arial" w:hAnsi="Arial" w:cs="Arial"/>
                <w:b/>
              </w:rPr>
              <w:t>Necessidade de Modificação</w:t>
            </w:r>
          </w:p>
        </w:tc>
        <w:tc>
          <w:tcPr>
            <w:tcW w:w="0" w:type="auto"/>
          </w:tcPr>
          <w:p w14:paraId="4E1F3096" w14:textId="77777777" w:rsidR="008933A1" w:rsidRPr="008933A1" w:rsidRDefault="008933A1" w:rsidP="0052402A">
            <w:pPr>
              <w:pStyle w:val="Compact"/>
              <w:rPr>
                <w:rFonts w:ascii="Arial" w:hAnsi="Arial" w:cs="Arial"/>
              </w:rPr>
            </w:pPr>
            <w:r w:rsidRPr="008933A1">
              <w:rPr>
                <w:rFonts w:ascii="Arial" w:hAnsi="Arial" w:cs="Arial"/>
                <w:b/>
              </w:rPr>
              <w:t>Modificação Realizada</w:t>
            </w:r>
          </w:p>
        </w:tc>
      </w:tr>
      <w:tr w:rsidR="008933A1" w:rsidRPr="008933A1" w14:paraId="6687F873" w14:textId="77777777" w:rsidTr="008933A1">
        <w:tc>
          <w:tcPr>
            <w:tcW w:w="0" w:type="auto"/>
          </w:tcPr>
          <w:p w14:paraId="64398CB1" w14:textId="77777777" w:rsidR="008933A1" w:rsidRPr="008933A1" w:rsidRDefault="008933A1" w:rsidP="0052402A">
            <w:pPr>
              <w:pStyle w:val="Compact"/>
              <w:rPr>
                <w:rFonts w:ascii="Arial" w:hAnsi="Arial" w:cs="Arial"/>
              </w:rPr>
            </w:pPr>
            <w:r w:rsidRPr="008933A1">
              <w:rPr>
                <w:rFonts w:ascii="Arial" w:hAnsi="Arial" w:cs="Arial"/>
              </w:rPr>
              <w:t>Market Share</w:t>
            </w:r>
          </w:p>
        </w:tc>
        <w:tc>
          <w:tcPr>
            <w:tcW w:w="0" w:type="auto"/>
          </w:tcPr>
          <w:p w14:paraId="0ED75C23" w14:textId="77777777" w:rsidR="008933A1" w:rsidRPr="008933A1" w:rsidRDefault="008933A1" w:rsidP="0052402A">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76F66B86" w14:textId="77777777" w:rsidR="008933A1" w:rsidRPr="008933A1" w:rsidRDefault="008933A1" w:rsidP="0052402A">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8933A1" w:rsidRPr="008933A1" w14:paraId="3A05A9B7" w14:textId="77777777" w:rsidTr="008933A1">
        <w:tc>
          <w:tcPr>
            <w:tcW w:w="0" w:type="auto"/>
          </w:tcPr>
          <w:p w14:paraId="09534EE3" w14:textId="77777777" w:rsidR="008933A1" w:rsidRPr="008933A1" w:rsidRDefault="008933A1" w:rsidP="0052402A">
            <w:pPr>
              <w:pStyle w:val="Compact"/>
              <w:rPr>
                <w:rFonts w:ascii="Arial" w:hAnsi="Arial" w:cs="Arial"/>
              </w:rPr>
            </w:pPr>
            <w:r w:rsidRPr="008933A1">
              <w:rPr>
                <w:rFonts w:ascii="Arial" w:hAnsi="Arial" w:cs="Arial"/>
              </w:rPr>
              <w:t>Capacidade</w:t>
            </w:r>
          </w:p>
        </w:tc>
        <w:tc>
          <w:tcPr>
            <w:tcW w:w="0" w:type="auto"/>
          </w:tcPr>
          <w:p w14:paraId="5C061EA6" w14:textId="77777777" w:rsidR="008933A1" w:rsidRPr="008933A1" w:rsidRDefault="008933A1" w:rsidP="0052402A">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71D2AB61" w14:textId="77777777" w:rsidR="008933A1" w:rsidRPr="008933A1" w:rsidRDefault="008933A1" w:rsidP="0052402A">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8933A1" w:rsidRPr="008933A1" w14:paraId="1506973A" w14:textId="77777777" w:rsidTr="008933A1">
        <w:tc>
          <w:tcPr>
            <w:tcW w:w="0" w:type="auto"/>
          </w:tcPr>
          <w:p w14:paraId="064CA687" w14:textId="77777777" w:rsidR="008933A1" w:rsidRPr="008933A1" w:rsidRDefault="008933A1" w:rsidP="0052402A">
            <w:pPr>
              <w:pStyle w:val="Compact"/>
              <w:rPr>
                <w:rFonts w:ascii="Arial" w:hAnsi="Arial" w:cs="Arial"/>
              </w:rPr>
            </w:pPr>
            <w:r w:rsidRPr="008933A1">
              <w:rPr>
                <w:rFonts w:ascii="Arial" w:hAnsi="Arial" w:cs="Arial"/>
              </w:rPr>
              <w:t>Parâmetros</w:t>
            </w:r>
          </w:p>
        </w:tc>
        <w:tc>
          <w:tcPr>
            <w:tcW w:w="0" w:type="auto"/>
          </w:tcPr>
          <w:p w14:paraId="459D42BD" w14:textId="77777777" w:rsidR="008933A1" w:rsidRPr="008933A1" w:rsidRDefault="008933A1" w:rsidP="0052402A">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3D162141" w14:textId="77777777" w:rsidR="008933A1" w:rsidRPr="008933A1" w:rsidRDefault="008933A1" w:rsidP="0052402A">
            <w:pPr>
              <w:pStyle w:val="Compact"/>
              <w:rPr>
                <w:rFonts w:ascii="Arial" w:hAnsi="Arial" w:cs="Arial"/>
                <w:lang w:val="pt-BR"/>
              </w:rPr>
            </w:pPr>
            <w:r w:rsidRPr="008933A1">
              <w:rPr>
                <w:rFonts w:ascii="Arial" w:hAnsi="Arial" w:cs="Arial"/>
                <w:lang w:val="pt-BR"/>
              </w:rPr>
              <w:t>Modificar parâmetros e calibrar modelo para a manufatura aditiva.</w:t>
            </w:r>
          </w:p>
        </w:tc>
      </w:tr>
      <w:tr w:rsidR="008933A1" w:rsidRPr="008933A1" w14:paraId="0E2D4E0F" w14:textId="77777777" w:rsidTr="008933A1">
        <w:tc>
          <w:tcPr>
            <w:tcW w:w="0" w:type="auto"/>
          </w:tcPr>
          <w:p w14:paraId="38E45307" w14:textId="77777777" w:rsidR="008933A1" w:rsidRPr="008933A1" w:rsidRDefault="008933A1" w:rsidP="0052402A">
            <w:pPr>
              <w:pStyle w:val="Compact"/>
              <w:rPr>
                <w:rFonts w:ascii="Arial" w:hAnsi="Arial" w:cs="Arial"/>
              </w:rPr>
            </w:pPr>
            <w:r w:rsidRPr="008933A1">
              <w:rPr>
                <w:rFonts w:ascii="Arial" w:hAnsi="Arial" w:cs="Arial"/>
              </w:rPr>
              <w:t>Número de Players</w:t>
            </w:r>
          </w:p>
        </w:tc>
        <w:tc>
          <w:tcPr>
            <w:tcW w:w="0" w:type="auto"/>
          </w:tcPr>
          <w:p w14:paraId="2A520DE8" w14:textId="7C3F83F2" w:rsidR="008933A1" w:rsidRPr="008933A1" w:rsidRDefault="008933A1" w:rsidP="0052402A">
            <w:pPr>
              <w:pStyle w:val="Compact"/>
              <w:rPr>
                <w:rFonts w:ascii="Arial" w:hAnsi="Arial" w:cs="Arial"/>
                <w:lang w:val="pt-BR"/>
              </w:rPr>
            </w:pPr>
            <w:r w:rsidRPr="008933A1">
              <w:rPr>
                <w:rFonts w:ascii="Arial" w:hAnsi="Arial" w:cs="Arial"/>
                <w:lang w:val="pt-BR"/>
              </w:rPr>
              <w:t>Modelo original considera apenas dois players</w:t>
            </w:r>
            <w:r w:rsidR="00F11B7D">
              <w:rPr>
                <w:rFonts w:ascii="Arial" w:hAnsi="Arial" w:cs="Arial"/>
                <w:lang w:val="pt-BR"/>
              </w:rPr>
              <w:t>.</w:t>
            </w:r>
          </w:p>
        </w:tc>
        <w:tc>
          <w:tcPr>
            <w:tcW w:w="0" w:type="auto"/>
          </w:tcPr>
          <w:p w14:paraId="28EC595F" w14:textId="77777777" w:rsidR="008933A1" w:rsidRPr="008933A1" w:rsidRDefault="008933A1" w:rsidP="0052402A">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2C23AB" w:rsidRPr="008933A1" w14:paraId="5E2F04B7" w14:textId="77777777" w:rsidTr="008933A1">
        <w:tc>
          <w:tcPr>
            <w:tcW w:w="0" w:type="auto"/>
          </w:tcPr>
          <w:p w14:paraId="1E492F14" w14:textId="3239D49E" w:rsidR="002C23AB" w:rsidRPr="002C23AB" w:rsidRDefault="002C23AB" w:rsidP="0052402A">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789FD3AD" w14:textId="05583E12" w:rsidR="002C23AB" w:rsidRPr="008933A1" w:rsidRDefault="002C23AB" w:rsidP="0052402A">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268883A4" w14:textId="6AEACAA3" w:rsidR="002C23AB" w:rsidRPr="008933A1" w:rsidRDefault="00BF1645" w:rsidP="0052402A">
            <w:pPr>
              <w:pStyle w:val="Compact"/>
              <w:rPr>
                <w:rFonts w:ascii="Arial" w:hAnsi="Arial" w:cs="Arial"/>
                <w:lang w:val="pt-BR"/>
              </w:rPr>
            </w:pPr>
            <w:r>
              <w:rPr>
                <w:rFonts w:ascii="Arial" w:hAnsi="Arial" w:cs="Arial"/>
                <w:lang w:val="pt-BR"/>
              </w:rPr>
              <w:t>Criado o Módulo de Pesquisa e Desenvolvimento.</w:t>
            </w:r>
          </w:p>
        </w:tc>
      </w:tr>
    </w:tbl>
    <w:p w14:paraId="7B183FEE" w14:textId="77777777" w:rsidR="008933A1" w:rsidRDefault="008933A1" w:rsidP="008933A1">
      <w:pPr>
        <w:pStyle w:val="Ttulo2"/>
      </w:pPr>
      <w:bookmarkStart w:id="162" w:name="implementacao-do-modelo-computacional"/>
      <w:bookmarkStart w:id="163" w:name="_Toc500889714"/>
      <w:bookmarkEnd w:id="162"/>
      <w:r>
        <w:t>Implementação do Modelo Computacional</w:t>
      </w:r>
      <w:bookmarkEnd w:id="163"/>
    </w:p>
    <w:p w14:paraId="14429B41" w14:textId="2A7962AF" w:rsidR="008933A1" w:rsidRDefault="008933A1" w:rsidP="008933A1">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0DCB9D9B" w14:textId="3B7AA45D" w:rsidR="003537A1" w:rsidRDefault="003537A1" w:rsidP="008933A1"/>
    <w:p w14:paraId="4E611E13" w14:textId="328EA058" w:rsidR="002A6FBE" w:rsidRDefault="002A6FBE" w:rsidP="002A6FBE">
      <w:pPr>
        <w:pStyle w:val="Legenda"/>
      </w:pPr>
      <w:r>
        <w:t xml:space="preserve">Figura </w:t>
      </w:r>
      <w:fldSimple w:instr=" SEQ Figura \* ARABIC ">
        <w:r>
          <w:rPr>
            <w:noProof/>
          </w:rPr>
          <w:t>29</w:t>
        </w:r>
      </w:fldSimple>
      <w:r>
        <w:t xml:space="preserve"> – VPL e </w:t>
      </w:r>
      <w:r w:rsidR="00037891">
        <w:t>Preço</w:t>
      </w:r>
      <w:r>
        <w:t xml:space="preserve"> </w:t>
      </w:r>
      <w:r w:rsidRPr="00037891">
        <w:t>Simulad</w:t>
      </w:r>
      <w:r w:rsidR="00037891" w:rsidRPr="00037891">
        <w:t>o</w:t>
      </w:r>
      <w:r w:rsidRPr="00037891">
        <w:t>s</w:t>
      </w:r>
      <w:r>
        <w:t xml:space="preserve"> – Modelo Original</w:t>
      </w:r>
    </w:p>
    <w:p w14:paraId="6B005EE5" w14:textId="51080D9C" w:rsidR="003537A1" w:rsidRDefault="005913D7" w:rsidP="002A6FBE">
      <w:pPr>
        <w:ind w:firstLine="0"/>
        <w:jc w:val="center"/>
      </w:pPr>
      <w:r>
        <w:rPr>
          <w:noProof/>
        </w:rPr>
        <w:drawing>
          <wp:inline distT="0" distB="0" distL="0" distR="0" wp14:anchorId="3CFEFE9A" wp14:editId="454C68B5">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55" r:link="rId56"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107EB1CB" w14:textId="41B50328" w:rsidR="008933A1" w:rsidRDefault="002A6FBE" w:rsidP="002A6FBE">
      <w:pPr>
        <w:ind w:firstLine="0"/>
        <w:jc w:val="center"/>
      </w:pPr>
      <w:r>
        <w:t>Fonte: Elaborado pelo Autor.</w:t>
      </w:r>
    </w:p>
    <w:p w14:paraId="05784737" w14:textId="77777777" w:rsidR="008933A1" w:rsidRDefault="008933A1" w:rsidP="00916CD7"/>
    <w:p w14:paraId="60B38BEB" w14:textId="0ED0C5EE" w:rsidR="00916CD7" w:rsidRDefault="00916CD7" w:rsidP="00916CD7">
      <w:pPr>
        <w:pStyle w:val="Ttulo2"/>
      </w:pPr>
      <w:bookmarkStart w:id="164" w:name="_Toc500889715"/>
      <w:r>
        <w:t>Teste e Calibração do Modelo (vai para o método)</w:t>
      </w:r>
      <w:bookmarkEnd w:id="164"/>
    </w:p>
    <w:p w14:paraId="4441DC4D" w14:textId="69E56358" w:rsidR="00916CD7" w:rsidRDefault="00916CD7" w:rsidP="00916CD7">
      <w:r>
        <w:t>Testes em condições extremas.</w:t>
      </w:r>
    </w:p>
    <w:p w14:paraId="2021285F" w14:textId="5DA1AD11" w:rsidR="00177C2E" w:rsidRDefault="00177C2E" w:rsidP="00916CD7">
      <w:r>
        <w:t xml:space="preserve">A comparação histórica dos dados reais com os resultados do modelo não mostra que um modelo é válido. </w:t>
      </w:r>
      <w:r>
        <w:fldChar w:fldCharType="begin" w:fldLock="1"/>
      </w:r>
      <w:r w:rsidR="00163EF5">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"noteIndex" : 85 }, "schema" : "https://github.com/citation-style-language/schema/raw/master/csl-citation.json" }</w:instrText>
      </w:r>
      <w:r>
        <w:fldChar w:fldCharType="separate"/>
      </w:r>
      <w:r w:rsidR="00163EF5" w:rsidRPr="00163EF5">
        <w:rPr>
          <w:noProof/>
        </w:rPr>
        <w:t>(STERMAN, 2000, p. 347)</w:t>
      </w:r>
      <w:r>
        <w:fldChar w:fldCharType="end"/>
      </w:r>
    </w:p>
    <w:p w14:paraId="013FB0E7" w14:textId="36BD233C" w:rsidR="00916CD7" w:rsidRDefault="00916CD7" w:rsidP="00916CD7">
      <w:r>
        <w:t>Avaliação considerando dados históricos</w:t>
      </w:r>
    </w:p>
    <w:p w14:paraId="7B2CC8B9" w14:textId="77777777" w:rsidR="00916CD7" w:rsidRDefault="00916CD7" w:rsidP="00916CD7"/>
    <w:p w14:paraId="10FD960F" w14:textId="18B1E1B6" w:rsidR="00916CD7" w:rsidRPr="00916CD7" w:rsidRDefault="00916CD7" w:rsidP="00916CD7">
      <w:r>
        <w:t>Calibração do Modelo</w:t>
      </w:r>
    </w:p>
    <w:p w14:paraId="325C169B" w14:textId="1BE23A12" w:rsidR="00916CD7" w:rsidRDefault="00916CD7" w:rsidP="00155797"/>
    <w:p w14:paraId="50DA9742" w14:textId="263CA9B7" w:rsidR="00916CD7" w:rsidRDefault="00916CD7" w:rsidP="00916CD7">
      <w:pPr>
        <w:pStyle w:val="Ttulo2"/>
      </w:pPr>
      <w:bookmarkStart w:id="165" w:name="_Toc500889716"/>
      <w:r>
        <w:t>Análise RDM – Primeira Iteração</w:t>
      </w:r>
      <w:bookmarkEnd w:id="165"/>
    </w:p>
    <w:p w14:paraId="00478F60" w14:textId="26AFFC27" w:rsidR="00F11B7D" w:rsidRDefault="00FC028A" w:rsidP="00F11B7D">
      <w:r>
        <w:t>Parâmetros</w:t>
      </w:r>
    </w:p>
    <w:p w14:paraId="74E40755" w14:textId="77777777" w:rsidR="00F11B7D" w:rsidRPr="00F11B7D" w:rsidRDefault="00F11B7D" w:rsidP="00F11B7D">
      <w:pPr>
        <w:pStyle w:val="FirstParagraph"/>
        <w:rPr>
          <w:lang w:val="pt-BR"/>
        </w:rPr>
      </w:pPr>
      <w:r w:rsidRPr="00F11B7D">
        <w:rPr>
          <w:b/>
          <w:lang w:val="pt-BR"/>
        </w:rPr>
        <w:t>Parâmetros:</w:t>
      </w:r>
    </w:p>
    <w:p w14:paraId="6AFA3F63" w14:textId="77777777" w:rsidR="00F11B7D" w:rsidRPr="00F11B7D" w:rsidRDefault="00F11B7D" w:rsidP="00F11B7D">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F11B7D" w14:paraId="42DCF2DF" w14:textId="77777777" w:rsidTr="0052402A">
        <w:tc>
          <w:tcPr>
            <w:tcW w:w="0" w:type="auto"/>
            <w:tcBorders>
              <w:bottom w:val="single" w:sz="0" w:space="0" w:color="auto"/>
            </w:tcBorders>
            <w:vAlign w:val="bottom"/>
          </w:tcPr>
          <w:p w14:paraId="1D5EAE61" w14:textId="77777777" w:rsidR="00F11B7D" w:rsidRDefault="00F11B7D" w:rsidP="0052402A">
            <w:pPr>
              <w:pStyle w:val="Compact"/>
            </w:pPr>
            <w:r>
              <w:t>Variável</w:t>
            </w:r>
          </w:p>
        </w:tc>
        <w:tc>
          <w:tcPr>
            <w:tcW w:w="0" w:type="auto"/>
            <w:tcBorders>
              <w:bottom w:val="single" w:sz="0" w:space="0" w:color="auto"/>
            </w:tcBorders>
            <w:vAlign w:val="bottom"/>
          </w:tcPr>
          <w:p w14:paraId="54548AFD" w14:textId="77777777" w:rsidR="00F11B7D" w:rsidRDefault="00F11B7D" w:rsidP="0052402A">
            <w:pPr>
              <w:pStyle w:val="Compact"/>
              <w:jc w:val="right"/>
            </w:pPr>
            <w:r>
              <w:t>Mínimo</w:t>
            </w:r>
          </w:p>
        </w:tc>
        <w:tc>
          <w:tcPr>
            <w:tcW w:w="0" w:type="auto"/>
            <w:tcBorders>
              <w:bottom w:val="single" w:sz="0" w:space="0" w:color="auto"/>
            </w:tcBorders>
            <w:vAlign w:val="bottom"/>
          </w:tcPr>
          <w:p w14:paraId="4A64FE40" w14:textId="77777777" w:rsidR="00F11B7D" w:rsidRDefault="00F11B7D" w:rsidP="0052402A">
            <w:pPr>
              <w:pStyle w:val="Compact"/>
              <w:jc w:val="right"/>
            </w:pPr>
            <w:r>
              <w:t>Máximo</w:t>
            </w:r>
          </w:p>
        </w:tc>
        <w:tc>
          <w:tcPr>
            <w:tcW w:w="0" w:type="auto"/>
            <w:tcBorders>
              <w:bottom w:val="single" w:sz="0" w:space="0" w:color="auto"/>
            </w:tcBorders>
            <w:vAlign w:val="bottom"/>
          </w:tcPr>
          <w:p w14:paraId="1F7ABE22" w14:textId="77777777" w:rsidR="00F11B7D" w:rsidRDefault="00F11B7D" w:rsidP="0052402A">
            <w:pPr>
              <w:pStyle w:val="Compact"/>
            </w:pPr>
            <w:r>
              <w:t>Unidade</w:t>
            </w:r>
          </w:p>
        </w:tc>
      </w:tr>
      <w:tr w:rsidR="00F11B7D" w14:paraId="18232803" w14:textId="77777777" w:rsidTr="0052402A">
        <w:tc>
          <w:tcPr>
            <w:tcW w:w="0" w:type="auto"/>
          </w:tcPr>
          <w:p w14:paraId="315E2AA8" w14:textId="77777777" w:rsidR="00F11B7D" w:rsidRDefault="00F11B7D" w:rsidP="0052402A">
            <w:pPr>
              <w:pStyle w:val="Compact"/>
            </w:pPr>
            <w:r>
              <w:t>aUnitsPerHousehold</w:t>
            </w:r>
          </w:p>
        </w:tc>
        <w:tc>
          <w:tcPr>
            <w:tcW w:w="0" w:type="auto"/>
          </w:tcPr>
          <w:p w14:paraId="04973A1D" w14:textId="77777777" w:rsidR="00F11B7D" w:rsidRDefault="00F11B7D" w:rsidP="0052402A">
            <w:pPr>
              <w:pStyle w:val="Compact"/>
              <w:jc w:val="right"/>
            </w:pPr>
            <w:r>
              <w:t>1.00e+00</w:t>
            </w:r>
          </w:p>
        </w:tc>
        <w:tc>
          <w:tcPr>
            <w:tcW w:w="0" w:type="auto"/>
          </w:tcPr>
          <w:p w14:paraId="389D1E29" w14:textId="77777777" w:rsidR="00F11B7D" w:rsidRDefault="00F11B7D" w:rsidP="0052402A">
            <w:pPr>
              <w:pStyle w:val="Compact"/>
              <w:jc w:val="right"/>
            </w:pPr>
            <w:r>
              <w:t>2.0e+00</w:t>
            </w:r>
          </w:p>
        </w:tc>
        <w:tc>
          <w:tcPr>
            <w:tcW w:w="0" w:type="auto"/>
          </w:tcPr>
          <w:p w14:paraId="7E9AEA80" w14:textId="77777777" w:rsidR="00F11B7D" w:rsidRDefault="00F11B7D" w:rsidP="0052402A">
            <w:pPr>
              <w:pStyle w:val="Compact"/>
            </w:pPr>
            <w:r>
              <w:t>{1/ano}</w:t>
            </w:r>
          </w:p>
        </w:tc>
      </w:tr>
      <w:tr w:rsidR="00F11B7D" w14:paraId="1456C1DF" w14:textId="77777777" w:rsidTr="0052402A">
        <w:tc>
          <w:tcPr>
            <w:tcW w:w="0" w:type="auto"/>
          </w:tcPr>
          <w:p w14:paraId="17C2CA24" w14:textId="77777777" w:rsidR="00F11B7D" w:rsidRDefault="00F11B7D" w:rsidP="0052402A">
            <w:pPr>
              <w:pStyle w:val="Compact"/>
            </w:pPr>
            <w:r>
              <w:lastRenderedPageBreak/>
              <w:t>aDiscountRate</w:t>
            </w:r>
          </w:p>
        </w:tc>
        <w:tc>
          <w:tcPr>
            <w:tcW w:w="0" w:type="auto"/>
          </w:tcPr>
          <w:p w14:paraId="26D192C2" w14:textId="77777777" w:rsidR="00F11B7D" w:rsidRDefault="00F11B7D" w:rsidP="0052402A">
            <w:pPr>
              <w:pStyle w:val="Compact"/>
              <w:jc w:val="right"/>
            </w:pPr>
            <w:r>
              <w:t>4.00e-02</w:t>
            </w:r>
          </w:p>
        </w:tc>
        <w:tc>
          <w:tcPr>
            <w:tcW w:w="0" w:type="auto"/>
          </w:tcPr>
          <w:p w14:paraId="50F7E17C" w14:textId="77777777" w:rsidR="00F11B7D" w:rsidRDefault="00F11B7D" w:rsidP="0052402A">
            <w:pPr>
              <w:pStyle w:val="Compact"/>
              <w:jc w:val="right"/>
            </w:pPr>
            <w:r>
              <w:t>4.0e-02</w:t>
            </w:r>
          </w:p>
        </w:tc>
        <w:tc>
          <w:tcPr>
            <w:tcW w:w="0" w:type="auto"/>
          </w:tcPr>
          <w:p w14:paraId="5092370D" w14:textId="77777777" w:rsidR="00F11B7D" w:rsidRDefault="00F11B7D" w:rsidP="0052402A">
            <w:pPr>
              <w:pStyle w:val="Compact"/>
            </w:pPr>
            <w:r>
              <w:t>adimensional</w:t>
            </w:r>
          </w:p>
        </w:tc>
      </w:tr>
      <w:tr w:rsidR="00F11B7D" w14:paraId="21C4986E" w14:textId="77777777" w:rsidTr="0052402A">
        <w:tc>
          <w:tcPr>
            <w:tcW w:w="0" w:type="auto"/>
          </w:tcPr>
          <w:p w14:paraId="5F583AD0" w14:textId="77777777" w:rsidR="00F11B7D" w:rsidRDefault="00F11B7D" w:rsidP="0052402A">
            <w:pPr>
              <w:pStyle w:val="Compact"/>
            </w:pPr>
            <w:r>
              <w:t>aNormalDeliveryDelay</w:t>
            </w:r>
          </w:p>
        </w:tc>
        <w:tc>
          <w:tcPr>
            <w:tcW w:w="0" w:type="auto"/>
          </w:tcPr>
          <w:p w14:paraId="56D51D3F" w14:textId="77777777" w:rsidR="00F11B7D" w:rsidRDefault="00F11B7D" w:rsidP="0052402A">
            <w:pPr>
              <w:pStyle w:val="Compact"/>
              <w:jc w:val="right"/>
            </w:pPr>
            <w:r>
              <w:t>2.50e-01</w:t>
            </w:r>
          </w:p>
        </w:tc>
        <w:tc>
          <w:tcPr>
            <w:tcW w:w="0" w:type="auto"/>
          </w:tcPr>
          <w:p w14:paraId="48CFD201" w14:textId="77777777" w:rsidR="00F11B7D" w:rsidRDefault="00F11B7D" w:rsidP="0052402A">
            <w:pPr>
              <w:pStyle w:val="Compact"/>
              <w:jc w:val="right"/>
            </w:pPr>
            <w:r>
              <w:t>2.5e-01</w:t>
            </w:r>
          </w:p>
        </w:tc>
        <w:tc>
          <w:tcPr>
            <w:tcW w:w="0" w:type="auto"/>
          </w:tcPr>
          <w:p w14:paraId="67B83B37" w14:textId="77777777" w:rsidR="00F11B7D" w:rsidRDefault="00F11B7D" w:rsidP="0052402A">
            <w:pPr>
              <w:pStyle w:val="Compact"/>
            </w:pPr>
            <w:r>
              <w:t>anos</w:t>
            </w:r>
          </w:p>
        </w:tc>
      </w:tr>
      <w:tr w:rsidR="00F11B7D" w14:paraId="5DEA686E" w14:textId="77777777" w:rsidTr="0052402A">
        <w:tc>
          <w:tcPr>
            <w:tcW w:w="0" w:type="auto"/>
          </w:tcPr>
          <w:p w14:paraId="0E187993" w14:textId="77777777" w:rsidR="00F11B7D" w:rsidRDefault="00F11B7D" w:rsidP="0052402A">
            <w:pPr>
              <w:pStyle w:val="Compact"/>
            </w:pPr>
            <w:r>
              <w:t>aSwitchForCapacity</w:t>
            </w:r>
          </w:p>
        </w:tc>
        <w:tc>
          <w:tcPr>
            <w:tcW w:w="0" w:type="auto"/>
          </w:tcPr>
          <w:p w14:paraId="5BFCA610" w14:textId="77777777" w:rsidR="00F11B7D" w:rsidRDefault="00F11B7D" w:rsidP="0052402A">
            <w:pPr>
              <w:pStyle w:val="Compact"/>
              <w:jc w:val="right"/>
            </w:pPr>
            <w:r>
              <w:t>1.00e+00</w:t>
            </w:r>
          </w:p>
        </w:tc>
        <w:tc>
          <w:tcPr>
            <w:tcW w:w="0" w:type="auto"/>
          </w:tcPr>
          <w:p w14:paraId="067B8D5B" w14:textId="77777777" w:rsidR="00F11B7D" w:rsidRDefault="00F11B7D" w:rsidP="0052402A">
            <w:pPr>
              <w:pStyle w:val="Compact"/>
              <w:jc w:val="right"/>
            </w:pPr>
            <w:r>
              <w:t>1.0e+00</w:t>
            </w:r>
          </w:p>
        </w:tc>
        <w:tc>
          <w:tcPr>
            <w:tcW w:w="0" w:type="auto"/>
          </w:tcPr>
          <w:p w14:paraId="4CEA91DB" w14:textId="77777777" w:rsidR="00F11B7D" w:rsidRDefault="00F11B7D" w:rsidP="0052402A">
            <w:pPr>
              <w:pStyle w:val="Compact"/>
            </w:pPr>
            <w:r>
              <w:t>Booleano (0 ou 1)</w:t>
            </w:r>
          </w:p>
        </w:tc>
      </w:tr>
      <w:tr w:rsidR="00F11B7D" w14:paraId="690AA169" w14:textId="77777777" w:rsidTr="0052402A">
        <w:tc>
          <w:tcPr>
            <w:tcW w:w="0" w:type="auto"/>
          </w:tcPr>
          <w:p w14:paraId="04B5370E" w14:textId="77777777" w:rsidR="00F11B7D" w:rsidRDefault="00F11B7D" w:rsidP="0052402A">
            <w:pPr>
              <w:pStyle w:val="Compact"/>
            </w:pPr>
            <w:r>
              <w:t>aFractionalDiscardRate</w:t>
            </w:r>
          </w:p>
        </w:tc>
        <w:tc>
          <w:tcPr>
            <w:tcW w:w="0" w:type="auto"/>
          </w:tcPr>
          <w:p w14:paraId="370DC790" w14:textId="77777777" w:rsidR="00F11B7D" w:rsidRDefault="00F11B7D" w:rsidP="0052402A">
            <w:pPr>
              <w:pStyle w:val="Compact"/>
              <w:jc w:val="right"/>
            </w:pPr>
            <w:r>
              <w:t>1.00e-01</w:t>
            </w:r>
          </w:p>
        </w:tc>
        <w:tc>
          <w:tcPr>
            <w:tcW w:w="0" w:type="auto"/>
          </w:tcPr>
          <w:p w14:paraId="26ADB0FC" w14:textId="77777777" w:rsidR="00F11B7D" w:rsidRDefault="00F11B7D" w:rsidP="0052402A">
            <w:pPr>
              <w:pStyle w:val="Compact"/>
              <w:jc w:val="right"/>
            </w:pPr>
            <w:r>
              <w:t>5.0e-01</w:t>
            </w:r>
          </w:p>
        </w:tc>
        <w:tc>
          <w:tcPr>
            <w:tcW w:w="0" w:type="auto"/>
          </w:tcPr>
          <w:p w14:paraId="706B8CEF" w14:textId="77777777" w:rsidR="00F11B7D" w:rsidRDefault="00F11B7D" w:rsidP="0052402A">
            <w:pPr>
              <w:pStyle w:val="Compact"/>
            </w:pPr>
            <w:r>
              <w:t>% (produtos / produtos)</w:t>
            </w:r>
          </w:p>
        </w:tc>
      </w:tr>
      <w:tr w:rsidR="00F11B7D" w14:paraId="7F26C5FC" w14:textId="77777777" w:rsidTr="0052402A">
        <w:tc>
          <w:tcPr>
            <w:tcW w:w="0" w:type="auto"/>
          </w:tcPr>
          <w:p w14:paraId="57DF2B42" w14:textId="77777777" w:rsidR="00F11B7D" w:rsidRDefault="00F11B7D" w:rsidP="0052402A">
            <w:pPr>
              <w:pStyle w:val="Compact"/>
            </w:pPr>
            <w:r>
              <w:t>aInitialDiffusionFraction</w:t>
            </w:r>
          </w:p>
        </w:tc>
        <w:tc>
          <w:tcPr>
            <w:tcW w:w="0" w:type="auto"/>
          </w:tcPr>
          <w:p w14:paraId="278B7552" w14:textId="77777777" w:rsidR="00F11B7D" w:rsidRDefault="00F11B7D" w:rsidP="0052402A">
            <w:pPr>
              <w:pStyle w:val="Compact"/>
              <w:jc w:val="right"/>
            </w:pPr>
            <w:r>
              <w:t>1.00e-03</w:t>
            </w:r>
          </w:p>
        </w:tc>
        <w:tc>
          <w:tcPr>
            <w:tcW w:w="0" w:type="auto"/>
          </w:tcPr>
          <w:p w14:paraId="2C20854F" w14:textId="77777777" w:rsidR="00F11B7D" w:rsidRDefault="00F11B7D" w:rsidP="0052402A">
            <w:pPr>
              <w:pStyle w:val="Compact"/>
              <w:jc w:val="right"/>
            </w:pPr>
            <w:r>
              <w:t>1.0e-03</w:t>
            </w:r>
          </w:p>
        </w:tc>
        <w:tc>
          <w:tcPr>
            <w:tcW w:w="0" w:type="auto"/>
          </w:tcPr>
          <w:p w14:paraId="76A6FC37" w14:textId="77777777" w:rsidR="00F11B7D" w:rsidRDefault="00F11B7D" w:rsidP="0052402A">
            <w:pPr>
              <w:pStyle w:val="Compact"/>
            </w:pPr>
            <w:r>
              <w:t>%</w:t>
            </w:r>
          </w:p>
        </w:tc>
      </w:tr>
      <w:tr w:rsidR="00F11B7D" w14:paraId="1F45EB12" w14:textId="77777777" w:rsidTr="0052402A">
        <w:tc>
          <w:tcPr>
            <w:tcW w:w="0" w:type="auto"/>
          </w:tcPr>
          <w:p w14:paraId="0D864611" w14:textId="77777777" w:rsidR="00F11B7D" w:rsidRDefault="00F11B7D" w:rsidP="0052402A">
            <w:pPr>
              <w:pStyle w:val="Compact"/>
            </w:pPr>
            <w:r>
              <w:t>aReferencePrice</w:t>
            </w:r>
          </w:p>
        </w:tc>
        <w:tc>
          <w:tcPr>
            <w:tcW w:w="0" w:type="auto"/>
          </w:tcPr>
          <w:p w14:paraId="733AB4D8" w14:textId="77777777" w:rsidR="00F11B7D" w:rsidRDefault="00F11B7D" w:rsidP="0052402A">
            <w:pPr>
              <w:pStyle w:val="Compact"/>
              <w:jc w:val="right"/>
            </w:pPr>
            <w:r>
              <w:t>7.00e+03</w:t>
            </w:r>
          </w:p>
        </w:tc>
        <w:tc>
          <w:tcPr>
            <w:tcW w:w="0" w:type="auto"/>
          </w:tcPr>
          <w:p w14:paraId="2E38A4ED" w14:textId="77777777" w:rsidR="00F11B7D" w:rsidRDefault="00F11B7D" w:rsidP="0052402A">
            <w:pPr>
              <w:pStyle w:val="Compact"/>
              <w:jc w:val="right"/>
            </w:pPr>
            <w:r>
              <w:t>7.0e+03</w:t>
            </w:r>
          </w:p>
        </w:tc>
        <w:tc>
          <w:tcPr>
            <w:tcW w:w="0" w:type="auto"/>
          </w:tcPr>
          <w:p w14:paraId="4E1BE5A6" w14:textId="77777777" w:rsidR="00F11B7D" w:rsidRDefault="00F11B7D" w:rsidP="0052402A">
            <w:pPr>
              <w:pStyle w:val="Compact"/>
            </w:pPr>
            <w:r>
              <w:t>$</w:t>
            </w:r>
          </w:p>
        </w:tc>
      </w:tr>
      <w:tr w:rsidR="00F11B7D" w14:paraId="19858F5B" w14:textId="77777777" w:rsidTr="0052402A">
        <w:tc>
          <w:tcPr>
            <w:tcW w:w="0" w:type="auto"/>
          </w:tcPr>
          <w:p w14:paraId="5857DC3E" w14:textId="77777777" w:rsidR="00F11B7D" w:rsidRDefault="00F11B7D" w:rsidP="0052402A">
            <w:pPr>
              <w:pStyle w:val="Compact"/>
            </w:pPr>
            <w:r>
              <w:t>aReferenceIndustryDemandElasticity</w:t>
            </w:r>
          </w:p>
        </w:tc>
        <w:tc>
          <w:tcPr>
            <w:tcW w:w="0" w:type="auto"/>
          </w:tcPr>
          <w:p w14:paraId="3DA91409" w14:textId="77777777" w:rsidR="00F11B7D" w:rsidRDefault="00F11B7D" w:rsidP="0052402A">
            <w:pPr>
              <w:pStyle w:val="Compact"/>
              <w:jc w:val="right"/>
            </w:pPr>
            <w:r>
              <w:t>2.00e-01</w:t>
            </w:r>
          </w:p>
        </w:tc>
        <w:tc>
          <w:tcPr>
            <w:tcW w:w="0" w:type="auto"/>
          </w:tcPr>
          <w:p w14:paraId="1A726B1F" w14:textId="77777777" w:rsidR="00F11B7D" w:rsidRDefault="00F11B7D" w:rsidP="0052402A">
            <w:pPr>
              <w:pStyle w:val="Compact"/>
              <w:jc w:val="right"/>
            </w:pPr>
            <w:r>
              <w:t>1.0e+00</w:t>
            </w:r>
          </w:p>
        </w:tc>
        <w:tc>
          <w:tcPr>
            <w:tcW w:w="0" w:type="auto"/>
          </w:tcPr>
          <w:p w14:paraId="32845389" w14:textId="77777777" w:rsidR="00F11B7D" w:rsidRDefault="00F11B7D" w:rsidP="0052402A">
            <w:pPr>
              <w:pStyle w:val="Compact"/>
            </w:pPr>
            <w:r>
              <w:t>?</w:t>
            </w:r>
          </w:p>
        </w:tc>
      </w:tr>
      <w:tr w:rsidR="00F11B7D" w14:paraId="78498301" w14:textId="77777777" w:rsidTr="0052402A">
        <w:tc>
          <w:tcPr>
            <w:tcW w:w="0" w:type="auto"/>
          </w:tcPr>
          <w:p w14:paraId="33D94EB5" w14:textId="77777777" w:rsidR="00F11B7D" w:rsidRDefault="00F11B7D" w:rsidP="0052402A">
            <w:pPr>
              <w:pStyle w:val="Compact"/>
            </w:pPr>
            <w:r>
              <w:t>aReferencePopulation</w:t>
            </w:r>
          </w:p>
        </w:tc>
        <w:tc>
          <w:tcPr>
            <w:tcW w:w="0" w:type="auto"/>
          </w:tcPr>
          <w:p w14:paraId="32AD3585" w14:textId="77777777" w:rsidR="00F11B7D" w:rsidRDefault="00F11B7D" w:rsidP="0052402A">
            <w:pPr>
              <w:pStyle w:val="Compact"/>
              <w:jc w:val="right"/>
            </w:pPr>
            <w:r>
              <w:t>2.00e+05</w:t>
            </w:r>
          </w:p>
        </w:tc>
        <w:tc>
          <w:tcPr>
            <w:tcW w:w="0" w:type="auto"/>
          </w:tcPr>
          <w:p w14:paraId="39EAF8E6" w14:textId="77777777" w:rsidR="00F11B7D" w:rsidRDefault="00F11B7D" w:rsidP="0052402A">
            <w:pPr>
              <w:pStyle w:val="Compact"/>
              <w:jc w:val="right"/>
            </w:pPr>
            <w:r>
              <w:t>2.0e+05</w:t>
            </w:r>
          </w:p>
        </w:tc>
        <w:tc>
          <w:tcPr>
            <w:tcW w:w="0" w:type="auto"/>
          </w:tcPr>
          <w:p w14:paraId="065B5145" w14:textId="77777777" w:rsidR="00F11B7D" w:rsidRDefault="00F11B7D" w:rsidP="0052402A">
            <w:pPr>
              <w:pStyle w:val="Compact"/>
            </w:pPr>
            <w:r>
              <w:t>Consumidores</w:t>
            </w:r>
          </w:p>
        </w:tc>
      </w:tr>
      <w:tr w:rsidR="00F11B7D" w14:paraId="010E0195" w14:textId="77777777" w:rsidTr="0052402A">
        <w:tc>
          <w:tcPr>
            <w:tcW w:w="0" w:type="auto"/>
          </w:tcPr>
          <w:p w14:paraId="3733AD62" w14:textId="77777777" w:rsidR="00F11B7D" w:rsidRDefault="00F11B7D" w:rsidP="0052402A">
            <w:pPr>
              <w:pStyle w:val="Compact"/>
            </w:pPr>
            <w:r>
              <w:t>aInnovatorAdoptionFraction</w:t>
            </w:r>
          </w:p>
        </w:tc>
        <w:tc>
          <w:tcPr>
            <w:tcW w:w="0" w:type="auto"/>
          </w:tcPr>
          <w:p w14:paraId="548F515B" w14:textId="77777777" w:rsidR="00F11B7D" w:rsidRDefault="00F11B7D" w:rsidP="0052402A">
            <w:pPr>
              <w:pStyle w:val="Compact"/>
              <w:jc w:val="right"/>
            </w:pPr>
            <w:r>
              <w:t>1.00e-03</w:t>
            </w:r>
          </w:p>
        </w:tc>
        <w:tc>
          <w:tcPr>
            <w:tcW w:w="0" w:type="auto"/>
          </w:tcPr>
          <w:p w14:paraId="1930F836" w14:textId="77777777" w:rsidR="00F11B7D" w:rsidRDefault="00F11B7D" w:rsidP="0052402A">
            <w:pPr>
              <w:pStyle w:val="Compact"/>
              <w:jc w:val="right"/>
            </w:pPr>
            <w:r>
              <w:t>1.0e-03</w:t>
            </w:r>
          </w:p>
        </w:tc>
        <w:tc>
          <w:tcPr>
            <w:tcW w:w="0" w:type="auto"/>
          </w:tcPr>
          <w:p w14:paraId="06AEF587" w14:textId="77777777" w:rsidR="00F11B7D" w:rsidRDefault="00F11B7D" w:rsidP="0052402A">
            <w:pPr>
              <w:pStyle w:val="Compact"/>
            </w:pPr>
            <w:r>
              <w:t>%</w:t>
            </w:r>
          </w:p>
        </w:tc>
      </w:tr>
      <w:tr w:rsidR="00F11B7D" w14:paraId="6C0BD9CD" w14:textId="77777777" w:rsidTr="0052402A">
        <w:tc>
          <w:tcPr>
            <w:tcW w:w="0" w:type="auto"/>
          </w:tcPr>
          <w:p w14:paraId="115F53D3" w14:textId="77777777" w:rsidR="00F11B7D" w:rsidRDefault="00F11B7D" w:rsidP="0052402A">
            <w:pPr>
              <w:pStyle w:val="Compact"/>
            </w:pPr>
            <w:r>
              <w:t>aWOMStrength</w:t>
            </w:r>
          </w:p>
        </w:tc>
        <w:tc>
          <w:tcPr>
            <w:tcW w:w="0" w:type="auto"/>
          </w:tcPr>
          <w:p w14:paraId="111F7CF4" w14:textId="77777777" w:rsidR="00F11B7D" w:rsidRDefault="00F11B7D" w:rsidP="0052402A">
            <w:pPr>
              <w:pStyle w:val="Compact"/>
              <w:jc w:val="right"/>
            </w:pPr>
            <w:r>
              <w:t>1.00e+00</w:t>
            </w:r>
          </w:p>
        </w:tc>
        <w:tc>
          <w:tcPr>
            <w:tcW w:w="0" w:type="auto"/>
          </w:tcPr>
          <w:p w14:paraId="00095D92" w14:textId="77777777" w:rsidR="00F11B7D" w:rsidRDefault="00F11B7D" w:rsidP="0052402A">
            <w:pPr>
              <w:pStyle w:val="Compact"/>
              <w:jc w:val="right"/>
            </w:pPr>
            <w:r>
              <w:t>1.0e+00</w:t>
            </w:r>
          </w:p>
        </w:tc>
        <w:tc>
          <w:tcPr>
            <w:tcW w:w="0" w:type="auto"/>
          </w:tcPr>
          <w:p w14:paraId="0257595C" w14:textId="77777777" w:rsidR="00F11B7D" w:rsidRDefault="00F11B7D" w:rsidP="0052402A">
            <w:pPr>
              <w:pStyle w:val="Compact"/>
            </w:pPr>
            <w:r>
              <w:t>?</w:t>
            </w:r>
          </w:p>
        </w:tc>
      </w:tr>
      <w:tr w:rsidR="00F11B7D" w14:paraId="150B78D2" w14:textId="77777777" w:rsidTr="0052402A">
        <w:tc>
          <w:tcPr>
            <w:tcW w:w="0" w:type="auto"/>
          </w:tcPr>
          <w:p w14:paraId="1DAF863E" w14:textId="77777777" w:rsidR="00F11B7D" w:rsidRDefault="00F11B7D" w:rsidP="0052402A">
            <w:pPr>
              <w:pStyle w:val="Compact"/>
            </w:pPr>
            <w:r>
              <w:t>aPopulation</w:t>
            </w:r>
          </w:p>
        </w:tc>
        <w:tc>
          <w:tcPr>
            <w:tcW w:w="0" w:type="auto"/>
          </w:tcPr>
          <w:p w14:paraId="71BDAC72" w14:textId="77777777" w:rsidR="00F11B7D" w:rsidRDefault="00F11B7D" w:rsidP="0052402A">
            <w:pPr>
              <w:pStyle w:val="Compact"/>
              <w:jc w:val="right"/>
            </w:pPr>
            <w:r>
              <w:t>1.00e+06</w:t>
            </w:r>
          </w:p>
        </w:tc>
        <w:tc>
          <w:tcPr>
            <w:tcW w:w="0" w:type="auto"/>
          </w:tcPr>
          <w:p w14:paraId="148D8CE6" w14:textId="77777777" w:rsidR="00F11B7D" w:rsidRDefault="00F11B7D" w:rsidP="0052402A">
            <w:pPr>
              <w:pStyle w:val="Compact"/>
              <w:jc w:val="right"/>
            </w:pPr>
            <w:r>
              <w:t>1.0e+06</w:t>
            </w:r>
          </w:p>
        </w:tc>
        <w:tc>
          <w:tcPr>
            <w:tcW w:w="0" w:type="auto"/>
          </w:tcPr>
          <w:p w14:paraId="15631439" w14:textId="77777777" w:rsidR="00F11B7D" w:rsidRDefault="00F11B7D" w:rsidP="0052402A">
            <w:pPr>
              <w:pStyle w:val="Compact"/>
            </w:pPr>
            <w:r>
              <w:t>Consumidores</w:t>
            </w:r>
          </w:p>
        </w:tc>
      </w:tr>
      <w:tr w:rsidR="00F11B7D" w14:paraId="5DA15336" w14:textId="77777777" w:rsidTr="0052402A">
        <w:tc>
          <w:tcPr>
            <w:tcW w:w="0" w:type="auto"/>
          </w:tcPr>
          <w:p w14:paraId="7426C6E9" w14:textId="77777777" w:rsidR="00F11B7D" w:rsidRDefault="00F11B7D" w:rsidP="0052402A">
            <w:pPr>
              <w:pStyle w:val="Compact"/>
            </w:pPr>
            <w:r>
              <w:t>aSwitchForShipmentsInForecast</w:t>
            </w:r>
          </w:p>
        </w:tc>
        <w:tc>
          <w:tcPr>
            <w:tcW w:w="0" w:type="auto"/>
          </w:tcPr>
          <w:p w14:paraId="0EA9C272" w14:textId="77777777" w:rsidR="00F11B7D" w:rsidRDefault="00F11B7D" w:rsidP="0052402A">
            <w:pPr>
              <w:pStyle w:val="Compact"/>
              <w:jc w:val="right"/>
            </w:pPr>
            <w:r>
              <w:t>0.00e+00</w:t>
            </w:r>
          </w:p>
        </w:tc>
        <w:tc>
          <w:tcPr>
            <w:tcW w:w="0" w:type="auto"/>
          </w:tcPr>
          <w:p w14:paraId="2195552D" w14:textId="77777777" w:rsidR="00F11B7D" w:rsidRDefault="00F11B7D" w:rsidP="0052402A">
            <w:pPr>
              <w:pStyle w:val="Compact"/>
              <w:jc w:val="right"/>
            </w:pPr>
            <w:r>
              <w:t>0.0e+00</w:t>
            </w:r>
          </w:p>
        </w:tc>
        <w:tc>
          <w:tcPr>
            <w:tcW w:w="0" w:type="auto"/>
          </w:tcPr>
          <w:p w14:paraId="78F156F1" w14:textId="77777777" w:rsidR="00F11B7D" w:rsidRDefault="00F11B7D" w:rsidP="0052402A">
            <w:pPr>
              <w:pStyle w:val="Compact"/>
            </w:pPr>
            <w:r>
              <w:t>NA</w:t>
            </w:r>
          </w:p>
        </w:tc>
      </w:tr>
      <w:tr w:rsidR="00F11B7D" w14:paraId="3264AEB7" w14:textId="77777777" w:rsidTr="0052402A">
        <w:tc>
          <w:tcPr>
            <w:tcW w:w="0" w:type="auto"/>
          </w:tcPr>
          <w:p w14:paraId="11021B9B" w14:textId="77777777" w:rsidR="00F11B7D" w:rsidRDefault="00F11B7D" w:rsidP="0052402A">
            <w:pPr>
              <w:pStyle w:val="Compact"/>
            </w:pPr>
            <w:r>
              <w:t>aVolumeReportingDelay</w:t>
            </w:r>
          </w:p>
        </w:tc>
        <w:tc>
          <w:tcPr>
            <w:tcW w:w="0" w:type="auto"/>
          </w:tcPr>
          <w:p w14:paraId="18E9CCBF" w14:textId="77777777" w:rsidR="00F11B7D" w:rsidRDefault="00F11B7D" w:rsidP="0052402A">
            <w:pPr>
              <w:pStyle w:val="Compact"/>
              <w:jc w:val="right"/>
            </w:pPr>
            <w:r>
              <w:t>1.25e-01</w:t>
            </w:r>
          </w:p>
        </w:tc>
        <w:tc>
          <w:tcPr>
            <w:tcW w:w="0" w:type="auto"/>
          </w:tcPr>
          <w:p w14:paraId="5C608125" w14:textId="77777777" w:rsidR="00F11B7D" w:rsidRDefault="00F11B7D" w:rsidP="0052402A">
            <w:pPr>
              <w:pStyle w:val="Compact"/>
              <w:jc w:val="right"/>
            </w:pPr>
            <w:r>
              <w:t>2.5e-01</w:t>
            </w:r>
          </w:p>
        </w:tc>
        <w:tc>
          <w:tcPr>
            <w:tcW w:w="0" w:type="auto"/>
          </w:tcPr>
          <w:p w14:paraId="7D474666" w14:textId="77777777" w:rsidR="00F11B7D" w:rsidRDefault="00F11B7D" w:rsidP="0052402A">
            <w:pPr>
              <w:pStyle w:val="Compact"/>
            </w:pPr>
            <w:r>
              <w:t>anos</w:t>
            </w:r>
          </w:p>
        </w:tc>
      </w:tr>
      <w:tr w:rsidR="00F11B7D" w14:paraId="15212125" w14:textId="77777777" w:rsidTr="0052402A">
        <w:tc>
          <w:tcPr>
            <w:tcW w:w="0" w:type="auto"/>
          </w:tcPr>
          <w:p w14:paraId="5B8F7F77" w14:textId="77777777" w:rsidR="00F11B7D" w:rsidRDefault="00F11B7D" w:rsidP="0052402A">
            <w:pPr>
              <w:pStyle w:val="Compact"/>
            </w:pPr>
            <w:r>
              <w:t>aForecastHorizon</w:t>
            </w:r>
          </w:p>
        </w:tc>
        <w:tc>
          <w:tcPr>
            <w:tcW w:w="0" w:type="auto"/>
          </w:tcPr>
          <w:p w14:paraId="2B19E208" w14:textId="77777777" w:rsidR="00F11B7D" w:rsidRDefault="00F11B7D" w:rsidP="0052402A">
            <w:pPr>
              <w:pStyle w:val="Compact"/>
              <w:jc w:val="right"/>
            </w:pPr>
            <w:r>
              <w:t>1.00e+00</w:t>
            </w:r>
          </w:p>
        </w:tc>
        <w:tc>
          <w:tcPr>
            <w:tcW w:w="0" w:type="auto"/>
          </w:tcPr>
          <w:p w14:paraId="1B0112AB" w14:textId="77777777" w:rsidR="00F11B7D" w:rsidRDefault="00F11B7D" w:rsidP="0052402A">
            <w:pPr>
              <w:pStyle w:val="Compact"/>
              <w:jc w:val="right"/>
            </w:pPr>
            <w:r>
              <w:t>1.0e+00</w:t>
            </w:r>
          </w:p>
        </w:tc>
        <w:tc>
          <w:tcPr>
            <w:tcW w:w="0" w:type="auto"/>
          </w:tcPr>
          <w:p w14:paraId="1335E1B9" w14:textId="77777777" w:rsidR="00F11B7D" w:rsidRDefault="00F11B7D" w:rsidP="0052402A">
            <w:pPr>
              <w:pStyle w:val="Compact"/>
            </w:pPr>
            <w:r>
              <w:t>anos</w:t>
            </w:r>
          </w:p>
        </w:tc>
      </w:tr>
      <w:tr w:rsidR="00F11B7D" w14:paraId="4E1444AE" w14:textId="77777777" w:rsidTr="0052402A">
        <w:tc>
          <w:tcPr>
            <w:tcW w:w="0" w:type="auto"/>
          </w:tcPr>
          <w:p w14:paraId="33013EFE" w14:textId="77777777" w:rsidR="00F11B7D" w:rsidRDefault="00F11B7D" w:rsidP="0052402A">
            <w:pPr>
              <w:pStyle w:val="Compact"/>
            </w:pPr>
            <w:r>
              <w:t>aCapacityAcquisitionDelay</w:t>
            </w:r>
          </w:p>
        </w:tc>
        <w:tc>
          <w:tcPr>
            <w:tcW w:w="0" w:type="auto"/>
          </w:tcPr>
          <w:p w14:paraId="51DA52BD" w14:textId="77777777" w:rsidR="00F11B7D" w:rsidRDefault="00F11B7D" w:rsidP="0052402A">
            <w:pPr>
              <w:pStyle w:val="Compact"/>
              <w:jc w:val="right"/>
            </w:pPr>
            <w:r>
              <w:t>5.00e-01</w:t>
            </w:r>
          </w:p>
        </w:tc>
        <w:tc>
          <w:tcPr>
            <w:tcW w:w="0" w:type="auto"/>
          </w:tcPr>
          <w:p w14:paraId="3FA50CE7" w14:textId="77777777" w:rsidR="00F11B7D" w:rsidRDefault="00F11B7D" w:rsidP="0052402A">
            <w:pPr>
              <w:pStyle w:val="Compact"/>
              <w:jc w:val="right"/>
            </w:pPr>
            <w:r>
              <w:t>1.0e+00</w:t>
            </w:r>
          </w:p>
        </w:tc>
        <w:tc>
          <w:tcPr>
            <w:tcW w:w="0" w:type="auto"/>
          </w:tcPr>
          <w:p w14:paraId="39ECD781" w14:textId="77777777" w:rsidR="00F11B7D" w:rsidRDefault="00F11B7D" w:rsidP="0052402A">
            <w:pPr>
              <w:pStyle w:val="Compact"/>
            </w:pPr>
            <w:r>
              <w:t>anos</w:t>
            </w:r>
          </w:p>
        </w:tc>
      </w:tr>
      <w:tr w:rsidR="00F11B7D" w14:paraId="4265B1B2" w14:textId="77777777" w:rsidTr="0052402A">
        <w:tc>
          <w:tcPr>
            <w:tcW w:w="0" w:type="auto"/>
          </w:tcPr>
          <w:p w14:paraId="7A9BB8B9" w14:textId="77777777" w:rsidR="00F11B7D" w:rsidRDefault="00F11B7D" w:rsidP="0052402A">
            <w:pPr>
              <w:pStyle w:val="Compact"/>
            </w:pPr>
            <w:r>
              <w:t>aTimeForHistoricalVolume</w:t>
            </w:r>
          </w:p>
        </w:tc>
        <w:tc>
          <w:tcPr>
            <w:tcW w:w="0" w:type="auto"/>
          </w:tcPr>
          <w:p w14:paraId="430A9887" w14:textId="77777777" w:rsidR="00F11B7D" w:rsidRDefault="00F11B7D" w:rsidP="0052402A">
            <w:pPr>
              <w:pStyle w:val="Compact"/>
              <w:jc w:val="right"/>
            </w:pPr>
            <w:r>
              <w:t>1.00e+00</w:t>
            </w:r>
          </w:p>
        </w:tc>
        <w:tc>
          <w:tcPr>
            <w:tcW w:w="0" w:type="auto"/>
          </w:tcPr>
          <w:p w14:paraId="088A4EAF" w14:textId="77777777" w:rsidR="00F11B7D" w:rsidRDefault="00F11B7D" w:rsidP="0052402A">
            <w:pPr>
              <w:pStyle w:val="Compact"/>
              <w:jc w:val="right"/>
            </w:pPr>
            <w:r>
              <w:t>1.0e+00</w:t>
            </w:r>
          </w:p>
        </w:tc>
        <w:tc>
          <w:tcPr>
            <w:tcW w:w="0" w:type="auto"/>
          </w:tcPr>
          <w:p w14:paraId="3CF948AC" w14:textId="77777777" w:rsidR="00F11B7D" w:rsidRDefault="00F11B7D" w:rsidP="0052402A">
            <w:pPr>
              <w:pStyle w:val="Compact"/>
            </w:pPr>
            <w:r>
              <w:t>anos</w:t>
            </w:r>
          </w:p>
        </w:tc>
      </w:tr>
      <w:tr w:rsidR="00F11B7D" w14:paraId="677A7019" w14:textId="77777777" w:rsidTr="0052402A">
        <w:tc>
          <w:tcPr>
            <w:tcW w:w="0" w:type="auto"/>
          </w:tcPr>
          <w:p w14:paraId="525ED0E1" w14:textId="77777777" w:rsidR="00F11B7D" w:rsidRDefault="00F11B7D" w:rsidP="0052402A">
            <w:pPr>
              <w:pStyle w:val="Compact"/>
            </w:pPr>
            <w:r>
              <w:t>aReferenceDeliveryDelay</w:t>
            </w:r>
          </w:p>
        </w:tc>
        <w:tc>
          <w:tcPr>
            <w:tcW w:w="0" w:type="auto"/>
          </w:tcPr>
          <w:p w14:paraId="1A803210" w14:textId="77777777" w:rsidR="00F11B7D" w:rsidRDefault="00F11B7D" w:rsidP="0052402A">
            <w:pPr>
              <w:pStyle w:val="Compact"/>
              <w:jc w:val="right"/>
            </w:pPr>
            <w:r>
              <w:t>2.50e-01</w:t>
            </w:r>
          </w:p>
        </w:tc>
        <w:tc>
          <w:tcPr>
            <w:tcW w:w="0" w:type="auto"/>
          </w:tcPr>
          <w:p w14:paraId="430D5FFC" w14:textId="77777777" w:rsidR="00F11B7D" w:rsidRDefault="00F11B7D" w:rsidP="0052402A">
            <w:pPr>
              <w:pStyle w:val="Compact"/>
              <w:jc w:val="right"/>
            </w:pPr>
            <w:r>
              <w:t>2.5e-01</w:t>
            </w:r>
          </w:p>
        </w:tc>
        <w:tc>
          <w:tcPr>
            <w:tcW w:w="0" w:type="auto"/>
          </w:tcPr>
          <w:p w14:paraId="73282E05" w14:textId="77777777" w:rsidR="00F11B7D" w:rsidRDefault="00F11B7D" w:rsidP="0052402A">
            <w:pPr>
              <w:pStyle w:val="Compact"/>
            </w:pPr>
            <w:r>
              <w:t>anos</w:t>
            </w:r>
          </w:p>
        </w:tc>
      </w:tr>
      <w:tr w:rsidR="00F11B7D" w14:paraId="3D3E3E06" w14:textId="77777777" w:rsidTr="0052402A">
        <w:tc>
          <w:tcPr>
            <w:tcW w:w="0" w:type="auto"/>
          </w:tcPr>
          <w:p w14:paraId="5F2B59B4" w14:textId="77777777" w:rsidR="00F11B7D" w:rsidRDefault="00F11B7D" w:rsidP="0052402A">
            <w:pPr>
              <w:pStyle w:val="Compact"/>
            </w:pPr>
            <w:r>
              <w:t>aSensOfAttractToAvailability</w:t>
            </w:r>
          </w:p>
        </w:tc>
        <w:tc>
          <w:tcPr>
            <w:tcW w:w="0" w:type="auto"/>
          </w:tcPr>
          <w:p w14:paraId="1D1D3A71" w14:textId="77777777" w:rsidR="00F11B7D" w:rsidRDefault="00F11B7D" w:rsidP="0052402A">
            <w:pPr>
              <w:pStyle w:val="Compact"/>
              <w:jc w:val="right"/>
            </w:pPr>
            <w:r>
              <w:t>-1.20e+01</w:t>
            </w:r>
          </w:p>
        </w:tc>
        <w:tc>
          <w:tcPr>
            <w:tcW w:w="0" w:type="auto"/>
          </w:tcPr>
          <w:p w14:paraId="0557B1AF" w14:textId="77777777" w:rsidR="00F11B7D" w:rsidRDefault="00F11B7D" w:rsidP="0052402A">
            <w:pPr>
              <w:pStyle w:val="Compact"/>
              <w:jc w:val="right"/>
            </w:pPr>
            <w:r>
              <w:t>-4.0e+00</w:t>
            </w:r>
          </w:p>
        </w:tc>
        <w:tc>
          <w:tcPr>
            <w:tcW w:w="0" w:type="auto"/>
          </w:tcPr>
          <w:p w14:paraId="104835A2" w14:textId="77777777" w:rsidR="00F11B7D" w:rsidRDefault="00F11B7D" w:rsidP="0052402A">
            <w:pPr>
              <w:pStyle w:val="Compact"/>
            </w:pPr>
            <w:r>
              <w:t>adimensional</w:t>
            </w:r>
          </w:p>
        </w:tc>
      </w:tr>
      <w:tr w:rsidR="00F11B7D" w14:paraId="1903FA7B" w14:textId="77777777" w:rsidTr="0052402A">
        <w:tc>
          <w:tcPr>
            <w:tcW w:w="0" w:type="auto"/>
          </w:tcPr>
          <w:p w14:paraId="17DE5289" w14:textId="77777777" w:rsidR="00F11B7D" w:rsidRDefault="00F11B7D" w:rsidP="0052402A">
            <w:pPr>
              <w:pStyle w:val="Compact"/>
            </w:pPr>
            <w:r>
              <w:t>aSensOfAttractToPrice</w:t>
            </w:r>
          </w:p>
        </w:tc>
        <w:tc>
          <w:tcPr>
            <w:tcW w:w="0" w:type="auto"/>
          </w:tcPr>
          <w:p w14:paraId="471109E4" w14:textId="77777777" w:rsidR="00F11B7D" w:rsidRDefault="00F11B7D" w:rsidP="0052402A">
            <w:pPr>
              <w:pStyle w:val="Compact"/>
              <w:jc w:val="right"/>
            </w:pPr>
            <w:r>
              <w:t>-1.20e+01</w:t>
            </w:r>
          </w:p>
        </w:tc>
        <w:tc>
          <w:tcPr>
            <w:tcW w:w="0" w:type="auto"/>
          </w:tcPr>
          <w:p w14:paraId="73B54B8A" w14:textId="77777777" w:rsidR="00F11B7D" w:rsidRDefault="00F11B7D" w:rsidP="0052402A">
            <w:pPr>
              <w:pStyle w:val="Compact"/>
              <w:jc w:val="right"/>
            </w:pPr>
            <w:r>
              <w:t>-4.0e+00</w:t>
            </w:r>
          </w:p>
        </w:tc>
        <w:tc>
          <w:tcPr>
            <w:tcW w:w="0" w:type="auto"/>
          </w:tcPr>
          <w:p w14:paraId="0D1FD390" w14:textId="77777777" w:rsidR="00F11B7D" w:rsidRDefault="00F11B7D" w:rsidP="0052402A">
            <w:pPr>
              <w:pStyle w:val="Compact"/>
            </w:pPr>
            <w:r>
              <w:t>adimensional</w:t>
            </w:r>
          </w:p>
        </w:tc>
      </w:tr>
      <w:tr w:rsidR="00F11B7D" w14:paraId="1EF9236B" w14:textId="77777777" w:rsidTr="0052402A">
        <w:tc>
          <w:tcPr>
            <w:tcW w:w="0" w:type="auto"/>
          </w:tcPr>
          <w:p w14:paraId="48ACF8E1" w14:textId="77777777" w:rsidR="00F11B7D" w:rsidRDefault="00F11B7D" w:rsidP="0052402A">
            <w:pPr>
              <w:pStyle w:val="Compact"/>
            </w:pPr>
            <w:r>
              <w:t>aLCStrength</w:t>
            </w:r>
          </w:p>
        </w:tc>
        <w:tc>
          <w:tcPr>
            <w:tcW w:w="0" w:type="auto"/>
          </w:tcPr>
          <w:p w14:paraId="2ED4B26C" w14:textId="77777777" w:rsidR="00F11B7D" w:rsidRDefault="00F11B7D" w:rsidP="0052402A">
            <w:pPr>
              <w:pStyle w:val="Compact"/>
              <w:jc w:val="right"/>
            </w:pPr>
            <w:r>
              <w:t>7.00e-01</w:t>
            </w:r>
          </w:p>
        </w:tc>
        <w:tc>
          <w:tcPr>
            <w:tcW w:w="0" w:type="auto"/>
          </w:tcPr>
          <w:p w14:paraId="30CD952E" w14:textId="77777777" w:rsidR="00F11B7D" w:rsidRDefault="00F11B7D" w:rsidP="0052402A">
            <w:pPr>
              <w:pStyle w:val="Compact"/>
              <w:jc w:val="right"/>
            </w:pPr>
            <w:r>
              <w:t>9.0e-01</w:t>
            </w:r>
          </w:p>
        </w:tc>
        <w:tc>
          <w:tcPr>
            <w:tcW w:w="0" w:type="auto"/>
          </w:tcPr>
          <w:p w14:paraId="59E0C52D" w14:textId="77777777" w:rsidR="00F11B7D" w:rsidRDefault="00F11B7D" w:rsidP="0052402A">
            <w:pPr>
              <w:pStyle w:val="Compact"/>
            </w:pPr>
            <w:r>
              <w:t>%</w:t>
            </w:r>
          </w:p>
        </w:tc>
      </w:tr>
      <w:tr w:rsidR="00F11B7D" w14:paraId="6C2436A5" w14:textId="77777777" w:rsidTr="0052402A">
        <w:tc>
          <w:tcPr>
            <w:tcW w:w="0" w:type="auto"/>
          </w:tcPr>
          <w:p w14:paraId="56D09211" w14:textId="77777777" w:rsidR="00F11B7D" w:rsidRDefault="00F11B7D" w:rsidP="0052402A">
            <w:pPr>
              <w:pStyle w:val="Compact"/>
            </w:pPr>
            <w:r>
              <w:t>aInitialProductionExperience</w:t>
            </w:r>
          </w:p>
        </w:tc>
        <w:tc>
          <w:tcPr>
            <w:tcW w:w="0" w:type="auto"/>
          </w:tcPr>
          <w:p w14:paraId="1A8079FC" w14:textId="77777777" w:rsidR="00F11B7D" w:rsidRDefault="00F11B7D" w:rsidP="0052402A">
            <w:pPr>
              <w:pStyle w:val="Compact"/>
              <w:jc w:val="right"/>
            </w:pPr>
            <w:r>
              <w:t>1.00e+06</w:t>
            </w:r>
          </w:p>
        </w:tc>
        <w:tc>
          <w:tcPr>
            <w:tcW w:w="0" w:type="auto"/>
          </w:tcPr>
          <w:p w14:paraId="4DD469ED" w14:textId="77777777" w:rsidR="00F11B7D" w:rsidRDefault="00F11B7D" w:rsidP="0052402A">
            <w:pPr>
              <w:pStyle w:val="Compact"/>
              <w:jc w:val="right"/>
            </w:pPr>
            <w:r>
              <w:t>1.0e+06</w:t>
            </w:r>
          </w:p>
        </w:tc>
        <w:tc>
          <w:tcPr>
            <w:tcW w:w="0" w:type="auto"/>
          </w:tcPr>
          <w:p w14:paraId="68F07778" w14:textId="77777777" w:rsidR="00F11B7D" w:rsidRDefault="00F11B7D" w:rsidP="0052402A">
            <w:pPr>
              <w:pStyle w:val="Compact"/>
            </w:pPr>
            <w:r>
              <w:t>Unidades Produzidas</w:t>
            </w:r>
          </w:p>
        </w:tc>
      </w:tr>
      <w:tr w:rsidR="00F11B7D" w14:paraId="0D01B9DF" w14:textId="77777777" w:rsidTr="0052402A">
        <w:tc>
          <w:tcPr>
            <w:tcW w:w="0" w:type="auto"/>
          </w:tcPr>
          <w:p w14:paraId="4451420A" w14:textId="77777777" w:rsidR="00F11B7D" w:rsidRDefault="00F11B7D" w:rsidP="0052402A">
            <w:pPr>
              <w:pStyle w:val="Compact"/>
            </w:pPr>
            <w:r>
              <w:t>aRatioOfFixedToVarCost</w:t>
            </w:r>
          </w:p>
        </w:tc>
        <w:tc>
          <w:tcPr>
            <w:tcW w:w="0" w:type="auto"/>
          </w:tcPr>
          <w:p w14:paraId="7C5F5B43" w14:textId="77777777" w:rsidR="00F11B7D" w:rsidRDefault="00F11B7D" w:rsidP="0052402A">
            <w:pPr>
              <w:pStyle w:val="Compact"/>
              <w:jc w:val="right"/>
            </w:pPr>
            <w:r>
              <w:t>3.33e-01</w:t>
            </w:r>
          </w:p>
        </w:tc>
        <w:tc>
          <w:tcPr>
            <w:tcW w:w="0" w:type="auto"/>
          </w:tcPr>
          <w:p w14:paraId="713D0D2D" w14:textId="77777777" w:rsidR="00F11B7D" w:rsidRDefault="00F11B7D" w:rsidP="0052402A">
            <w:pPr>
              <w:pStyle w:val="Compact"/>
              <w:jc w:val="right"/>
            </w:pPr>
            <w:r>
              <w:t>3.0e+00</w:t>
            </w:r>
          </w:p>
        </w:tc>
        <w:tc>
          <w:tcPr>
            <w:tcW w:w="0" w:type="auto"/>
          </w:tcPr>
          <w:p w14:paraId="4E2F70A8" w14:textId="77777777" w:rsidR="00F11B7D" w:rsidRDefault="00F11B7D" w:rsidP="0052402A">
            <w:pPr>
              <w:pStyle w:val="Compact"/>
            </w:pPr>
            <w:r>
              <w:t>adimensional</w:t>
            </w:r>
          </w:p>
        </w:tc>
      </w:tr>
      <w:tr w:rsidR="00F11B7D" w14:paraId="64CA79B6" w14:textId="77777777" w:rsidTr="0052402A">
        <w:tc>
          <w:tcPr>
            <w:tcW w:w="0" w:type="auto"/>
          </w:tcPr>
          <w:p w14:paraId="16445583" w14:textId="77777777" w:rsidR="00F11B7D" w:rsidRDefault="00F11B7D" w:rsidP="0052402A">
            <w:pPr>
              <w:pStyle w:val="Compact"/>
            </w:pPr>
            <w:r>
              <w:t>aInitialPrice</w:t>
            </w:r>
          </w:p>
        </w:tc>
        <w:tc>
          <w:tcPr>
            <w:tcW w:w="0" w:type="auto"/>
          </w:tcPr>
          <w:p w14:paraId="56915097" w14:textId="77777777" w:rsidR="00F11B7D" w:rsidRDefault="00F11B7D" w:rsidP="0052402A">
            <w:pPr>
              <w:pStyle w:val="Compact"/>
              <w:jc w:val="right"/>
            </w:pPr>
            <w:r>
              <w:t>7.00e+03</w:t>
            </w:r>
          </w:p>
        </w:tc>
        <w:tc>
          <w:tcPr>
            <w:tcW w:w="0" w:type="auto"/>
          </w:tcPr>
          <w:p w14:paraId="1FCD8E12" w14:textId="77777777" w:rsidR="00F11B7D" w:rsidRDefault="00F11B7D" w:rsidP="0052402A">
            <w:pPr>
              <w:pStyle w:val="Compact"/>
              <w:jc w:val="right"/>
            </w:pPr>
            <w:r>
              <w:t>7.0e+03</w:t>
            </w:r>
          </w:p>
        </w:tc>
        <w:tc>
          <w:tcPr>
            <w:tcW w:w="0" w:type="auto"/>
          </w:tcPr>
          <w:p w14:paraId="2BCFFA85" w14:textId="77777777" w:rsidR="00F11B7D" w:rsidRDefault="00F11B7D" w:rsidP="0052402A">
            <w:pPr>
              <w:pStyle w:val="Compact"/>
            </w:pPr>
            <w:r>
              <w:t>$</w:t>
            </w:r>
          </w:p>
        </w:tc>
      </w:tr>
      <w:tr w:rsidR="00F11B7D" w14:paraId="705AE1B2" w14:textId="77777777" w:rsidTr="0052402A">
        <w:tc>
          <w:tcPr>
            <w:tcW w:w="0" w:type="auto"/>
          </w:tcPr>
          <w:p w14:paraId="46AC1A33" w14:textId="77777777" w:rsidR="00F11B7D" w:rsidRDefault="00F11B7D" w:rsidP="0052402A">
            <w:pPr>
              <w:pStyle w:val="Compact"/>
            </w:pPr>
            <w:r>
              <w:t>aNormalProfitMargin</w:t>
            </w:r>
          </w:p>
        </w:tc>
        <w:tc>
          <w:tcPr>
            <w:tcW w:w="0" w:type="auto"/>
          </w:tcPr>
          <w:p w14:paraId="5376039F" w14:textId="77777777" w:rsidR="00F11B7D" w:rsidRDefault="00F11B7D" w:rsidP="0052402A">
            <w:pPr>
              <w:pStyle w:val="Compact"/>
              <w:jc w:val="right"/>
            </w:pPr>
            <w:r>
              <w:t>2.00e-01</w:t>
            </w:r>
          </w:p>
        </w:tc>
        <w:tc>
          <w:tcPr>
            <w:tcW w:w="0" w:type="auto"/>
          </w:tcPr>
          <w:p w14:paraId="7175D695" w14:textId="77777777" w:rsidR="00F11B7D" w:rsidRDefault="00F11B7D" w:rsidP="0052402A">
            <w:pPr>
              <w:pStyle w:val="Compact"/>
              <w:jc w:val="right"/>
            </w:pPr>
            <w:r>
              <w:t>2.0e-01</w:t>
            </w:r>
          </w:p>
        </w:tc>
        <w:tc>
          <w:tcPr>
            <w:tcW w:w="0" w:type="auto"/>
          </w:tcPr>
          <w:p w14:paraId="50B5FA94" w14:textId="77777777" w:rsidR="00F11B7D" w:rsidRDefault="00F11B7D" w:rsidP="0052402A">
            <w:pPr>
              <w:pStyle w:val="Compact"/>
            </w:pPr>
            <w:r>
              <w:t>%</w:t>
            </w:r>
          </w:p>
        </w:tc>
      </w:tr>
      <w:tr w:rsidR="00F11B7D" w14:paraId="6D5C17CD" w14:textId="77777777" w:rsidTr="0052402A">
        <w:tc>
          <w:tcPr>
            <w:tcW w:w="0" w:type="auto"/>
          </w:tcPr>
          <w:p w14:paraId="69915303" w14:textId="77777777" w:rsidR="00F11B7D" w:rsidRDefault="00F11B7D" w:rsidP="0052402A">
            <w:pPr>
              <w:pStyle w:val="Compact"/>
            </w:pPr>
            <w:r>
              <w:t>aNormalCapacityUtilization</w:t>
            </w:r>
          </w:p>
        </w:tc>
        <w:tc>
          <w:tcPr>
            <w:tcW w:w="0" w:type="auto"/>
          </w:tcPr>
          <w:p w14:paraId="072A82EB" w14:textId="77777777" w:rsidR="00F11B7D" w:rsidRDefault="00F11B7D" w:rsidP="0052402A">
            <w:pPr>
              <w:pStyle w:val="Compact"/>
              <w:jc w:val="right"/>
            </w:pPr>
            <w:r>
              <w:t>6.00e-01</w:t>
            </w:r>
          </w:p>
        </w:tc>
        <w:tc>
          <w:tcPr>
            <w:tcW w:w="0" w:type="auto"/>
          </w:tcPr>
          <w:p w14:paraId="04ED2946" w14:textId="77777777" w:rsidR="00F11B7D" w:rsidRDefault="00F11B7D" w:rsidP="0052402A">
            <w:pPr>
              <w:pStyle w:val="Compact"/>
              <w:jc w:val="right"/>
            </w:pPr>
            <w:r>
              <w:t>1.0e+00</w:t>
            </w:r>
          </w:p>
        </w:tc>
        <w:tc>
          <w:tcPr>
            <w:tcW w:w="0" w:type="auto"/>
          </w:tcPr>
          <w:p w14:paraId="195502E0" w14:textId="77777777" w:rsidR="00F11B7D" w:rsidRDefault="00F11B7D" w:rsidP="0052402A">
            <w:pPr>
              <w:pStyle w:val="Compact"/>
            </w:pPr>
            <w:r>
              <w:t>%</w:t>
            </w:r>
          </w:p>
        </w:tc>
      </w:tr>
      <w:tr w:rsidR="00F11B7D" w14:paraId="6EE700F4" w14:textId="77777777" w:rsidTr="0052402A">
        <w:tc>
          <w:tcPr>
            <w:tcW w:w="0" w:type="auto"/>
          </w:tcPr>
          <w:p w14:paraId="0109F7CE" w14:textId="77777777" w:rsidR="00F11B7D" w:rsidRDefault="00F11B7D" w:rsidP="0052402A">
            <w:pPr>
              <w:pStyle w:val="Compact"/>
            </w:pPr>
            <w:r>
              <w:t>aMinimumEfficientScale</w:t>
            </w:r>
          </w:p>
        </w:tc>
        <w:tc>
          <w:tcPr>
            <w:tcW w:w="0" w:type="auto"/>
          </w:tcPr>
          <w:p w14:paraId="767455B3" w14:textId="77777777" w:rsidR="00F11B7D" w:rsidRDefault="00F11B7D" w:rsidP="0052402A">
            <w:pPr>
              <w:pStyle w:val="Compact"/>
              <w:jc w:val="right"/>
            </w:pPr>
            <w:r>
              <w:t>1.00e+03</w:t>
            </w:r>
          </w:p>
        </w:tc>
        <w:tc>
          <w:tcPr>
            <w:tcW w:w="0" w:type="auto"/>
          </w:tcPr>
          <w:p w14:paraId="6808B940" w14:textId="77777777" w:rsidR="00F11B7D" w:rsidRDefault="00F11B7D" w:rsidP="0052402A">
            <w:pPr>
              <w:pStyle w:val="Compact"/>
              <w:jc w:val="right"/>
            </w:pPr>
            <w:r>
              <w:t>1.0e+03</w:t>
            </w:r>
          </w:p>
        </w:tc>
        <w:tc>
          <w:tcPr>
            <w:tcW w:w="0" w:type="auto"/>
          </w:tcPr>
          <w:p w14:paraId="31B7AFFB" w14:textId="77777777" w:rsidR="00F11B7D" w:rsidRDefault="00F11B7D" w:rsidP="0052402A">
            <w:pPr>
              <w:pStyle w:val="Compact"/>
            </w:pPr>
            <w:r>
              <w:t>Unidades de Produção</w:t>
            </w:r>
          </w:p>
        </w:tc>
      </w:tr>
      <w:tr w:rsidR="00F11B7D" w14:paraId="55A75528" w14:textId="77777777" w:rsidTr="0052402A">
        <w:tc>
          <w:tcPr>
            <w:tcW w:w="0" w:type="auto"/>
          </w:tcPr>
          <w:p w14:paraId="2F1C8980" w14:textId="77777777" w:rsidR="00F11B7D" w:rsidRDefault="00F11B7D" w:rsidP="0052402A">
            <w:pPr>
              <w:pStyle w:val="Compact"/>
            </w:pPr>
            <w:r>
              <w:t>aDesiredMarketShare2</w:t>
            </w:r>
          </w:p>
        </w:tc>
        <w:tc>
          <w:tcPr>
            <w:tcW w:w="0" w:type="auto"/>
          </w:tcPr>
          <w:p w14:paraId="74D3CCE3" w14:textId="77777777" w:rsidR="00F11B7D" w:rsidRDefault="00F11B7D" w:rsidP="0052402A">
            <w:pPr>
              <w:pStyle w:val="Compact"/>
              <w:jc w:val="right"/>
            </w:pPr>
            <w:r>
              <w:t>3.00e-01</w:t>
            </w:r>
          </w:p>
        </w:tc>
        <w:tc>
          <w:tcPr>
            <w:tcW w:w="0" w:type="auto"/>
          </w:tcPr>
          <w:p w14:paraId="7C68150D" w14:textId="77777777" w:rsidR="00F11B7D" w:rsidRDefault="00F11B7D" w:rsidP="0052402A">
            <w:pPr>
              <w:pStyle w:val="Compact"/>
              <w:jc w:val="right"/>
            </w:pPr>
            <w:r>
              <w:t>7.0e-01</w:t>
            </w:r>
          </w:p>
        </w:tc>
        <w:tc>
          <w:tcPr>
            <w:tcW w:w="0" w:type="auto"/>
          </w:tcPr>
          <w:p w14:paraId="3FFC85D7" w14:textId="77777777" w:rsidR="00F11B7D" w:rsidRDefault="00F11B7D" w:rsidP="0052402A">
            <w:pPr>
              <w:pStyle w:val="Compact"/>
            </w:pPr>
            <w:r>
              <w:t>%</w:t>
            </w:r>
          </w:p>
        </w:tc>
      </w:tr>
      <w:tr w:rsidR="00F11B7D" w14:paraId="3EF83042" w14:textId="77777777" w:rsidTr="0052402A">
        <w:tc>
          <w:tcPr>
            <w:tcW w:w="0" w:type="auto"/>
          </w:tcPr>
          <w:p w14:paraId="0F7AC763" w14:textId="77777777" w:rsidR="00F11B7D" w:rsidRDefault="00F11B7D" w:rsidP="0052402A">
            <w:pPr>
              <w:pStyle w:val="Compact"/>
            </w:pPr>
            <w:r>
              <w:t>aSwitchForCapacityStrategy2</w:t>
            </w:r>
          </w:p>
        </w:tc>
        <w:tc>
          <w:tcPr>
            <w:tcW w:w="0" w:type="auto"/>
          </w:tcPr>
          <w:p w14:paraId="743FCAFF" w14:textId="77777777" w:rsidR="00F11B7D" w:rsidRDefault="00F11B7D" w:rsidP="0052402A">
            <w:pPr>
              <w:pStyle w:val="Compact"/>
              <w:jc w:val="right"/>
            </w:pPr>
            <w:r>
              <w:t>1.00e+00</w:t>
            </w:r>
          </w:p>
        </w:tc>
        <w:tc>
          <w:tcPr>
            <w:tcW w:w="0" w:type="auto"/>
          </w:tcPr>
          <w:p w14:paraId="4E5B9504" w14:textId="77777777" w:rsidR="00F11B7D" w:rsidRDefault="00F11B7D" w:rsidP="0052402A">
            <w:pPr>
              <w:pStyle w:val="Compact"/>
              <w:jc w:val="right"/>
            </w:pPr>
            <w:r>
              <w:t>2.0e+00</w:t>
            </w:r>
          </w:p>
        </w:tc>
        <w:tc>
          <w:tcPr>
            <w:tcW w:w="0" w:type="auto"/>
          </w:tcPr>
          <w:p w14:paraId="2A70A860" w14:textId="77777777" w:rsidR="00F11B7D" w:rsidRDefault="00F11B7D" w:rsidP="0052402A">
            <w:pPr>
              <w:pStyle w:val="Compact"/>
            </w:pPr>
            <w:r>
              <w:t>NA</w:t>
            </w:r>
          </w:p>
        </w:tc>
      </w:tr>
      <w:tr w:rsidR="00F11B7D" w14:paraId="71FE9CF6" w14:textId="77777777" w:rsidTr="0052402A">
        <w:tc>
          <w:tcPr>
            <w:tcW w:w="0" w:type="auto"/>
          </w:tcPr>
          <w:p w14:paraId="52603575" w14:textId="77777777" w:rsidR="00F11B7D" w:rsidRDefault="00F11B7D" w:rsidP="0052402A">
            <w:pPr>
              <w:pStyle w:val="Compact"/>
            </w:pPr>
            <w:r>
              <w:t>aWeightOnSupplyLine</w:t>
            </w:r>
          </w:p>
        </w:tc>
        <w:tc>
          <w:tcPr>
            <w:tcW w:w="0" w:type="auto"/>
          </w:tcPr>
          <w:p w14:paraId="4FEFAF68" w14:textId="77777777" w:rsidR="00F11B7D" w:rsidRDefault="00F11B7D" w:rsidP="0052402A">
            <w:pPr>
              <w:pStyle w:val="Compact"/>
              <w:jc w:val="right"/>
            </w:pPr>
            <w:r>
              <w:t>1.00e+00</w:t>
            </w:r>
          </w:p>
        </w:tc>
        <w:tc>
          <w:tcPr>
            <w:tcW w:w="0" w:type="auto"/>
          </w:tcPr>
          <w:p w14:paraId="392903D2" w14:textId="77777777" w:rsidR="00F11B7D" w:rsidRDefault="00F11B7D" w:rsidP="0052402A">
            <w:pPr>
              <w:pStyle w:val="Compact"/>
              <w:jc w:val="right"/>
            </w:pPr>
            <w:r>
              <w:t>1.0e+00</w:t>
            </w:r>
          </w:p>
        </w:tc>
        <w:tc>
          <w:tcPr>
            <w:tcW w:w="0" w:type="auto"/>
          </w:tcPr>
          <w:p w14:paraId="75845D5D" w14:textId="77777777" w:rsidR="00F11B7D" w:rsidRDefault="00F11B7D" w:rsidP="0052402A">
            <w:pPr>
              <w:pStyle w:val="Compact"/>
            </w:pPr>
            <w:r>
              <w:t>NA</w:t>
            </w:r>
          </w:p>
        </w:tc>
      </w:tr>
      <w:tr w:rsidR="00F11B7D" w14:paraId="33846BCB" w14:textId="77777777" w:rsidTr="0052402A">
        <w:tc>
          <w:tcPr>
            <w:tcW w:w="0" w:type="auto"/>
          </w:tcPr>
          <w:p w14:paraId="4FD88406" w14:textId="77777777" w:rsidR="00F11B7D" w:rsidRDefault="00F11B7D" w:rsidP="0052402A">
            <w:pPr>
              <w:pStyle w:val="Compact"/>
            </w:pPr>
            <w:r>
              <w:t>aTimeToPerceiveCompTargetCapacity</w:t>
            </w:r>
          </w:p>
        </w:tc>
        <w:tc>
          <w:tcPr>
            <w:tcW w:w="0" w:type="auto"/>
          </w:tcPr>
          <w:p w14:paraId="404DC15B" w14:textId="77777777" w:rsidR="00F11B7D" w:rsidRDefault="00F11B7D" w:rsidP="0052402A">
            <w:pPr>
              <w:pStyle w:val="Compact"/>
              <w:jc w:val="right"/>
            </w:pPr>
            <w:r>
              <w:t>2.50e-01</w:t>
            </w:r>
          </w:p>
        </w:tc>
        <w:tc>
          <w:tcPr>
            <w:tcW w:w="0" w:type="auto"/>
          </w:tcPr>
          <w:p w14:paraId="01FF9E79" w14:textId="77777777" w:rsidR="00F11B7D" w:rsidRDefault="00F11B7D" w:rsidP="0052402A">
            <w:pPr>
              <w:pStyle w:val="Compact"/>
              <w:jc w:val="right"/>
            </w:pPr>
            <w:r>
              <w:t>2.5e-01</w:t>
            </w:r>
          </w:p>
        </w:tc>
        <w:tc>
          <w:tcPr>
            <w:tcW w:w="0" w:type="auto"/>
          </w:tcPr>
          <w:p w14:paraId="466F3656" w14:textId="77777777" w:rsidR="00F11B7D" w:rsidRDefault="00F11B7D" w:rsidP="0052402A">
            <w:pPr>
              <w:pStyle w:val="Compact"/>
            </w:pPr>
            <w:r>
              <w:t>anos</w:t>
            </w:r>
          </w:p>
        </w:tc>
      </w:tr>
      <w:tr w:rsidR="00F11B7D" w14:paraId="714D8BB3" w14:textId="77777777" w:rsidTr="0052402A">
        <w:tc>
          <w:tcPr>
            <w:tcW w:w="0" w:type="auto"/>
          </w:tcPr>
          <w:p w14:paraId="7A282076" w14:textId="77777777" w:rsidR="00F11B7D" w:rsidRDefault="00F11B7D" w:rsidP="0052402A">
            <w:pPr>
              <w:pStyle w:val="Compact"/>
            </w:pPr>
            <w:r>
              <w:t>aPriceAdjustmentTime</w:t>
            </w:r>
          </w:p>
        </w:tc>
        <w:tc>
          <w:tcPr>
            <w:tcW w:w="0" w:type="auto"/>
          </w:tcPr>
          <w:p w14:paraId="70724746" w14:textId="77777777" w:rsidR="00F11B7D" w:rsidRDefault="00F11B7D" w:rsidP="0052402A">
            <w:pPr>
              <w:pStyle w:val="Compact"/>
              <w:jc w:val="right"/>
            </w:pPr>
            <w:r>
              <w:t>2.50e-01</w:t>
            </w:r>
          </w:p>
        </w:tc>
        <w:tc>
          <w:tcPr>
            <w:tcW w:w="0" w:type="auto"/>
          </w:tcPr>
          <w:p w14:paraId="6B2544BC" w14:textId="77777777" w:rsidR="00F11B7D" w:rsidRDefault="00F11B7D" w:rsidP="0052402A">
            <w:pPr>
              <w:pStyle w:val="Compact"/>
              <w:jc w:val="right"/>
            </w:pPr>
            <w:r>
              <w:t>2.5e-01</w:t>
            </w:r>
          </w:p>
        </w:tc>
        <w:tc>
          <w:tcPr>
            <w:tcW w:w="0" w:type="auto"/>
          </w:tcPr>
          <w:p w14:paraId="0FCAC754" w14:textId="77777777" w:rsidR="00F11B7D" w:rsidRDefault="00F11B7D" w:rsidP="0052402A">
            <w:pPr>
              <w:pStyle w:val="Compact"/>
            </w:pPr>
            <w:r>
              <w:t>anos</w:t>
            </w:r>
          </w:p>
        </w:tc>
      </w:tr>
      <w:tr w:rsidR="00F11B7D" w14:paraId="734DA428" w14:textId="77777777" w:rsidTr="0052402A">
        <w:tc>
          <w:tcPr>
            <w:tcW w:w="0" w:type="auto"/>
          </w:tcPr>
          <w:p w14:paraId="46F535FB" w14:textId="77777777" w:rsidR="00F11B7D" w:rsidRDefault="00F11B7D" w:rsidP="0052402A">
            <w:pPr>
              <w:pStyle w:val="Compact"/>
            </w:pPr>
            <w:r>
              <w:t>aSensOfPriceToCosts</w:t>
            </w:r>
          </w:p>
        </w:tc>
        <w:tc>
          <w:tcPr>
            <w:tcW w:w="0" w:type="auto"/>
          </w:tcPr>
          <w:p w14:paraId="4824C403" w14:textId="77777777" w:rsidR="00F11B7D" w:rsidRDefault="00F11B7D" w:rsidP="0052402A">
            <w:pPr>
              <w:pStyle w:val="Compact"/>
              <w:jc w:val="right"/>
            </w:pPr>
            <w:r>
              <w:t>5.00e-01</w:t>
            </w:r>
          </w:p>
        </w:tc>
        <w:tc>
          <w:tcPr>
            <w:tcW w:w="0" w:type="auto"/>
          </w:tcPr>
          <w:p w14:paraId="45807B29" w14:textId="77777777" w:rsidR="00F11B7D" w:rsidRDefault="00F11B7D" w:rsidP="0052402A">
            <w:pPr>
              <w:pStyle w:val="Compact"/>
              <w:jc w:val="right"/>
            </w:pPr>
            <w:r>
              <w:t>1.0e+00</w:t>
            </w:r>
          </w:p>
        </w:tc>
        <w:tc>
          <w:tcPr>
            <w:tcW w:w="0" w:type="auto"/>
          </w:tcPr>
          <w:p w14:paraId="6D01A617" w14:textId="77777777" w:rsidR="00F11B7D" w:rsidRDefault="00F11B7D" w:rsidP="0052402A">
            <w:pPr>
              <w:pStyle w:val="Compact"/>
            </w:pPr>
            <w:r>
              <w:t>adimensional</w:t>
            </w:r>
          </w:p>
        </w:tc>
      </w:tr>
      <w:tr w:rsidR="00F11B7D" w14:paraId="39DF3FCC" w14:textId="77777777" w:rsidTr="0052402A">
        <w:tc>
          <w:tcPr>
            <w:tcW w:w="0" w:type="auto"/>
          </w:tcPr>
          <w:p w14:paraId="049F90A4" w14:textId="77777777" w:rsidR="00F11B7D" w:rsidRDefault="00F11B7D" w:rsidP="0052402A">
            <w:pPr>
              <w:pStyle w:val="Compact"/>
            </w:pPr>
            <w:r>
              <w:t>aSensOfPriceToDSBalance</w:t>
            </w:r>
          </w:p>
        </w:tc>
        <w:tc>
          <w:tcPr>
            <w:tcW w:w="0" w:type="auto"/>
          </w:tcPr>
          <w:p w14:paraId="787C8BA9" w14:textId="77777777" w:rsidR="00F11B7D" w:rsidRDefault="00F11B7D" w:rsidP="0052402A">
            <w:pPr>
              <w:pStyle w:val="Compact"/>
              <w:jc w:val="right"/>
            </w:pPr>
            <w:r>
              <w:t>0.00e+00</w:t>
            </w:r>
          </w:p>
        </w:tc>
        <w:tc>
          <w:tcPr>
            <w:tcW w:w="0" w:type="auto"/>
          </w:tcPr>
          <w:p w14:paraId="5D06D96A" w14:textId="77777777" w:rsidR="00F11B7D" w:rsidRDefault="00F11B7D" w:rsidP="0052402A">
            <w:pPr>
              <w:pStyle w:val="Compact"/>
              <w:jc w:val="right"/>
            </w:pPr>
            <w:r>
              <w:t>2.5e-01</w:t>
            </w:r>
          </w:p>
        </w:tc>
        <w:tc>
          <w:tcPr>
            <w:tcW w:w="0" w:type="auto"/>
          </w:tcPr>
          <w:p w14:paraId="6ACF9DA2" w14:textId="77777777" w:rsidR="00F11B7D" w:rsidRDefault="00F11B7D" w:rsidP="0052402A">
            <w:pPr>
              <w:pStyle w:val="Compact"/>
            </w:pPr>
            <w:r>
              <w:t>adimensional</w:t>
            </w:r>
          </w:p>
        </w:tc>
      </w:tr>
      <w:tr w:rsidR="00F11B7D" w14:paraId="15FA5202" w14:textId="77777777" w:rsidTr="0052402A">
        <w:tc>
          <w:tcPr>
            <w:tcW w:w="0" w:type="auto"/>
          </w:tcPr>
          <w:p w14:paraId="449F36F9" w14:textId="77777777" w:rsidR="00F11B7D" w:rsidRDefault="00F11B7D" w:rsidP="0052402A">
            <w:pPr>
              <w:pStyle w:val="Compact"/>
            </w:pPr>
            <w:r>
              <w:t>aSensOfPriceToShare</w:t>
            </w:r>
          </w:p>
        </w:tc>
        <w:tc>
          <w:tcPr>
            <w:tcW w:w="0" w:type="auto"/>
          </w:tcPr>
          <w:p w14:paraId="2B0CBB56" w14:textId="77777777" w:rsidR="00F11B7D" w:rsidRDefault="00F11B7D" w:rsidP="0052402A">
            <w:pPr>
              <w:pStyle w:val="Compact"/>
              <w:jc w:val="right"/>
            </w:pPr>
            <w:r>
              <w:t>-5.00e-01</w:t>
            </w:r>
          </w:p>
        </w:tc>
        <w:tc>
          <w:tcPr>
            <w:tcW w:w="0" w:type="auto"/>
          </w:tcPr>
          <w:p w14:paraId="227B93A8" w14:textId="77777777" w:rsidR="00F11B7D" w:rsidRDefault="00F11B7D" w:rsidP="0052402A">
            <w:pPr>
              <w:pStyle w:val="Compact"/>
              <w:jc w:val="right"/>
            </w:pPr>
            <w:r>
              <w:t>0.0e+00</w:t>
            </w:r>
          </w:p>
        </w:tc>
        <w:tc>
          <w:tcPr>
            <w:tcW w:w="0" w:type="auto"/>
          </w:tcPr>
          <w:p w14:paraId="79DC5D75" w14:textId="77777777" w:rsidR="00F11B7D" w:rsidRDefault="00F11B7D" w:rsidP="0052402A">
            <w:pPr>
              <w:pStyle w:val="Compact"/>
            </w:pPr>
            <w:r>
              <w:t>adimensional</w:t>
            </w:r>
          </w:p>
        </w:tc>
      </w:tr>
      <w:tr w:rsidR="00F11B7D" w14:paraId="305A6891" w14:textId="77777777" w:rsidTr="0052402A">
        <w:tc>
          <w:tcPr>
            <w:tcW w:w="0" w:type="auto"/>
          </w:tcPr>
          <w:p w14:paraId="3F28DDFC" w14:textId="77777777" w:rsidR="00F11B7D" w:rsidRDefault="00F11B7D" w:rsidP="0052402A">
            <w:pPr>
              <w:pStyle w:val="Compact"/>
            </w:pPr>
            <w:r>
              <w:t>aSwitchForPerfectCapacity</w:t>
            </w:r>
          </w:p>
        </w:tc>
        <w:tc>
          <w:tcPr>
            <w:tcW w:w="0" w:type="auto"/>
          </w:tcPr>
          <w:p w14:paraId="1DD8DC6C" w14:textId="77777777" w:rsidR="00F11B7D" w:rsidRDefault="00F11B7D" w:rsidP="0052402A">
            <w:pPr>
              <w:pStyle w:val="Compact"/>
              <w:jc w:val="right"/>
            </w:pPr>
            <w:r>
              <w:t>0.00e+00</w:t>
            </w:r>
          </w:p>
        </w:tc>
        <w:tc>
          <w:tcPr>
            <w:tcW w:w="0" w:type="auto"/>
          </w:tcPr>
          <w:p w14:paraId="238CE6D7" w14:textId="77777777" w:rsidR="00F11B7D" w:rsidRDefault="00F11B7D" w:rsidP="0052402A">
            <w:pPr>
              <w:pStyle w:val="Compact"/>
              <w:jc w:val="right"/>
            </w:pPr>
            <w:r>
              <w:t>0.0e+00</w:t>
            </w:r>
          </w:p>
        </w:tc>
        <w:tc>
          <w:tcPr>
            <w:tcW w:w="0" w:type="auto"/>
          </w:tcPr>
          <w:p w14:paraId="6F808425" w14:textId="77777777" w:rsidR="00F11B7D" w:rsidRDefault="00F11B7D" w:rsidP="0052402A">
            <w:pPr>
              <w:pStyle w:val="Compact"/>
            </w:pPr>
            <w:r>
              <w:t>NA</w:t>
            </w:r>
          </w:p>
        </w:tc>
      </w:tr>
    </w:tbl>
    <w:p w14:paraId="176A5686" w14:textId="00239582" w:rsidR="00F11B7D" w:rsidRDefault="00F11B7D" w:rsidP="00F11B7D">
      <w:pPr>
        <w:pStyle w:val="Corpodetexto"/>
        <w:rPr>
          <w:b/>
        </w:rPr>
      </w:pPr>
      <w:r>
        <w:rPr>
          <w:b/>
        </w:rPr>
        <w:t>Estratégias</w:t>
      </w:r>
    </w:p>
    <w:p w14:paraId="702B4968" w14:textId="77777777" w:rsidR="00F11B7D" w:rsidRDefault="00F11B7D" w:rsidP="00F11B7D">
      <w:pPr>
        <w:pStyle w:val="Corpodetexto"/>
      </w:pPr>
    </w:p>
    <w:p w14:paraId="65860FF8" w14:textId="77777777" w:rsidR="00F11B7D" w:rsidRDefault="00F11B7D" w:rsidP="00F11B7D">
      <w:pPr>
        <w:pStyle w:val="TableCaption"/>
      </w:pPr>
      <w:r>
        <w:lastRenderedPageBreak/>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F11B7D" w14:paraId="2A7944C8" w14:textId="77777777" w:rsidTr="0052402A">
        <w:tc>
          <w:tcPr>
            <w:tcW w:w="0" w:type="auto"/>
            <w:tcBorders>
              <w:bottom w:val="single" w:sz="0" w:space="0" w:color="auto"/>
            </w:tcBorders>
            <w:vAlign w:val="bottom"/>
          </w:tcPr>
          <w:p w14:paraId="631F8D42" w14:textId="77777777" w:rsidR="00F11B7D" w:rsidRDefault="00F11B7D" w:rsidP="0052402A">
            <w:pPr>
              <w:pStyle w:val="Compact"/>
              <w:jc w:val="right"/>
            </w:pPr>
            <w:r>
              <w:t>Estratégia</w:t>
            </w:r>
          </w:p>
        </w:tc>
        <w:tc>
          <w:tcPr>
            <w:tcW w:w="0" w:type="auto"/>
            <w:tcBorders>
              <w:bottom w:val="single" w:sz="0" w:space="0" w:color="auto"/>
            </w:tcBorders>
            <w:vAlign w:val="bottom"/>
          </w:tcPr>
          <w:p w14:paraId="4C7B19F5" w14:textId="77777777" w:rsidR="00F11B7D" w:rsidRDefault="00F11B7D" w:rsidP="0052402A">
            <w:pPr>
              <w:pStyle w:val="Compact"/>
            </w:pPr>
            <w:r>
              <w:t>Código</w:t>
            </w:r>
          </w:p>
        </w:tc>
        <w:tc>
          <w:tcPr>
            <w:tcW w:w="0" w:type="auto"/>
            <w:tcBorders>
              <w:bottom w:val="single" w:sz="0" w:space="0" w:color="auto"/>
            </w:tcBorders>
            <w:vAlign w:val="bottom"/>
          </w:tcPr>
          <w:p w14:paraId="299FA4F2" w14:textId="77777777" w:rsidR="00F11B7D" w:rsidRDefault="00F11B7D" w:rsidP="0052402A">
            <w:pPr>
              <w:pStyle w:val="Compact"/>
              <w:jc w:val="right"/>
            </w:pPr>
            <w:r>
              <w:t>Estratégia de Capacidade</w:t>
            </w:r>
          </w:p>
        </w:tc>
        <w:tc>
          <w:tcPr>
            <w:tcW w:w="0" w:type="auto"/>
            <w:tcBorders>
              <w:bottom w:val="single" w:sz="0" w:space="0" w:color="auto"/>
            </w:tcBorders>
            <w:vAlign w:val="bottom"/>
          </w:tcPr>
          <w:p w14:paraId="6C87A2B1" w14:textId="77777777" w:rsidR="00F11B7D" w:rsidRDefault="00F11B7D" w:rsidP="0052402A">
            <w:pPr>
              <w:pStyle w:val="Compact"/>
              <w:jc w:val="right"/>
            </w:pPr>
            <w:r>
              <w:t>Market Share Alvo</w:t>
            </w:r>
          </w:p>
        </w:tc>
      </w:tr>
      <w:tr w:rsidR="00F11B7D" w14:paraId="0E1E0C4A" w14:textId="77777777" w:rsidTr="0052402A">
        <w:tc>
          <w:tcPr>
            <w:tcW w:w="0" w:type="auto"/>
          </w:tcPr>
          <w:p w14:paraId="09507677" w14:textId="77777777" w:rsidR="00F11B7D" w:rsidRDefault="00F11B7D" w:rsidP="0052402A">
            <w:pPr>
              <w:pStyle w:val="Compact"/>
              <w:jc w:val="right"/>
            </w:pPr>
            <w:r>
              <w:t>1</w:t>
            </w:r>
          </w:p>
        </w:tc>
        <w:tc>
          <w:tcPr>
            <w:tcW w:w="0" w:type="auto"/>
          </w:tcPr>
          <w:p w14:paraId="6EDD637B" w14:textId="77777777" w:rsidR="00F11B7D" w:rsidRDefault="00F11B7D" w:rsidP="0052402A">
            <w:pPr>
              <w:pStyle w:val="Compact"/>
            </w:pPr>
            <w:r>
              <w:t>C.1-.0,3</w:t>
            </w:r>
          </w:p>
        </w:tc>
        <w:tc>
          <w:tcPr>
            <w:tcW w:w="0" w:type="auto"/>
          </w:tcPr>
          <w:p w14:paraId="3E3E64FD" w14:textId="77777777" w:rsidR="00F11B7D" w:rsidRDefault="00F11B7D" w:rsidP="0052402A">
            <w:pPr>
              <w:pStyle w:val="Compact"/>
              <w:jc w:val="right"/>
            </w:pPr>
            <w:r>
              <w:t>1</w:t>
            </w:r>
          </w:p>
        </w:tc>
        <w:tc>
          <w:tcPr>
            <w:tcW w:w="0" w:type="auto"/>
          </w:tcPr>
          <w:p w14:paraId="7AB508C3" w14:textId="77777777" w:rsidR="00F11B7D" w:rsidRDefault="00F11B7D" w:rsidP="0052402A">
            <w:pPr>
              <w:pStyle w:val="Compact"/>
              <w:jc w:val="right"/>
            </w:pPr>
            <w:r>
              <w:t>0.3</w:t>
            </w:r>
          </w:p>
        </w:tc>
      </w:tr>
      <w:tr w:rsidR="00F11B7D" w14:paraId="0699E9D9" w14:textId="77777777" w:rsidTr="0052402A">
        <w:tc>
          <w:tcPr>
            <w:tcW w:w="0" w:type="auto"/>
          </w:tcPr>
          <w:p w14:paraId="31CA38A4" w14:textId="77777777" w:rsidR="00F11B7D" w:rsidRDefault="00F11B7D" w:rsidP="0052402A">
            <w:pPr>
              <w:pStyle w:val="Compact"/>
              <w:jc w:val="right"/>
            </w:pPr>
            <w:r>
              <w:t>2</w:t>
            </w:r>
          </w:p>
        </w:tc>
        <w:tc>
          <w:tcPr>
            <w:tcW w:w="0" w:type="auto"/>
          </w:tcPr>
          <w:p w14:paraId="35EBC98A" w14:textId="77777777" w:rsidR="00F11B7D" w:rsidRDefault="00F11B7D" w:rsidP="0052402A">
            <w:pPr>
              <w:pStyle w:val="Compact"/>
            </w:pPr>
            <w:r>
              <w:t>C.1-.0,5</w:t>
            </w:r>
          </w:p>
        </w:tc>
        <w:tc>
          <w:tcPr>
            <w:tcW w:w="0" w:type="auto"/>
          </w:tcPr>
          <w:p w14:paraId="319F846E" w14:textId="77777777" w:rsidR="00F11B7D" w:rsidRDefault="00F11B7D" w:rsidP="0052402A">
            <w:pPr>
              <w:pStyle w:val="Compact"/>
              <w:jc w:val="right"/>
            </w:pPr>
            <w:r>
              <w:t>1</w:t>
            </w:r>
          </w:p>
        </w:tc>
        <w:tc>
          <w:tcPr>
            <w:tcW w:w="0" w:type="auto"/>
          </w:tcPr>
          <w:p w14:paraId="4FA84CDF" w14:textId="77777777" w:rsidR="00F11B7D" w:rsidRDefault="00F11B7D" w:rsidP="0052402A">
            <w:pPr>
              <w:pStyle w:val="Compact"/>
              <w:jc w:val="right"/>
            </w:pPr>
            <w:r>
              <w:t>0.5</w:t>
            </w:r>
          </w:p>
        </w:tc>
      </w:tr>
      <w:tr w:rsidR="00F11B7D" w14:paraId="190C939A" w14:textId="77777777" w:rsidTr="0052402A">
        <w:tc>
          <w:tcPr>
            <w:tcW w:w="0" w:type="auto"/>
          </w:tcPr>
          <w:p w14:paraId="59ACCD59" w14:textId="77777777" w:rsidR="00F11B7D" w:rsidRDefault="00F11B7D" w:rsidP="0052402A">
            <w:pPr>
              <w:pStyle w:val="Compact"/>
              <w:jc w:val="right"/>
            </w:pPr>
            <w:r>
              <w:t>3</w:t>
            </w:r>
          </w:p>
        </w:tc>
        <w:tc>
          <w:tcPr>
            <w:tcW w:w="0" w:type="auto"/>
          </w:tcPr>
          <w:p w14:paraId="554EACEB" w14:textId="77777777" w:rsidR="00F11B7D" w:rsidRDefault="00F11B7D" w:rsidP="0052402A">
            <w:pPr>
              <w:pStyle w:val="Compact"/>
            </w:pPr>
            <w:r>
              <w:t>C.1-.0,7</w:t>
            </w:r>
          </w:p>
        </w:tc>
        <w:tc>
          <w:tcPr>
            <w:tcW w:w="0" w:type="auto"/>
          </w:tcPr>
          <w:p w14:paraId="464C8831" w14:textId="77777777" w:rsidR="00F11B7D" w:rsidRDefault="00F11B7D" w:rsidP="0052402A">
            <w:pPr>
              <w:pStyle w:val="Compact"/>
              <w:jc w:val="right"/>
            </w:pPr>
            <w:r>
              <w:t>1</w:t>
            </w:r>
          </w:p>
        </w:tc>
        <w:tc>
          <w:tcPr>
            <w:tcW w:w="0" w:type="auto"/>
          </w:tcPr>
          <w:p w14:paraId="01118AF5" w14:textId="77777777" w:rsidR="00F11B7D" w:rsidRDefault="00F11B7D" w:rsidP="0052402A">
            <w:pPr>
              <w:pStyle w:val="Compact"/>
              <w:jc w:val="right"/>
            </w:pPr>
            <w:r>
              <w:t>0.7</w:t>
            </w:r>
          </w:p>
        </w:tc>
      </w:tr>
      <w:tr w:rsidR="00F11B7D" w14:paraId="13F4B20D" w14:textId="77777777" w:rsidTr="0052402A">
        <w:tc>
          <w:tcPr>
            <w:tcW w:w="0" w:type="auto"/>
          </w:tcPr>
          <w:p w14:paraId="12873013" w14:textId="77777777" w:rsidR="00F11B7D" w:rsidRDefault="00F11B7D" w:rsidP="0052402A">
            <w:pPr>
              <w:pStyle w:val="Compact"/>
              <w:jc w:val="right"/>
            </w:pPr>
            <w:r>
              <w:t>4</w:t>
            </w:r>
          </w:p>
        </w:tc>
        <w:tc>
          <w:tcPr>
            <w:tcW w:w="0" w:type="auto"/>
          </w:tcPr>
          <w:p w14:paraId="674BFF8F" w14:textId="77777777" w:rsidR="00F11B7D" w:rsidRDefault="00F11B7D" w:rsidP="0052402A">
            <w:pPr>
              <w:pStyle w:val="Compact"/>
            </w:pPr>
            <w:r>
              <w:t>C.2-.0,3</w:t>
            </w:r>
          </w:p>
        </w:tc>
        <w:tc>
          <w:tcPr>
            <w:tcW w:w="0" w:type="auto"/>
          </w:tcPr>
          <w:p w14:paraId="69981169" w14:textId="77777777" w:rsidR="00F11B7D" w:rsidRDefault="00F11B7D" w:rsidP="0052402A">
            <w:pPr>
              <w:pStyle w:val="Compact"/>
              <w:jc w:val="right"/>
            </w:pPr>
            <w:r>
              <w:t>2</w:t>
            </w:r>
          </w:p>
        </w:tc>
        <w:tc>
          <w:tcPr>
            <w:tcW w:w="0" w:type="auto"/>
          </w:tcPr>
          <w:p w14:paraId="09E0E66E" w14:textId="77777777" w:rsidR="00F11B7D" w:rsidRDefault="00F11B7D" w:rsidP="0052402A">
            <w:pPr>
              <w:pStyle w:val="Compact"/>
              <w:jc w:val="right"/>
            </w:pPr>
            <w:r>
              <w:t>0.3</w:t>
            </w:r>
          </w:p>
        </w:tc>
      </w:tr>
      <w:tr w:rsidR="00F11B7D" w14:paraId="4775DBEA" w14:textId="77777777" w:rsidTr="0052402A">
        <w:tc>
          <w:tcPr>
            <w:tcW w:w="0" w:type="auto"/>
          </w:tcPr>
          <w:p w14:paraId="2D5F5705" w14:textId="77777777" w:rsidR="00F11B7D" w:rsidRDefault="00F11B7D" w:rsidP="0052402A">
            <w:pPr>
              <w:pStyle w:val="Compact"/>
              <w:jc w:val="right"/>
            </w:pPr>
            <w:r>
              <w:t>5</w:t>
            </w:r>
          </w:p>
        </w:tc>
        <w:tc>
          <w:tcPr>
            <w:tcW w:w="0" w:type="auto"/>
          </w:tcPr>
          <w:p w14:paraId="3D9A1A6E" w14:textId="77777777" w:rsidR="00F11B7D" w:rsidRDefault="00F11B7D" w:rsidP="0052402A">
            <w:pPr>
              <w:pStyle w:val="Compact"/>
            </w:pPr>
            <w:r>
              <w:t>C.2-.0,5</w:t>
            </w:r>
          </w:p>
        </w:tc>
        <w:tc>
          <w:tcPr>
            <w:tcW w:w="0" w:type="auto"/>
          </w:tcPr>
          <w:p w14:paraId="5BF4CFF7" w14:textId="77777777" w:rsidR="00F11B7D" w:rsidRDefault="00F11B7D" w:rsidP="0052402A">
            <w:pPr>
              <w:pStyle w:val="Compact"/>
              <w:jc w:val="right"/>
            </w:pPr>
            <w:r>
              <w:t>2</w:t>
            </w:r>
          </w:p>
        </w:tc>
        <w:tc>
          <w:tcPr>
            <w:tcW w:w="0" w:type="auto"/>
          </w:tcPr>
          <w:p w14:paraId="59DB270C" w14:textId="77777777" w:rsidR="00F11B7D" w:rsidRDefault="00F11B7D" w:rsidP="0052402A">
            <w:pPr>
              <w:pStyle w:val="Compact"/>
              <w:jc w:val="right"/>
            </w:pPr>
            <w:r>
              <w:t>0.5</w:t>
            </w:r>
          </w:p>
        </w:tc>
      </w:tr>
      <w:tr w:rsidR="00F11B7D" w14:paraId="1FD974FE" w14:textId="77777777" w:rsidTr="0052402A">
        <w:tc>
          <w:tcPr>
            <w:tcW w:w="0" w:type="auto"/>
          </w:tcPr>
          <w:p w14:paraId="0F8270B5" w14:textId="77777777" w:rsidR="00F11B7D" w:rsidRDefault="00F11B7D" w:rsidP="0052402A">
            <w:pPr>
              <w:pStyle w:val="Compact"/>
              <w:jc w:val="right"/>
            </w:pPr>
            <w:r>
              <w:t>6</w:t>
            </w:r>
          </w:p>
        </w:tc>
        <w:tc>
          <w:tcPr>
            <w:tcW w:w="0" w:type="auto"/>
          </w:tcPr>
          <w:p w14:paraId="1A2A9B49" w14:textId="77777777" w:rsidR="00F11B7D" w:rsidRDefault="00F11B7D" w:rsidP="0052402A">
            <w:pPr>
              <w:pStyle w:val="Compact"/>
            </w:pPr>
            <w:r>
              <w:t>C.2-.0,7</w:t>
            </w:r>
          </w:p>
        </w:tc>
        <w:tc>
          <w:tcPr>
            <w:tcW w:w="0" w:type="auto"/>
          </w:tcPr>
          <w:p w14:paraId="6F93F697" w14:textId="77777777" w:rsidR="00F11B7D" w:rsidRDefault="00F11B7D" w:rsidP="0052402A">
            <w:pPr>
              <w:pStyle w:val="Compact"/>
              <w:jc w:val="right"/>
            </w:pPr>
            <w:r>
              <w:t>2</w:t>
            </w:r>
          </w:p>
        </w:tc>
        <w:tc>
          <w:tcPr>
            <w:tcW w:w="0" w:type="auto"/>
          </w:tcPr>
          <w:p w14:paraId="1A67EC1B" w14:textId="77777777" w:rsidR="00F11B7D" w:rsidRDefault="00F11B7D" w:rsidP="0052402A">
            <w:pPr>
              <w:pStyle w:val="Compact"/>
              <w:jc w:val="right"/>
            </w:pPr>
            <w:r>
              <w:t>0.7</w:t>
            </w:r>
          </w:p>
        </w:tc>
      </w:tr>
    </w:tbl>
    <w:p w14:paraId="7469FC0D" w14:textId="77777777" w:rsidR="00F11B7D" w:rsidRDefault="00F11B7D" w:rsidP="00F11B7D">
      <w:pPr>
        <w:pStyle w:val="Corpodetexto"/>
      </w:pPr>
      <w:r>
        <w:rPr>
          <w:b/>
        </w:rPr>
        <w:t>Geração do Ensemble</w:t>
      </w:r>
    </w:p>
    <w:p w14:paraId="20F77F60" w14:textId="77777777" w:rsidR="00F11B7D" w:rsidRPr="00F11B7D" w:rsidRDefault="00F11B7D" w:rsidP="00F11B7D">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F11B7D" w14:paraId="7322C138" w14:textId="77777777" w:rsidTr="0052402A">
        <w:tc>
          <w:tcPr>
            <w:tcW w:w="0" w:type="auto"/>
            <w:tcBorders>
              <w:bottom w:val="single" w:sz="0" w:space="0" w:color="auto"/>
            </w:tcBorders>
            <w:vAlign w:val="bottom"/>
          </w:tcPr>
          <w:p w14:paraId="51DE5B11" w14:textId="77777777" w:rsidR="00F11B7D" w:rsidRPr="00F11B7D" w:rsidRDefault="00F11B7D" w:rsidP="0052402A">
            <w:pPr>
              <w:pStyle w:val="Compact"/>
              <w:rPr>
                <w:lang w:val="pt-BR"/>
              </w:rPr>
            </w:pPr>
          </w:p>
        </w:tc>
        <w:tc>
          <w:tcPr>
            <w:tcW w:w="0" w:type="auto"/>
            <w:tcBorders>
              <w:bottom w:val="single" w:sz="0" w:space="0" w:color="auto"/>
            </w:tcBorders>
            <w:vAlign w:val="bottom"/>
          </w:tcPr>
          <w:p w14:paraId="5A58892B" w14:textId="77777777" w:rsidR="00F11B7D" w:rsidRDefault="00F11B7D" w:rsidP="0052402A">
            <w:pPr>
              <w:pStyle w:val="Compact"/>
              <w:jc w:val="right"/>
            </w:pPr>
            <w:r>
              <w:t>Caso 1</w:t>
            </w:r>
          </w:p>
        </w:tc>
        <w:tc>
          <w:tcPr>
            <w:tcW w:w="0" w:type="auto"/>
            <w:tcBorders>
              <w:bottom w:val="single" w:sz="0" w:space="0" w:color="auto"/>
            </w:tcBorders>
            <w:vAlign w:val="bottom"/>
          </w:tcPr>
          <w:p w14:paraId="11932957" w14:textId="77777777" w:rsidR="00F11B7D" w:rsidRDefault="00F11B7D" w:rsidP="0052402A">
            <w:pPr>
              <w:pStyle w:val="Compact"/>
              <w:jc w:val="right"/>
            </w:pPr>
            <w:r>
              <w:t>Caso 2</w:t>
            </w:r>
          </w:p>
        </w:tc>
        <w:tc>
          <w:tcPr>
            <w:tcW w:w="0" w:type="auto"/>
            <w:tcBorders>
              <w:bottom w:val="single" w:sz="0" w:space="0" w:color="auto"/>
            </w:tcBorders>
            <w:vAlign w:val="bottom"/>
          </w:tcPr>
          <w:p w14:paraId="55A5A59A" w14:textId="77777777" w:rsidR="00F11B7D" w:rsidRDefault="00F11B7D" w:rsidP="0052402A">
            <w:pPr>
              <w:pStyle w:val="Compact"/>
              <w:jc w:val="right"/>
            </w:pPr>
            <w:r>
              <w:t>Caso 3</w:t>
            </w:r>
          </w:p>
        </w:tc>
        <w:tc>
          <w:tcPr>
            <w:tcW w:w="0" w:type="auto"/>
            <w:tcBorders>
              <w:bottom w:val="single" w:sz="0" w:space="0" w:color="auto"/>
            </w:tcBorders>
            <w:vAlign w:val="bottom"/>
          </w:tcPr>
          <w:p w14:paraId="4ECEEB39" w14:textId="77777777" w:rsidR="00F11B7D" w:rsidRDefault="00F11B7D" w:rsidP="0052402A">
            <w:pPr>
              <w:pStyle w:val="Compact"/>
              <w:jc w:val="right"/>
            </w:pPr>
            <w:r>
              <w:t>Caso 4</w:t>
            </w:r>
          </w:p>
        </w:tc>
      </w:tr>
      <w:tr w:rsidR="00F11B7D" w14:paraId="6FF3737F" w14:textId="77777777" w:rsidTr="0052402A">
        <w:tc>
          <w:tcPr>
            <w:tcW w:w="0" w:type="auto"/>
          </w:tcPr>
          <w:p w14:paraId="175B878B" w14:textId="77777777" w:rsidR="00F11B7D" w:rsidRDefault="00F11B7D" w:rsidP="0052402A">
            <w:pPr>
              <w:pStyle w:val="Compact"/>
            </w:pPr>
            <w:r>
              <w:t>Scenario</w:t>
            </w:r>
          </w:p>
        </w:tc>
        <w:tc>
          <w:tcPr>
            <w:tcW w:w="0" w:type="auto"/>
          </w:tcPr>
          <w:p w14:paraId="2D6B9F43" w14:textId="77777777" w:rsidR="00F11B7D" w:rsidRDefault="00F11B7D" w:rsidP="0052402A">
            <w:pPr>
              <w:pStyle w:val="Compact"/>
              <w:jc w:val="right"/>
            </w:pPr>
            <w:r>
              <w:t>1.000</w:t>
            </w:r>
          </w:p>
        </w:tc>
        <w:tc>
          <w:tcPr>
            <w:tcW w:w="0" w:type="auto"/>
          </w:tcPr>
          <w:p w14:paraId="14C996EC" w14:textId="77777777" w:rsidR="00F11B7D" w:rsidRDefault="00F11B7D" w:rsidP="0052402A">
            <w:pPr>
              <w:pStyle w:val="Compact"/>
              <w:jc w:val="right"/>
            </w:pPr>
            <w:r>
              <w:t>2.000</w:t>
            </w:r>
          </w:p>
        </w:tc>
        <w:tc>
          <w:tcPr>
            <w:tcW w:w="0" w:type="auto"/>
          </w:tcPr>
          <w:p w14:paraId="14AF9D73" w14:textId="77777777" w:rsidR="00F11B7D" w:rsidRDefault="00F11B7D" w:rsidP="0052402A">
            <w:pPr>
              <w:pStyle w:val="Compact"/>
              <w:jc w:val="right"/>
            </w:pPr>
            <w:r>
              <w:t>3.000</w:t>
            </w:r>
          </w:p>
        </w:tc>
        <w:tc>
          <w:tcPr>
            <w:tcW w:w="0" w:type="auto"/>
          </w:tcPr>
          <w:p w14:paraId="303803B8" w14:textId="77777777" w:rsidR="00F11B7D" w:rsidRDefault="00F11B7D" w:rsidP="0052402A">
            <w:pPr>
              <w:pStyle w:val="Compact"/>
              <w:jc w:val="right"/>
            </w:pPr>
            <w:r>
              <w:t>4.000</w:t>
            </w:r>
          </w:p>
        </w:tc>
      </w:tr>
      <w:tr w:rsidR="00F11B7D" w14:paraId="0743A1B7" w14:textId="77777777" w:rsidTr="0052402A">
        <w:tc>
          <w:tcPr>
            <w:tcW w:w="0" w:type="auto"/>
          </w:tcPr>
          <w:p w14:paraId="69A2BE2E" w14:textId="77777777" w:rsidR="00F11B7D" w:rsidRDefault="00F11B7D" w:rsidP="0052402A">
            <w:pPr>
              <w:pStyle w:val="Compact"/>
            </w:pPr>
            <w:r>
              <w:t>aUnitsPerHousehold</w:t>
            </w:r>
          </w:p>
        </w:tc>
        <w:tc>
          <w:tcPr>
            <w:tcW w:w="0" w:type="auto"/>
          </w:tcPr>
          <w:p w14:paraId="2366CC0B" w14:textId="77777777" w:rsidR="00F11B7D" w:rsidRDefault="00F11B7D" w:rsidP="0052402A">
            <w:pPr>
              <w:pStyle w:val="Compact"/>
              <w:jc w:val="right"/>
            </w:pPr>
            <w:r>
              <w:t>1.533</w:t>
            </w:r>
          </w:p>
        </w:tc>
        <w:tc>
          <w:tcPr>
            <w:tcW w:w="0" w:type="auto"/>
          </w:tcPr>
          <w:p w14:paraId="39AE99F6" w14:textId="77777777" w:rsidR="00F11B7D" w:rsidRDefault="00F11B7D" w:rsidP="0052402A">
            <w:pPr>
              <w:pStyle w:val="Compact"/>
              <w:jc w:val="right"/>
            </w:pPr>
            <w:r>
              <w:t>1.982</w:t>
            </w:r>
          </w:p>
        </w:tc>
        <w:tc>
          <w:tcPr>
            <w:tcW w:w="0" w:type="auto"/>
          </w:tcPr>
          <w:p w14:paraId="7A5555A5" w14:textId="77777777" w:rsidR="00F11B7D" w:rsidRDefault="00F11B7D" w:rsidP="0052402A">
            <w:pPr>
              <w:pStyle w:val="Compact"/>
              <w:jc w:val="right"/>
            </w:pPr>
            <w:r>
              <w:t>1.491</w:t>
            </w:r>
          </w:p>
        </w:tc>
        <w:tc>
          <w:tcPr>
            <w:tcW w:w="0" w:type="auto"/>
          </w:tcPr>
          <w:p w14:paraId="36C38EA2" w14:textId="77777777" w:rsidR="00F11B7D" w:rsidRDefault="00F11B7D" w:rsidP="0052402A">
            <w:pPr>
              <w:pStyle w:val="Compact"/>
              <w:jc w:val="right"/>
            </w:pPr>
            <w:r>
              <w:t>1.717</w:t>
            </w:r>
          </w:p>
        </w:tc>
      </w:tr>
      <w:tr w:rsidR="00F11B7D" w14:paraId="3D228449" w14:textId="77777777" w:rsidTr="0052402A">
        <w:tc>
          <w:tcPr>
            <w:tcW w:w="0" w:type="auto"/>
          </w:tcPr>
          <w:p w14:paraId="489F9A2F" w14:textId="77777777" w:rsidR="00F11B7D" w:rsidRDefault="00F11B7D" w:rsidP="0052402A">
            <w:pPr>
              <w:pStyle w:val="Compact"/>
            </w:pPr>
            <w:r>
              <w:t>aDiscountRate</w:t>
            </w:r>
          </w:p>
        </w:tc>
        <w:tc>
          <w:tcPr>
            <w:tcW w:w="0" w:type="auto"/>
          </w:tcPr>
          <w:p w14:paraId="2DEAD976" w14:textId="77777777" w:rsidR="00F11B7D" w:rsidRDefault="00F11B7D" w:rsidP="0052402A">
            <w:pPr>
              <w:pStyle w:val="Compact"/>
              <w:jc w:val="right"/>
            </w:pPr>
            <w:r>
              <w:t>0.040</w:t>
            </w:r>
          </w:p>
        </w:tc>
        <w:tc>
          <w:tcPr>
            <w:tcW w:w="0" w:type="auto"/>
          </w:tcPr>
          <w:p w14:paraId="25A55C49" w14:textId="77777777" w:rsidR="00F11B7D" w:rsidRDefault="00F11B7D" w:rsidP="0052402A">
            <w:pPr>
              <w:pStyle w:val="Compact"/>
              <w:jc w:val="right"/>
            </w:pPr>
            <w:r>
              <w:t>0.040</w:t>
            </w:r>
          </w:p>
        </w:tc>
        <w:tc>
          <w:tcPr>
            <w:tcW w:w="0" w:type="auto"/>
          </w:tcPr>
          <w:p w14:paraId="53D21CE2" w14:textId="77777777" w:rsidR="00F11B7D" w:rsidRDefault="00F11B7D" w:rsidP="0052402A">
            <w:pPr>
              <w:pStyle w:val="Compact"/>
              <w:jc w:val="right"/>
            </w:pPr>
            <w:r>
              <w:t>0.040</w:t>
            </w:r>
          </w:p>
        </w:tc>
        <w:tc>
          <w:tcPr>
            <w:tcW w:w="0" w:type="auto"/>
          </w:tcPr>
          <w:p w14:paraId="3EAAE511" w14:textId="77777777" w:rsidR="00F11B7D" w:rsidRDefault="00F11B7D" w:rsidP="0052402A">
            <w:pPr>
              <w:pStyle w:val="Compact"/>
              <w:jc w:val="right"/>
            </w:pPr>
            <w:r>
              <w:t>0.040</w:t>
            </w:r>
          </w:p>
        </w:tc>
      </w:tr>
      <w:tr w:rsidR="00F11B7D" w14:paraId="234CFAFD" w14:textId="77777777" w:rsidTr="0052402A">
        <w:tc>
          <w:tcPr>
            <w:tcW w:w="0" w:type="auto"/>
          </w:tcPr>
          <w:p w14:paraId="7039A674" w14:textId="77777777" w:rsidR="00F11B7D" w:rsidRDefault="00F11B7D" w:rsidP="0052402A">
            <w:pPr>
              <w:pStyle w:val="Compact"/>
            </w:pPr>
            <w:r>
              <w:t>aNormalDeliveryDelay</w:t>
            </w:r>
          </w:p>
        </w:tc>
        <w:tc>
          <w:tcPr>
            <w:tcW w:w="0" w:type="auto"/>
          </w:tcPr>
          <w:p w14:paraId="6EB3AA59" w14:textId="77777777" w:rsidR="00F11B7D" w:rsidRDefault="00F11B7D" w:rsidP="0052402A">
            <w:pPr>
              <w:pStyle w:val="Compact"/>
              <w:jc w:val="right"/>
            </w:pPr>
            <w:r>
              <w:t>0.250</w:t>
            </w:r>
          </w:p>
        </w:tc>
        <w:tc>
          <w:tcPr>
            <w:tcW w:w="0" w:type="auto"/>
          </w:tcPr>
          <w:p w14:paraId="7D9AFC0F" w14:textId="77777777" w:rsidR="00F11B7D" w:rsidRDefault="00F11B7D" w:rsidP="0052402A">
            <w:pPr>
              <w:pStyle w:val="Compact"/>
              <w:jc w:val="right"/>
            </w:pPr>
            <w:r>
              <w:t>0.250</w:t>
            </w:r>
          </w:p>
        </w:tc>
        <w:tc>
          <w:tcPr>
            <w:tcW w:w="0" w:type="auto"/>
          </w:tcPr>
          <w:p w14:paraId="3DC4C2A9" w14:textId="77777777" w:rsidR="00F11B7D" w:rsidRDefault="00F11B7D" w:rsidP="0052402A">
            <w:pPr>
              <w:pStyle w:val="Compact"/>
              <w:jc w:val="right"/>
            </w:pPr>
            <w:r>
              <w:t>0.250</w:t>
            </w:r>
          </w:p>
        </w:tc>
        <w:tc>
          <w:tcPr>
            <w:tcW w:w="0" w:type="auto"/>
          </w:tcPr>
          <w:p w14:paraId="406CA6EF" w14:textId="77777777" w:rsidR="00F11B7D" w:rsidRDefault="00F11B7D" w:rsidP="0052402A">
            <w:pPr>
              <w:pStyle w:val="Compact"/>
              <w:jc w:val="right"/>
            </w:pPr>
            <w:r>
              <w:t>0.250</w:t>
            </w:r>
          </w:p>
        </w:tc>
      </w:tr>
      <w:tr w:rsidR="00F11B7D" w14:paraId="383C7561" w14:textId="77777777" w:rsidTr="0052402A">
        <w:tc>
          <w:tcPr>
            <w:tcW w:w="0" w:type="auto"/>
          </w:tcPr>
          <w:p w14:paraId="5B457F6B" w14:textId="77777777" w:rsidR="00F11B7D" w:rsidRDefault="00F11B7D" w:rsidP="0052402A">
            <w:pPr>
              <w:pStyle w:val="Compact"/>
            </w:pPr>
            <w:r>
              <w:t>aSwitchForCapacity</w:t>
            </w:r>
          </w:p>
        </w:tc>
        <w:tc>
          <w:tcPr>
            <w:tcW w:w="0" w:type="auto"/>
          </w:tcPr>
          <w:p w14:paraId="14361EF7" w14:textId="77777777" w:rsidR="00F11B7D" w:rsidRDefault="00F11B7D" w:rsidP="0052402A">
            <w:pPr>
              <w:pStyle w:val="Compact"/>
              <w:jc w:val="right"/>
            </w:pPr>
            <w:r>
              <w:t>1.000</w:t>
            </w:r>
          </w:p>
        </w:tc>
        <w:tc>
          <w:tcPr>
            <w:tcW w:w="0" w:type="auto"/>
          </w:tcPr>
          <w:p w14:paraId="7B4E9D34" w14:textId="77777777" w:rsidR="00F11B7D" w:rsidRDefault="00F11B7D" w:rsidP="0052402A">
            <w:pPr>
              <w:pStyle w:val="Compact"/>
              <w:jc w:val="right"/>
            </w:pPr>
            <w:r>
              <w:t>1.000</w:t>
            </w:r>
          </w:p>
        </w:tc>
        <w:tc>
          <w:tcPr>
            <w:tcW w:w="0" w:type="auto"/>
          </w:tcPr>
          <w:p w14:paraId="11F1CBEE" w14:textId="77777777" w:rsidR="00F11B7D" w:rsidRDefault="00F11B7D" w:rsidP="0052402A">
            <w:pPr>
              <w:pStyle w:val="Compact"/>
              <w:jc w:val="right"/>
            </w:pPr>
            <w:r>
              <w:t>1.000</w:t>
            </w:r>
          </w:p>
        </w:tc>
        <w:tc>
          <w:tcPr>
            <w:tcW w:w="0" w:type="auto"/>
          </w:tcPr>
          <w:p w14:paraId="04291CA4" w14:textId="77777777" w:rsidR="00F11B7D" w:rsidRDefault="00F11B7D" w:rsidP="0052402A">
            <w:pPr>
              <w:pStyle w:val="Compact"/>
              <w:jc w:val="right"/>
            </w:pPr>
            <w:r>
              <w:t>1.000</w:t>
            </w:r>
          </w:p>
        </w:tc>
      </w:tr>
      <w:tr w:rsidR="00F11B7D" w14:paraId="5B6FE5D5" w14:textId="77777777" w:rsidTr="0052402A">
        <w:tc>
          <w:tcPr>
            <w:tcW w:w="0" w:type="auto"/>
          </w:tcPr>
          <w:p w14:paraId="026FCDC1" w14:textId="77777777" w:rsidR="00F11B7D" w:rsidRDefault="00F11B7D" w:rsidP="0052402A">
            <w:pPr>
              <w:pStyle w:val="Compact"/>
            </w:pPr>
            <w:r>
              <w:t>aFractionalDiscardRate</w:t>
            </w:r>
          </w:p>
        </w:tc>
        <w:tc>
          <w:tcPr>
            <w:tcW w:w="0" w:type="auto"/>
          </w:tcPr>
          <w:p w14:paraId="16350B7B" w14:textId="77777777" w:rsidR="00F11B7D" w:rsidRDefault="00F11B7D" w:rsidP="0052402A">
            <w:pPr>
              <w:pStyle w:val="Compact"/>
              <w:jc w:val="right"/>
            </w:pPr>
            <w:r>
              <w:t>0.392</w:t>
            </w:r>
          </w:p>
        </w:tc>
        <w:tc>
          <w:tcPr>
            <w:tcW w:w="0" w:type="auto"/>
          </w:tcPr>
          <w:p w14:paraId="0C06212A" w14:textId="77777777" w:rsidR="00F11B7D" w:rsidRDefault="00F11B7D" w:rsidP="0052402A">
            <w:pPr>
              <w:pStyle w:val="Compact"/>
              <w:jc w:val="right"/>
            </w:pPr>
            <w:r>
              <w:t>0.432</w:t>
            </w:r>
          </w:p>
        </w:tc>
        <w:tc>
          <w:tcPr>
            <w:tcW w:w="0" w:type="auto"/>
          </w:tcPr>
          <w:p w14:paraId="62330A91" w14:textId="77777777" w:rsidR="00F11B7D" w:rsidRDefault="00F11B7D" w:rsidP="0052402A">
            <w:pPr>
              <w:pStyle w:val="Compact"/>
              <w:jc w:val="right"/>
            </w:pPr>
            <w:r>
              <w:t>0.337</w:t>
            </w:r>
          </w:p>
        </w:tc>
        <w:tc>
          <w:tcPr>
            <w:tcW w:w="0" w:type="auto"/>
          </w:tcPr>
          <w:p w14:paraId="5B29535C" w14:textId="77777777" w:rsidR="00F11B7D" w:rsidRDefault="00F11B7D" w:rsidP="0052402A">
            <w:pPr>
              <w:pStyle w:val="Compact"/>
              <w:jc w:val="right"/>
            </w:pPr>
            <w:r>
              <w:t>0.368</w:t>
            </w:r>
          </w:p>
        </w:tc>
      </w:tr>
      <w:tr w:rsidR="00F11B7D" w14:paraId="5803C1E8" w14:textId="77777777" w:rsidTr="0052402A">
        <w:tc>
          <w:tcPr>
            <w:tcW w:w="0" w:type="auto"/>
          </w:tcPr>
          <w:p w14:paraId="6ED10E6B" w14:textId="77777777" w:rsidR="00F11B7D" w:rsidRDefault="00F11B7D" w:rsidP="0052402A">
            <w:pPr>
              <w:pStyle w:val="Compact"/>
            </w:pPr>
            <w:r>
              <w:t>aInitialDiffusionFraction</w:t>
            </w:r>
          </w:p>
        </w:tc>
        <w:tc>
          <w:tcPr>
            <w:tcW w:w="0" w:type="auto"/>
          </w:tcPr>
          <w:p w14:paraId="65230A3E" w14:textId="77777777" w:rsidR="00F11B7D" w:rsidRDefault="00F11B7D" w:rsidP="0052402A">
            <w:pPr>
              <w:pStyle w:val="Compact"/>
              <w:jc w:val="right"/>
            </w:pPr>
            <w:r>
              <w:t>0.001</w:t>
            </w:r>
          </w:p>
        </w:tc>
        <w:tc>
          <w:tcPr>
            <w:tcW w:w="0" w:type="auto"/>
          </w:tcPr>
          <w:p w14:paraId="0C4CD19B" w14:textId="77777777" w:rsidR="00F11B7D" w:rsidRDefault="00F11B7D" w:rsidP="0052402A">
            <w:pPr>
              <w:pStyle w:val="Compact"/>
              <w:jc w:val="right"/>
            </w:pPr>
            <w:r>
              <w:t>0.001</w:t>
            </w:r>
          </w:p>
        </w:tc>
        <w:tc>
          <w:tcPr>
            <w:tcW w:w="0" w:type="auto"/>
          </w:tcPr>
          <w:p w14:paraId="7A11DC0E" w14:textId="77777777" w:rsidR="00F11B7D" w:rsidRDefault="00F11B7D" w:rsidP="0052402A">
            <w:pPr>
              <w:pStyle w:val="Compact"/>
              <w:jc w:val="right"/>
            </w:pPr>
            <w:r>
              <w:t>0.001</w:t>
            </w:r>
          </w:p>
        </w:tc>
        <w:tc>
          <w:tcPr>
            <w:tcW w:w="0" w:type="auto"/>
          </w:tcPr>
          <w:p w14:paraId="1A34007F" w14:textId="77777777" w:rsidR="00F11B7D" w:rsidRDefault="00F11B7D" w:rsidP="0052402A">
            <w:pPr>
              <w:pStyle w:val="Compact"/>
              <w:jc w:val="right"/>
            </w:pPr>
            <w:r>
              <w:t>0.001</w:t>
            </w:r>
          </w:p>
        </w:tc>
      </w:tr>
      <w:tr w:rsidR="00F11B7D" w14:paraId="43FFF78D" w14:textId="77777777" w:rsidTr="0052402A">
        <w:tc>
          <w:tcPr>
            <w:tcW w:w="0" w:type="auto"/>
          </w:tcPr>
          <w:p w14:paraId="2332BCD9" w14:textId="77777777" w:rsidR="00F11B7D" w:rsidRDefault="00F11B7D" w:rsidP="0052402A">
            <w:pPr>
              <w:pStyle w:val="Compact"/>
            </w:pPr>
            <w:r>
              <w:t>aReferencePrice</w:t>
            </w:r>
          </w:p>
        </w:tc>
        <w:tc>
          <w:tcPr>
            <w:tcW w:w="0" w:type="auto"/>
          </w:tcPr>
          <w:p w14:paraId="6C8382F5" w14:textId="77777777" w:rsidR="00F11B7D" w:rsidRDefault="00F11B7D" w:rsidP="0052402A">
            <w:pPr>
              <w:pStyle w:val="Compact"/>
              <w:jc w:val="right"/>
            </w:pPr>
            <w:r>
              <w:t>7000.000</w:t>
            </w:r>
          </w:p>
        </w:tc>
        <w:tc>
          <w:tcPr>
            <w:tcW w:w="0" w:type="auto"/>
          </w:tcPr>
          <w:p w14:paraId="0C43DEB4" w14:textId="77777777" w:rsidR="00F11B7D" w:rsidRDefault="00F11B7D" w:rsidP="0052402A">
            <w:pPr>
              <w:pStyle w:val="Compact"/>
              <w:jc w:val="right"/>
            </w:pPr>
            <w:r>
              <w:t>7000.000</w:t>
            </w:r>
          </w:p>
        </w:tc>
        <w:tc>
          <w:tcPr>
            <w:tcW w:w="0" w:type="auto"/>
          </w:tcPr>
          <w:p w14:paraId="22C34FDF" w14:textId="77777777" w:rsidR="00F11B7D" w:rsidRDefault="00F11B7D" w:rsidP="0052402A">
            <w:pPr>
              <w:pStyle w:val="Compact"/>
              <w:jc w:val="right"/>
            </w:pPr>
            <w:r>
              <w:t>7000.000</w:t>
            </w:r>
          </w:p>
        </w:tc>
        <w:tc>
          <w:tcPr>
            <w:tcW w:w="0" w:type="auto"/>
          </w:tcPr>
          <w:p w14:paraId="39DBE57E" w14:textId="77777777" w:rsidR="00F11B7D" w:rsidRDefault="00F11B7D" w:rsidP="0052402A">
            <w:pPr>
              <w:pStyle w:val="Compact"/>
              <w:jc w:val="right"/>
            </w:pPr>
            <w:r>
              <w:t>7000.000</w:t>
            </w:r>
          </w:p>
        </w:tc>
      </w:tr>
      <w:tr w:rsidR="00F11B7D" w14:paraId="7B774A20" w14:textId="77777777" w:rsidTr="0052402A">
        <w:tc>
          <w:tcPr>
            <w:tcW w:w="0" w:type="auto"/>
          </w:tcPr>
          <w:p w14:paraId="4DC8C1D3" w14:textId="77777777" w:rsidR="00F11B7D" w:rsidRDefault="00F11B7D" w:rsidP="0052402A">
            <w:pPr>
              <w:pStyle w:val="Compact"/>
            </w:pPr>
            <w:r>
              <w:t>aReferenceIndustryDemandElasticity</w:t>
            </w:r>
          </w:p>
        </w:tc>
        <w:tc>
          <w:tcPr>
            <w:tcW w:w="0" w:type="auto"/>
          </w:tcPr>
          <w:p w14:paraId="29C0A12F" w14:textId="77777777" w:rsidR="00F11B7D" w:rsidRDefault="00F11B7D" w:rsidP="0052402A">
            <w:pPr>
              <w:pStyle w:val="Compact"/>
              <w:jc w:val="right"/>
            </w:pPr>
            <w:r>
              <w:t>0.275</w:t>
            </w:r>
          </w:p>
        </w:tc>
        <w:tc>
          <w:tcPr>
            <w:tcW w:w="0" w:type="auto"/>
          </w:tcPr>
          <w:p w14:paraId="5DF44045" w14:textId="77777777" w:rsidR="00F11B7D" w:rsidRDefault="00F11B7D" w:rsidP="0052402A">
            <w:pPr>
              <w:pStyle w:val="Compact"/>
              <w:jc w:val="right"/>
            </w:pPr>
            <w:r>
              <w:t>0.814</w:t>
            </w:r>
          </w:p>
        </w:tc>
        <w:tc>
          <w:tcPr>
            <w:tcW w:w="0" w:type="auto"/>
          </w:tcPr>
          <w:p w14:paraId="7E5279BE" w14:textId="77777777" w:rsidR="00F11B7D" w:rsidRDefault="00F11B7D" w:rsidP="0052402A">
            <w:pPr>
              <w:pStyle w:val="Compact"/>
              <w:jc w:val="right"/>
            </w:pPr>
            <w:r>
              <w:t>0.218</w:t>
            </w:r>
          </w:p>
        </w:tc>
        <w:tc>
          <w:tcPr>
            <w:tcW w:w="0" w:type="auto"/>
          </w:tcPr>
          <w:p w14:paraId="3D1576B1" w14:textId="77777777" w:rsidR="00F11B7D" w:rsidRDefault="00F11B7D" w:rsidP="0052402A">
            <w:pPr>
              <w:pStyle w:val="Compact"/>
              <w:jc w:val="right"/>
            </w:pPr>
            <w:r>
              <w:t>0.603</w:t>
            </w:r>
          </w:p>
        </w:tc>
      </w:tr>
      <w:tr w:rsidR="00F11B7D" w14:paraId="0FE32137" w14:textId="77777777" w:rsidTr="0052402A">
        <w:tc>
          <w:tcPr>
            <w:tcW w:w="0" w:type="auto"/>
          </w:tcPr>
          <w:p w14:paraId="2A63A80F" w14:textId="77777777" w:rsidR="00F11B7D" w:rsidRDefault="00F11B7D" w:rsidP="0052402A">
            <w:pPr>
              <w:pStyle w:val="Compact"/>
            </w:pPr>
            <w:r>
              <w:t>aReferencePopulation</w:t>
            </w:r>
          </w:p>
        </w:tc>
        <w:tc>
          <w:tcPr>
            <w:tcW w:w="0" w:type="auto"/>
          </w:tcPr>
          <w:p w14:paraId="4C3319CC" w14:textId="77777777" w:rsidR="00F11B7D" w:rsidRDefault="00F11B7D" w:rsidP="0052402A">
            <w:pPr>
              <w:pStyle w:val="Compact"/>
              <w:jc w:val="right"/>
            </w:pPr>
            <w:r>
              <w:t>200000.000</w:t>
            </w:r>
          </w:p>
        </w:tc>
        <w:tc>
          <w:tcPr>
            <w:tcW w:w="0" w:type="auto"/>
          </w:tcPr>
          <w:p w14:paraId="5F71727C" w14:textId="77777777" w:rsidR="00F11B7D" w:rsidRDefault="00F11B7D" w:rsidP="0052402A">
            <w:pPr>
              <w:pStyle w:val="Compact"/>
              <w:jc w:val="right"/>
            </w:pPr>
            <w:r>
              <w:t>200000.000</w:t>
            </w:r>
          </w:p>
        </w:tc>
        <w:tc>
          <w:tcPr>
            <w:tcW w:w="0" w:type="auto"/>
          </w:tcPr>
          <w:p w14:paraId="1E41F4E9" w14:textId="77777777" w:rsidR="00F11B7D" w:rsidRDefault="00F11B7D" w:rsidP="0052402A">
            <w:pPr>
              <w:pStyle w:val="Compact"/>
              <w:jc w:val="right"/>
            </w:pPr>
            <w:r>
              <w:t>200000.000</w:t>
            </w:r>
          </w:p>
        </w:tc>
        <w:tc>
          <w:tcPr>
            <w:tcW w:w="0" w:type="auto"/>
          </w:tcPr>
          <w:p w14:paraId="635D5DC4" w14:textId="77777777" w:rsidR="00F11B7D" w:rsidRDefault="00F11B7D" w:rsidP="0052402A">
            <w:pPr>
              <w:pStyle w:val="Compact"/>
              <w:jc w:val="right"/>
            </w:pPr>
            <w:r>
              <w:t>200000.000</w:t>
            </w:r>
          </w:p>
        </w:tc>
      </w:tr>
      <w:tr w:rsidR="00F11B7D" w14:paraId="00166B95" w14:textId="77777777" w:rsidTr="0052402A">
        <w:tc>
          <w:tcPr>
            <w:tcW w:w="0" w:type="auto"/>
          </w:tcPr>
          <w:p w14:paraId="177DFBDF" w14:textId="77777777" w:rsidR="00F11B7D" w:rsidRDefault="00F11B7D" w:rsidP="0052402A">
            <w:pPr>
              <w:pStyle w:val="Compact"/>
            </w:pPr>
            <w:r>
              <w:t>aInnovatorAdoptionFraction</w:t>
            </w:r>
          </w:p>
        </w:tc>
        <w:tc>
          <w:tcPr>
            <w:tcW w:w="0" w:type="auto"/>
          </w:tcPr>
          <w:p w14:paraId="57345906" w14:textId="77777777" w:rsidR="00F11B7D" w:rsidRDefault="00F11B7D" w:rsidP="0052402A">
            <w:pPr>
              <w:pStyle w:val="Compact"/>
              <w:jc w:val="right"/>
            </w:pPr>
            <w:r>
              <w:t>0.001</w:t>
            </w:r>
          </w:p>
        </w:tc>
        <w:tc>
          <w:tcPr>
            <w:tcW w:w="0" w:type="auto"/>
          </w:tcPr>
          <w:p w14:paraId="0E48322B" w14:textId="77777777" w:rsidR="00F11B7D" w:rsidRDefault="00F11B7D" w:rsidP="0052402A">
            <w:pPr>
              <w:pStyle w:val="Compact"/>
              <w:jc w:val="right"/>
            </w:pPr>
            <w:r>
              <w:t>0.001</w:t>
            </w:r>
          </w:p>
        </w:tc>
        <w:tc>
          <w:tcPr>
            <w:tcW w:w="0" w:type="auto"/>
          </w:tcPr>
          <w:p w14:paraId="02B9602F" w14:textId="77777777" w:rsidR="00F11B7D" w:rsidRDefault="00F11B7D" w:rsidP="0052402A">
            <w:pPr>
              <w:pStyle w:val="Compact"/>
              <w:jc w:val="right"/>
            </w:pPr>
            <w:r>
              <w:t>0.001</w:t>
            </w:r>
          </w:p>
        </w:tc>
        <w:tc>
          <w:tcPr>
            <w:tcW w:w="0" w:type="auto"/>
          </w:tcPr>
          <w:p w14:paraId="1CABA645" w14:textId="77777777" w:rsidR="00F11B7D" w:rsidRDefault="00F11B7D" w:rsidP="0052402A">
            <w:pPr>
              <w:pStyle w:val="Compact"/>
              <w:jc w:val="right"/>
            </w:pPr>
            <w:r>
              <w:t>0.001</w:t>
            </w:r>
          </w:p>
        </w:tc>
      </w:tr>
      <w:tr w:rsidR="00F11B7D" w14:paraId="6A3C26A3" w14:textId="77777777" w:rsidTr="0052402A">
        <w:tc>
          <w:tcPr>
            <w:tcW w:w="0" w:type="auto"/>
          </w:tcPr>
          <w:p w14:paraId="7729D452" w14:textId="77777777" w:rsidR="00F11B7D" w:rsidRDefault="00F11B7D" w:rsidP="0052402A">
            <w:pPr>
              <w:pStyle w:val="Compact"/>
            </w:pPr>
            <w:r>
              <w:t>aWOMStrength</w:t>
            </w:r>
          </w:p>
        </w:tc>
        <w:tc>
          <w:tcPr>
            <w:tcW w:w="0" w:type="auto"/>
          </w:tcPr>
          <w:p w14:paraId="1AC3398A" w14:textId="77777777" w:rsidR="00F11B7D" w:rsidRDefault="00F11B7D" w:rsidP="0052402A">
            <w:pPr>
              <w:pStyle w:val="Compact"/>
              <w:jc w:val="right"/>
            </w:pPr>
            <w:r>
              <w:t>1.000</w:t>
            </w:r>
          </w:p>
        </w:tc>
        <w:tc>
          <w:tcPr>
            <w:tcW w:w="0" w:type="auto"/>
          </w:tcPr>
          <w:p w14:paraId="4E832C0A" w14:textId="77777777" w:rsidR="00F11B7D" w:rsidRDefault="00F11B7D" w:rsidP="0052402A">
            <w:pPr>
              <w:pStyle w:val="Compact"/>
              <w:jc w:val="right"/>
            </w:pPr>
            <w:r>
              <w:t>1.000</w:t>
            </w:r>
          </w:p>
        </w:tc>
        <w:tc>
          <w:tcPr>
            <w:tcW w:w="0" w:type="auto"/>
          </w:tcPr>
          <w:p w14:paraId="193D4B5C" w14:textId="77777777" w:rsidR="00F11B7D" w:rsidRDefault="00F11B7D" w:rsidP="0052402A">
            <w:pPr>
              <w:pStyle w:val="Compact"/>
              <w:jc w:val="right"/>
            </w:pPr>
            <w:r>
              <w:t>1.000</w:t>
            </w:r>
          </w:p>
        </w:tc>
        <w:tc>
          <w:tcPr>
            <w:tcW w:w="0" w:type="auto"/>
          </w:tcPr>
          <w:p w14:paraId="5F80C616" w14:textId="77777777" w:rsidR="00F11B7D" w:rsidRDefault="00F11B7D" w:rsidP="0052402A">
            <w:pPr>
              <w:pStyle w:val="Compact"/>
              <w:jc w:val="right"/>
            </w:pPr>
            <w:r>
              <w:t>1.000</w:t>
            </w:r>
          </w:p>
        </w:tc>
      </w:tr>
      <w:tr w:rsidR="00F11B7D" w14:paraId="12CF6ED1" w14:textId="77777777" w:rsidTr="0052402A">
        <w:tc>
          <w:tcPr>
            <w:tcW w:w="0" w:type="auto"/>
          </w:tcPr>
          <w:p w14:paraId="20A32398" w14:textId="77777777" w:rsidR="00F11B7D" w:rsidRDefault="00F11B7D" w:rsidP="0052402A">
            <w:pPr>
              <w:pStyle w:val="Compact"/>
            </w:pPr>
            <w:r>
              <w:t>aPopulation</w:t>
            </w:r>
          </w:p>
        </w:tc>
        <w:tc>
          <w:tcPr>
            <w:tcW w:w="0" w:type="auto"/>
          </w:tcPr>
          <w:p w14:paraId="2D9932AC" w14:textId="77777777" w:rsidR="00F11B7D" w:rsidRDefault="00F11B7D" w:rsidP="0052402A">
            <w:pPr>
              <w:pStyle w:val="Compact"/>
              <w:jc w:val="right"/>
            </w:pPr>
            <w:r>
              <w:t>1000000.000</w:t>
            </w:r>
          </w:p>
        </w:tc>
        <w:tc>
          <w:tcPr>
            <w:tcW w:w="0" w:type="auto"/>
          </w:tcPr>
          <w:p w14:paraId="6939A9A7" w14:textId="77777777" w:rsidR="00F11B7D" w:rsidRDefault="00F11B7D" w:rsidP="0052402A">
            <w:pPr>
              <w:pStyle w:val="Compact"/>
              <w:jc w:val="right"/>
            </w:pPr>
            <w:r>
              <w:t>1000000.000</w:t>
            </w:r>
          </w:p>
        </w:tc>
        <w:tc>
          <w:tcPr>
            <w:tcW w:w="0" w:type="auto"/>
          </w:tcPr>
          <w:p w14:paraId="642E5C35" w14:textId="77777777" w:rsidR="00F11B7D" w:rsidRDefault="00F11B7D" w:rsidP="0052402A">
            <w:pPr>
              <w:pStyle w:val="Compact"/>
              <w:jc w:val="right"/>
            </w:pPr>
            <w:r>
              <w:t>1000000.000</w:t>
            </w:r>
          </w:p>
        </w:tc>
        <w:tc>
          <w:tcPr>
            <w:tcW w:w="0" w:type="auto"/>
          </w:tcPr>
          <w:p w14:paraId="619456B6" w14:textId="77777777" w:rsidR="00F11B7D" w:rsidRDefault="00F11B7D" w:rsidP="0052402A">
            <w:pPr>
              <w:pStyle w:val="Compact"/>
              <w:jc w:val="right"/>
            </w:pPr>
            <w:r>
              <w:t>1000000.000</w:t>
            </w:r>
          </w:p>
        </w:tc>
      </w:tr>
      <w:tr w:rsidR="00F11B7D" w14:paraId="3B62445C" w14:textId="77777777" w:rsidTr="0052402A">
        <w:tc>
          <w:tcPr>
            <w:tcW w:w="0" w:type="auto"/>
          </w:tcPr>
          <w:p w14:paraId="3ADB1494" w14:textId="77777777" w:rsidR="00F11B7D" w:rsidRDefault="00F11B7D" w:rsidP="0052402A">
            <w:pPr>
              <w:pStyle w:val="Compact"/>
            </w:pPr>
            <w:r>
              <w:t>aSwitchForShipmentsInForecast</w:t>
            </w:r>
          </w:p>
        </w:tc>
        <w:tc>
          <w:tcPr>
            <w:tcW w:w="0" w:type="auto"/>
          </w:tcPr>
          <w:p w14:paraId="01B144A4" w14:textId="77777777" w:rsidR="00F11B7D" w:rsidRDefault="00F11B7D" w:rsidP="0052402A">
            <w:pPr>
              <w:pStyle w:val="Compact"/>
              <w:jc w:val="right"/>
            </w:pPr>
            <w:r>
              <w:t>0.000</w:t>
            </w:r>
          </w:p>
        </w:tc>
        <w:tc>
          <w:tcPr>
            <w:tcW w:w="0" w:type="auto"/>
          </w:tcPr>
          <w:p w14:paraId="08A2F703" w14:textId="77777777" w:rsidR="00F11B7D" w:rsidRDefault="00F11B7D" w:rsidP="0052402A">
            <w:pPr>
              <w:pStyle w:val="Compact"/>
              <w:jc w:val="right"/>
            </w:pPr>
            <w:r>
              <w:t>0.000</w:t>
            </w:r>
          </w:p>
        </w:tc>
        <w:tc>
          <w:tcPr>
            <w:tcW w:w="0" w:type="auto"/>
          </w:tcPr>
          <w:p w14:paraId="6EEAE0BE" w14:textId="77777777" w:rsidR="00F11B7D" w:rsidRDefault="00F11B7D" w:rsidP="0052402A">
            <w:pPr>
              <w:pStyle w:val="Compact"/>
              <w:jc w:val="right"/>
            </w:pPr>
            <w:r>
              <w:t>0.000</w:t>
            </w:r>
          </w:p>
        </w:tc>
        <w:tc>
          <w:tcPr>
            <w:tcW w:w="0" w:type="auto"/>
          </w:tcPr>
          <w:p w14:paraId="43BCC1C4" w14:textId="77777777" w:rsidR="00F11B7D" w:rsidRDefault="00F11B7D" w:rsidP="0052402A">
            <w:pPr>
              <w:pStyle w:val="Compact"/>
              <w:jc w:val="right"/>
            </w:pPr>
            <w:r>
              <w:t>0.000</w:t>
            </w:r>
          </w:p>
        </w:tc>
      </w:tr>
      <w:tr w:rsidR="00F11B7D" w14:paraId="5EEC3ADE" w14:textId="77777777" w:rsidTr="0052402A">
        <w:tc>
          <w:tcPr>
            <w:tcW w:w="0" w:type="auto"/>
          </w:tcPr>
          <w:p w14:paraId="43E55430" w14:textId="77777777" w:rsidR="00F11B7D" w:rsidRDefault="00F11B7D" w:rsidP="0052402A">
            <w:pPr>
              <w:pStyle w:val="Compact"/>
            </w:pPr>
            <w:r>
              <w:t>aVolumeReportingDelay</w:t>
            </w:r>
          </w:p>
        </w:tc>
        <w:tc>
          <w:tcPr>
            <w:tcW w:w="0" w:type="auto"/>
          </w:tcPr>
          <w:p w14:paraId="4FDB9C50" w14:textId="77777777" w:rsidR="00F11B7D" w:rsidRDefault="00F11B7D" w:rsidP="0052402A">
            <w:pPr>
              <w:pStyle w:val="Compact"/>
              <w:jc w:val="right"/>
            </w:pPr>
            <w:r>
              <w:t>0.217</w:t>
            </w:r>
          </w:p>
        </w:tc>
        <w:tc>
          <w:tcPr>
            <w:tcW w:w="0" w:type="auto"/>
          </w:tcPr>
          <w:p w14:paraId="370891F7" w14:textId="77777777" w:rsidR="00F11B7D" w:rsidRDefault="00F11B7D" w:rsidP="0052402A">
            <w:pPr>
              <w:pStyle w:val="Compact"/>
              <w:jc w:val="right"/>
            </w:pPr>
            <w:r>
              <w:t>0.172</w:t>
            </w:r>
          </w:p>
        </w:tc>
        <w:tc>
          <w:tcPr>
            <w:tcW w:w="0" w:type="auto"/>
          </w:tcPr>
          <w:p w14:paraId="5ED46F98" w14:textId="77777777" w:rsidR="00F11B7D" w:rsidRDefault="00F11B7D" w:rsidP="0052402A">
            <w:pPr>
              <w:pStyle w:val="Compact"/>
              <w:jc w:val="right"/>
            </w:pPr>
            <w:r>
              <w:t>0.156</w:t>
            </w:r>
          </w:p>
        </w:tc>
        <w:tc>
          <w:tcPr>
            <w:tcW w:w="0" w:type="auto"/>
          </w:tcPr>
          <w:p w14:paraId="16CA0345" w14:textId="77777777" w:rsidR="00F11B7D" w:rsidRDefault="00F11B7D" w:rsidP="0052402A">
            <w:pPr>
              <w:pStyle w:val="Compact"/>
              <w:jc w:val="right"/>
            </w:pPr>
            <w:r>
              <w:t>0.196</w:t>
            </w:r>
          </w:p>
        </w:tc>
      </w:tr>
      <w:tr w:rsidR="00F11B7D" w14:paraId="7EBFF306" w14:textId="77777777" w:rsidTr="0052402A">
        <w:tc>
          <w:tcPr>
            <w:tcW w:w="0" w:type="auto"/>
          </w:tcPr>
          <w:p w14:paraId="279B3775" w14:textId="77777777" w:rsidR="00F11B7D" w:rsidRDefault="00F11B7D" w:rsidP="0052402A">
            <w:pPr>
              <w:pStyle w:val="Compact"/>
            </w:pPr>
            <w:r>
              <w:t>aForecastHorizon</w:t>
            </w:r>
          </w:p>
        </w:tc>
        <w:tc>
          <w:tcPr>
            <w:tcW w:w="0" w:type="auto"/>
          </w:tcPr>
          <w:p w14:paraId="08AB510F" w14:textId="77777777" w:rsidR="00F11B7D" w:rsidRDefault="00F11B7D" w:rsidP="0052402A">
            <w:pPr>
              <w:pStyle w:val="Compact"/>
              <w:jc w:val="right"/>
            </w:pPr>
            <w:r>
              <w:t>1.000</w:t>
            </w:r>
          </w:p>
        </w:tc>
        <w:tc>
          <w:tcPr>
            <w:tcW w:w="0" w:type="auto"/>
          </w:tcPr>
          <w:p w14:paraId="2F515FDA" w14:textId="77777777" w:rsidR="00F11B7D" w:rsidRDefault="00F11B7D" w:rsidP="0052402A">
            <w:pPr>
              <w:pStyle w:val="Compact"/>
              <w:jc w:val="right"/>
            </w:pPr>
            <w:r>
              <w:t>1.000</w:t>
            </w:r>
          </w:p>
        </w:tc>
        <w:tc>
          <w:tcPr>
            <w:tcW w:w="0" w:type="auto"/>
          </w:tcPr>
          <w:p w14:paraId="5FD6F8E6" w14:textId="77777777" w:rsidR="00F11B7D" w:rsidRDefault="00F11B7D" w:rsidP="0052402A">
            <w:pPr>
              <w:pStyle w:val="Compact"/>
              <w:jc w:val="right"/>
            </w:pPr>
            <w:r>
              <w:t>1.000</w:t>
            </w:r>
          </w:p>
        </w:tc>
        <w:tc>
          <w:tcPr>
            <w:tcW w:w="0" w:type="auto"/>
          </w:tcPr>
          <w:p w14:paraId="55176D10" w14:textId="77777777" w:rsidR="00F11B7D" w:rsidRDefault="00F11B7D" w:rsidP="0052402A">
            <w:pPr>
              <w:pStyle w:val="Compact"/>
              <w:jc w:val="right"/>
            </w:pPr>
            <w:r>
              <w:t>1.000</w:t>
            </w:r>
          </w:p>
        </w:tc>
      </w:tr>
      <w:tr w:rsidR="00F11B7D" w14:paraId="5923C5A9" w14:textId="77777777" w:rsidTr="0052402A">
        <w:tc>
          <w:tcPr>
            <w:tcW w:w="0" w:type="auto"/>
          </w:tcPr>
          <w:p w14:paraId="24DB22D2" w14:textId="77777777" w:rsidR="00F11B7D" w:rsidRDefault="00F11B7D" w:rsidP="0052402A">
            <w:pPr>
              <w:pStyle w:val="Compact"/>
            </w:pPr>
            <w:r>
              <w:t>aCapacityAcquisitionDelay</w:t>
            </w:r>
          </w:p>
        </w:tc>
        <w:tc>
          <w:tcPr>
            <w:tcW w:w="0" w:type="auto"/>
          </w:tcPr>
          <w:p w14:paraId="05D38CA9" w14:textId="77777777" w:rsidR="00F11B7D" w:rsidRDefault="00F11B7D" w:rsidP="0052402A">
            <w:pPr>
              <w:pStyle w:val="Compact"/>
              <w:jc w:val="right"/>
            </w:pPr>
            <w:r>
              <w:t>0.938</w:t>
            </w:r>
          </w:p>
        </w:tc>
        <w:tc>
          <w:tcPr>
            <w:tcW w:w="0" w:type="auto"/>
          </w:tcPr>
          <w:p w14:paraId="1FC7F5FB" w14:textId="77777777" w:rsidR="00F11B7D" w:rsidRDefault="00F11B7D" w:rsidP="0052402A">
            <w:pPr>
              <w:pStyle w:val="Compact"/>
              <w:jc w:val="right"/>
            </w:pPr>
            <w:r>
              <w:t>0.708</w:t>
            </w:r>
          </w:p>
        </w:tc>
        <w:tc>
          <w:tcPr>
            <w:tcW w:w="0" w:type="auto"/>
          </w:tcPr>
          <w:p w14:paraId="553455B4" w14:textId="77777777" w:rsidR="00F11B7D" w:rsidRDefault="00F11B7D" w:rsidP="0052402A">
            <w:pPr>
              <w:pStyle w:val="Compact"/>
              <w:jc w:val="right"/>
            </w:pPr>
            <w:r>
              <w:t>0.618</w:t>
            </w:r>
          </w:p>
        </w:tc>
        <w:tc>
          <w:tcPr>
            <w:tcW w:w="0" w:type="auto"/>
          </w:tcPr>
          <w:p w14:paraId="53C8CB15" w14:textId="77777777" w:rsidR="00F11B7D" w:rsidRDefault="00F11B7D" w:rsidP="0052402A">
            <w:pPr>
              <w:pStyle w:val="Compact"/>
              <w:jc w:val="right"/>
            </w:pPr>
            <w:r>
              <w:t>0.878</w:t>
            </w:r>
          </w:p>
        </w:tc>
      </w:tr>
      <w:tr w:rsidR="00F11B7D" w14:paraId="273230CB" w14:textId="77777777" w:rsidTr="0052402A">
        <w:tc>
          <w:tcPr>
            <w:tcW w:w="0" w:type="auto"/>
          </w:tcPr>
          <w:p w14:paraId="4C62C6DA" w14:textId="77777777" w:rsidR="00F11B7D" w:rsidRDefault="00F11B7D" w:rsidP="0052402A">
            <w:pPr>
              <w:pStyle w:val="Compact"/>
            </w:pPr>
            <w:r>
              <w:t>aTimeForHistoricalVolume</w:t>
            </w:r>
          </w:p>
        </w:tc>
        <w:tc>
          <w:tcPr>
            <w:tcW w:w="0" w:type="auto"/>
          </w:tcPr>
          <w:p w14:paraId="0473669A" w14:textId="77777777" w:rsidR="00F11B7D" w:rsidRDefault="00F11B7D" w:rsidP="0052402A">
            <w:pPr>
              <w:pStyle w:val="Compact"/>
              <w:jc w:val="right"/>
            </w:pPr>
            <w:r>
              <w:t>1.000</w:t>
            </w:r>
          </w:p>
        </w:tc>
        <w:tc>
          <w:tcPr>
            <w:tcW w:w="0" w:type="auto"/>
          </w:tcPr>
          <w:p w14:paraId="5A33C768" w14:textId="77777777" w:rsidR="00F11B7D" w:rsidRDefault="00F11B7D" w:rsidP="0052402A">
            <w:pPr>
              <w:pStyle w:val="Compact"/>
              <w:jc w:val="right"/>
            </w:pPr>
            <w:r>
              <w:t>1.000</w:t>
            </w:r>
          </w:p>
        </w:tc>
        <w:tc>
          <w:tcPr>
            <w:tcW w:w="0" w:type="auto"/>
          </w:tcPr>
          <w:p w14:paraId="0F75DA18" w14:textId="77777777" w:rsidR="00F11B7D" w:rsidRDefault="00F11B7D" w:rsidP="0052402A">
            <w:pPr>
              <w:pStyle w:val="Compact"/>
              <w:jc w:val="right"/>
            </w:pPr>
            <w:r>
              <w:t>1.000</w:t>
            </w:r>
          </w:p>
        </w:tc>
        <w:tc>
          <w:tcPr>
            <w:tcW w:w="0" w:type="auto"/>
          </w:tcPr>
          <w:p w14:paraId="373C811E" w14:textId="77777777" w:rsidR="00F11B7D" w:rsidRDefault="00F11B7D" w:rsidP="0052402A">
            <w:pPr>
              <w:pStyle w:val="Compact"/>
              <w:jc w:val="right"/>
            </w:pPr>
            <w:r>
              <w:t>1.000</w:t>
            </w:r>
          </w:p>
        </w:tc>
      </w:tr>
      <w:tr w:rsidR="00F11B7D" w14:paraId="173B4D83" w14:textId="77777777" w:rsidTr="0052402A">
        <w:tc>
          <w:tcPr>
            <w:tcW w:w="0" w:type="auto"/>
          </w:tcPr>
          <w:p w14:paraId="4B86ADDE" w14:textId="77777777" w:rsidR="00F11B7D" w:rsidRDefault="00F11B7D" w:rsidP="0052402A">
            <w:pPr>
              <w:pStyle w:val="Compact"/>
            </w:pPr>
            <w:r>
              <w:t>aReferenceDeliveryDelay</w:t>
            </w:r>
          </w:p>
        </w:tc>
        <w:tc>
          <w:tcPr>
            <w:tcW w:w="0" w:type="auto"/>
          </w:tcPr>
          <w:p w14:paraId="08C8FA7D" w14:textId="77777777" w:rsidR="00F11B7D" w:rsidRDefault="00F11B7D" w:rsidP="0052402A">
            <w:pPr>
              <w:pStyle w:val="Compact"/>
              <w:jc w:val="right"/>
            </w:pPr>
            <w:r>
              <w:t>0.250</w:t>
            </w:r>
          </w:p>
        </w:tc>
        <w:tc>
          <w:tcPr>
            <w:tcW w:w="0" w:type="auto"/>
          </w:tcPr>
          <w:p w14:paraId="213E42E9" w14:textId="77777777" w:rsidR="00F11B7D" w:rsidRDefault="00F11B7D" w:rsidP="0052402A">
            <w:pPr>
              <w:pStyle w:val="Compact"/>
              <w:jc w:val="right"/>
            </w:pPr>
            <w:r>
              <w:t>0.250</w:t>
            </w:r>
          </w:p>
        </w:tc>
        <w:tc>
          <w:tcPr>
            <w:tcW w:w="0" w:type="auto"/>
          </w:tcPr>
          <w:p w14:paraId="6C99B2A4" w14:textId="77777777" w:rsidR="00F11B7D" w:rsidRDefault="00F11B7D" w:rsidP="0052402A">
            <w:pPr>
              <w:pStyle w:val="Compact"/>
              <w:jc w:val="right"/>
            </w:pPr>
            <w:r>
              <w:t>0.250</w:t>
            </w:r>
          </w:p>
        </w:tc>
        <w:tc>
          <w:tcPr>
            <w:tcW w:w="0" w:type="auto"/>
          </w:tcPr>
          <w:p w14:paraId="5F674127" w14:textId="77777777" w:rsidR="00F11B7D" w:rsidRDefault="00F11B7D" w:rsidP="0052402A">
            <w:pPr>
              <w:pStyle w:val="Compact"/>
              <w:jc w:val="right"/>
            </w:pPr>
            <w:r>
              <w:t>0.250</w:t>
            </w:r>
          </w:p>
        </w:tc>
      </w:tr>
      <w:tr w:rsidR="00F11B7D" w14:paraId="273A5C5B" w14:textId="77777777" w:rsidTr="0052402A">
        <w:tc>
          <w:tcPr>
            <w:tcW w:w="0" w:type="auto"/>
          </w:tcPr>
          <w:p w14:paraId="591953FC" w14:textId="77777777" w:rsidR="00F11B7D" w:rsidRDefault="00F11B7D" w:rsidP="0052402A">
            <w:pPr>
              <w:pStyle w:val="Compact"/>
            </w:pPr>
            <w:r>
              <w:t>aSensOfAttractToAvailability</w:t>
            </w:r>
          </w:p>
        </w:tc>
        <w:tc>
          <w:tcPr>
            <w:tcW w:w="0" w:type="auto"/>
          </w:tcPr>
          <w:p w14:paraId="3BB7C9A2" w14:textId="77777777" w:rsidR="00F11B7D" w:rsidRDefault="00F11B7D" w:rsidP="0052402A">
            <w:pPr>
              <w:pStyle w:val="Compact"/>
              <w:jc w:val="right"/>
            </w:pPr>
            <w:r>
              <w:t>-4.496</w:t>
            </w:r>
          </w:p>
        </w:tc>
        <w:tc>
          <w:tcPr>
            <w:tcW w:w="0" w:type="auto"/>
          </w:tcPr>
          <w:p w14:paraId="14BF1296" w14:textId="77777777" w:rsidR="00F11B7D" w:rsidRDefault="00F11B7D" w:rsidP="0052402A">
            <w:pPr>
              <w:pStyle w:val="Compact"/>
              <w:jc w:val="right"/>
            </w:pPr>
            <w:r>
              <w:t>-5.136</w:t>
            </w:r>
          </w:p>
        </w:tc>
        <w:tc>
          <w:tcPr>
            <w:tcW w:w="0" w:type="auto"/>
          </w:tcPr>
          <w:p w14:paraId="0138C9F4" w14:textId="77777777" w:rsidR="00F11B7D" w:rsidRDefault="00F11B7D" w:rsidP="0052402A">
            <w:pPr>
              <w:pStyle w:val="Compact"/>
              <w:jc w:val="right"/>
            </w:pPr>
            <w:r>
              <w:t>-11.245</w:t>
            </w:r>
          </w:p>
        </w:tc>
        <w:tc>
          <w:tcPr>
            <w:tcW w:w="0" w:type="auto"/>
          </w:tcPr>
          <w:p w14:paraId="7AA857B9" w14:textId="77777777" w:rsidR="00F11B7D" w:rsidRDefault="00F11B7D" w:rsidP="0052402A">
            <w:pPr>
              <w:pStyle w:val="Compact"/>
              <w:jc w:val="right"/>
            </w:pPr>
            <w:r>
              <w:t>-7.126</w:t>
            </w:r>
          </w:p>
        </w:tc>
      </w:tr>
      <w:tr w:rsidR="00F11B7D" w14:paraId="3829A972" w14:textId="77777777" w:rsidTr="0052402A">
        <w:tc>
          <w:tcPr>
            <w:tcW w:w="0" w:type="auto"/>
          </w:tcPr>
          <w:p w14:paraId="04F5CFBA" w14:textId="77777777" w:rsidR="00F11B7D" w:rsidRDefault="00F11B7D" w:rsidP="0052402A">
            <w:pPr>
              <w:pStyle w:val="Compact"/>
            </w:pPr>
            <w:r>
              <w:t>aSensOfAttractToPrice</w:t>
            </w:r>
          </w:p>
        </w:tc>
        <w:tc>
          <w:tcPr>
            <w:tcW w:w="0" w:type="auto"/>
          </w:tcPr>
          <w:p w14:paraId="652EBCAE" w14:textId="77777777" w:rsidR="00F11B7D" w:rsidRDefault="00F11B7D" w:rsidP="0052402A">
            <w:pPr>
              <w:pStyle w:val="Compact"/>
              <w:jc w:val="right"/>
            </w:pPr>
            <w:r>
              <w:t>-8.346</w:t>
            </w:r>
          </w:p>
        </w:tc>
        <w:tc>
          <w:tcPr>
            <w:tcW w:w="0" w:type="auto"/>
          </w:tcPr>
          <w:p w14:paraId="4D093C32" w14:textId="77777777" w:rsidR="00F11B7D" w:rsidRDefault="00F11B7D" w:rsidP="0052402A">
            <w:pPr>
              <w:pStyle w:val="Compact"/>
              <w:jc w:val="right"/>
            </w:pPr>
            <w:r>
              <w:t>-7.139</w:t>
            </w:r>
          </w:p>
        </w:tc>
        <w:tc>
          <w:tcPr>
            <w:tcW w:w="0" w:type="auto"/>
          </w:tcPr>
          <w:p w14:paraId="765733F6" w14:textId="77777777" w:rsidR="00F11B7D" w:rsidRDefault="00F11B7D" w:rsidP="0052402A">
            <w:pPr>
              <w:pStyle w:val="Compact"/>
              <w:jc w:val="right"/>
            </w:pPr>
            <w:r>
              <w:t>-8.647</w:t>
            </w:r>
          </w:p>
        </w:tc>
        <w:tc>
          <w:tcPr>
            <w:tcW w:w="0" w:type="auto"/>
          </w:tcPr>
          <w:p w14:paraId="0A71507E" w14:textId="77777777" w:rsidR="00F11B7D" w:rsidRDefault="00F11B7D" w:rsidP="0052402A">
            <w:pPr>
              <w:pStyle w:val="Compact"/>
              <w:jc w:val="right"/>
            </w:pPr>
            <w:r>
              <w:t>-11.046</w:t>
            </w:r>
          </w:p>
        </w:tc>
      </w:tr>
      <w:tr w:rsidR="00F11B7D" w14:paraId="44F2344C" w14:textId="77777777" w:rsidTr="0052402A">
        <w:tc>
          <w:tcPr>
            <w:tcW w:w="0" w:type="auto"/>
          </w:tcPr>
          <w:p w14:paraId="315652AE" w14:textId="77777777" w:rsidR="00F11B7D" w:rsidRDefault="00F11B7D" w:rsidP="0052402A">
            <w:pPr>
              <w:pStyle w:val="Compact"/>
            </w:pPr>
            <w:r>
              <w:t>aLCStrength</w:t>
            </w:r>
          </w:p>
        </w:tc>
        <w:tc>
          <w:tcPr>
            <w:tcW w:w="0" w:type="auto"/>
          </w:tcPr>
          <w:p w14:paraId="57AEB600" w14:textId="77777777" w:rsidR="00F11B7D" w:rsidRDefault="00F11B7D" w:rsidP="0052402A">
            <w:pPr>
              <w:pStyle w:val="Compact"/>
              <w:jc w:val="right"/>
            </w:pPr>
            <w:r>
              <w:t>0.725</w:t>
            </w:r>
          </w:p>
        </w:tc>
        <w:tc>
          <w:tcPr>
            <w:tcW w:w="0" w:type="auto"/>
          </w:tcPr>
          <w:p w14:paraId="64890134" w14:textId="77777777" w:rsidR="00F11B7D" w:rsidRDefault="00F11B7D" w:rsidP="0052402A">
            <w:pPr>
              <w:pStyle w:val="Compact"/>
              <w:jc w:val="right"/>
            </w:pPr>
            <w:r>
              <w:t>0.769</w:t>
            </w:r>
          </w:p>
        </w:tc>
        <w:tc>
          <w:tcPr>
            <w:tcW w:w="0" w:type="auto"/>
          </w:tcPr>
          <w:p w14:paraId="7700149C" w14:textId="77777777" w:rsidR="00F11B7D" w:rsidRDefault="00F11B7D" w:rsidP="0052402A">
            <w:pPr>
              <w:pStyle w:val="Compact"/>
              <w:jc w:val="right"/>
            </w:pPr>
            <w:r>
              <w:t>0.787</w:t>
            </w:r>
          </w:p>
        </w:tc>
        <w:tc>
          <w:tcPr>
            <w:tcW w:w="0" w:type="auto"/>
          </w:tcPr>
          <w:p w14:paraId="59239404" w14:textId="77777777" w:rsidR="00F11B7D" w:rsidRDefault="00F11B7D" w:rsidP="0052402A">
            <w:pPr>
              <w:pStyle w:val="Compact"/>
              <w:jc w:val="right"/>
            </w:pPr>
            <w:r>
              <w:t>0.862</w:t>
            </w:r>
          </w:p>
        </w:tc>
      </w:tr>
      <w:tr w:rsidR="00F11B7D" w14:paraId="77233856" w14:textId="77777777" w:rsidTr="0052402A">
        <w:tc>
          <w:tcPr>
            <w:tcW w:w="0" w:type="auto"/>
          </w:tcPr>
          <w:p w14:paraId="1ACD0F18" w14:textId="77777777" w:rsidR="00F11B7D" w:rsidRDefault="00F11B7D" w:rsidP="0052402A">
            <w:pPr>
              <w:pStyle w:val="Compact"/>
            </w:pPr>
            <w:r>
              <w:t>aInitialProductionExperience</w:t>
            </w:r>
          </w:p>
        </w:tc>
        <w:tc>
          <w:tcPr>
            <w:tcW w:w="0" w:type="auto"/>
          </w:tcPr>
          <w:p w14:paraId="47C8CA22" w14:textId="77777777" w:rsidR="00F11B7D" w:rsidRDefault="00F11B7D" w:rsidP="0052402A">
            <w:pPr>
              <w:pStyle w:val="Compact"/>
              <w:jc w:val="right"/>
            </w:pPr>
            <w:r>
              <w:t>1000000.000</w:t>
            </w:r>
          </w:p>
        </w:tc>
        <w:tc>
          <w:tcPr>
            <w:tcW w:w="0" w:type="auto"/>
          </w:tcPr>
          <w:p w14:paraId="7CFF5FF3" w14:textId="77777777" w:rsidR="00F11B7D" w:rsidRDefault="00F11B7D" w:rsidP="0052402A">
            <w:pPr>
              <w:pStyle w:val="Compact"/>
              <w:jc w:val="right"/>
            </w:pPr>
            <w:r>
              <w:t>1000000.000</w:t>
            </w:r>
          </w:p>
        </w:tc>
        <w:tc>
          <w:tcPr>
            <w:tcW w:w="0" w:type="auto"/>
          </w:tcPr>
          <w:p w14:paraId="6C10F92B" w14:textId="77777777" w:rsidR="00F11B7D" w:rsidRDefault="00F11B7D" w:rsidP="0052402A">
            <w:pPr>
              <w:pStyle w:val="Compact"/>
              <w:jc w:val="right"/>
            </w:pPr>
            <w:r>
              <w:t>1000000.000</w:t>
            </w:r>
          </w:p>
        </w:tc>
        <w:tc>
          <w:tcPr>
            <w:tcW w:w="0" w:type="auto"/>
          </w:tcPr>
          <w:p w14:paraId="6233C541" w14:textId="77777777" w:rsidR="00F11B7D" w:rsidRDefault="00F11B7D" w:rsidP="0052402A">
            <w:pPr>
              <w:pStyle w:val="Compact"/>
              <w:jc w:val="right"/>
            </w:pPr>
            <w:r>
              <w:t>1000000.000</w:t>
            </w:r>
          </w:p>
        </w:tc>
      </w:tr>
      <w:tr w:rsidR="00F11B7D" w14:paraId="4DD50B0E" w14:textId="77777777" w:rsidTr="0052402A">
        <w:tc>
          <w:tcPr>
            <w:tcW w:w="0" w:type="auto"/>
          </w:tcPr>
          <w:p w14:paraId="1D352066" w14:textId="77777777" w:rsidR="00F11B7D" w:rsidRDefault="00F11B7D" w:rsidP="0052402A">
            <w:pPr>
              <w:pStyle w:val="Compact"/>
            </w:pPr>
            <w:r>
              <w:lastRenderedPageBreak/>
              <w:t>aRatioOfFixedToVarCost</w:t>
            </w:r>
          </w:p>
        </w:tc>
        <w:tc>
          <w:tcPr>
            <w:tcW w:w="0" w:type="auto"/>
          </w:tcPr>
          <w:p w14:paraId="1A28A4ED" w14:textId="77777777" w:rsidR="00F11B7D" w:rsidRDefault="00F11B7D" w:rsidP="0052402A">
            <w:pPr>
              <w:pStyle w:val="Compact"/>
              <w:jc w:val="right"/>
            </w:pPr>
            <w:r>
              <w:t>1.401</w:t>
            </w:r>
          </w:p>
        </w:tc>
        <w:tc>
          <w:tcPr>
            <w:tcW w:w="0" w:type="auto"/>
          </w:tcPr>
          <w:p w14:paraId="244BD098" w14:textId="77777777" w:rsidR="00F11B7D" w:rsidRDefault="00F11B7D" w:rsidP="0052402A">
            <w:pPr>
              <w:pStyle w:val="Compact"/>
              <w:jc w:val="right"/>
            </w:pPr>
            <w:r>
              <w:t>2.752</w:t>
            </w:r>
          </w:p>
        </w:tc>
        <w:tc>
          <w:tcPr>
            <w:tcW w:w="0" w:type="auto"/>
          </w:tcPr>
          <w:p w14:paraId="0B8E2F6A" w14:textId="77777777" w:rsidR="00F11B7D" w:rsidRDefault="00F11B7D" w:rsidP="0052402A">
            <w:pPr>
              <w:pStyle w:val="Compact"/>
              <w:jc w:val="right"/>
            </w:pPr>
            <w:r>
              <w:t>2.427</w:t>
            </w:r>
          </w:p>
        </w:tc>
        <w:tc>
          <w:tcPr>
            <w:tcW w:w="0" w:type="auto"/>
          </w:tcPr>
          <w:p w14:paraId="68BDA0F7" w14:textId="77777777" w:rsidR="00F11B7D" w:rsidRDefault="00F11B7D" w:rsidP="0052402A">
            <w:pPr>
              <w:pStyle w:val="Compact"/>
              <w:jc w:val="right"/>
            </w:pPr>
            <w:r>
              <w:t>2.011</w:t>
            </w:r>
          </w:p>
        </w:tc>
      </w:tr>
      <w:tr w:rsidR="00F11B7D" w14:paraId="5B2CD093" w14:textId="77777777" w:rsidTr="0052402A">
        <w:tc>
          <w:tcPr>
            <w:tcW w:w="0" w:type="auto"/>
          </w:tcPr>
          <w:p w14:paraId="01160470" w14:textId="77777777" w:rsidR="00F11B7D" w:rsidRDefault="00F11B7D" w:rsidP="0052402A">
            <w:pPr>
              <w:pStyle w:val="Compact"/>
            </w:pPr>
            <w:r>
              <w:t>aInitialPrice</w:t>
            </w:r>
          </w:p>
        </w:tc>
        <w:tc>
          <w:tcPr>
            <w:tcW w:w="0" w:type="auto"/>
          </w:tcPr>
          <w:p w14:paraId="44B4E2D3" w14:textId="77777777" w:rsidR="00F11B7D" w:rsidRDefault="00F11B7D" w:rsidP="0052402A">
            <w:pPr>
              <w:pStyle w:val="Compact"/>
              <w:jc w:val="right"/>
            </w:pPr>
            <w:r>
              <w:t>7000.000</w:t>
            </w:r>
          </w:p>
        </w:tc>
        <w:tc>
          <w:tcPr>
            <w:tcW w:w="0" w:type="auto"/>
          </w:tcPr>
          <w:p w14:paraId="6A6EA3F3" w14:textId="77777777" w:rsidR="00F11B7D" w:rsidRDefault="00F11B7D" w:rsidP="0052402A">
            <w:pPr>
              <w:pStyle w:val="Compact"/>
              <w:jc w:val="right"/>
            </w:pPr>
            <w:r>
              <w:t>7000.000</w:t>
            </w:r>
          </w:p>
        </w:tc>
        <w:tc>
          <w:tcPr>
            <w:tcW w:w="0" w:type="auto"/>
          </w:tcPr>
          <w:p w14:paraId="31948AC7" w14:textId="77777777" w:rsidR="00F11B7D" w:rsidRDefault="00F11B7D" w:rsidP="0052402A">
            <w:pPr>
              <w:pStyle w:val="Compact"/>
              <w:jc w:val="right"/>
            </w:pPr>
            <w:r>
              <w:t>7000.000</w:t>
            </w:r>
          </w:p>
        </w:tc>
        <w:tc>
          <w:tcPr>
            <w:tcW w:w="0" w:type="auto"/>
          </w:tcPr>
          <w:p w14:paraId="2A9CC48B" w14:textId="77777777" w:rsidR="00F11B7D" w:rsidRDefault="00F11B7D" w:rsidP="0052402A">
            <w:pPr>
              <w:pStyle w:val="Compact"/>
              <w:jc w:val="right"/>
            </w:pPr>
            <w:r>
              <w:t>7000.000</w:t>
            </w:r>
          </w:p>
        </w:tc>
      </w:tr>
      <w:tr w:rsidR="00F11B7D" w14:paraId="37931E0A" w14:textId="77777777" w:rsidTr="0052402A">
        <w:tc>
          <w:tcPr>
            <w:tcW w:w="0" w:type="auto"/>
          </w:tcPr>
          <w:p w14:paraId="614A8D90" w14:textId="77777777" w:rsidR="00F11B7D" w:rsidRDefault="00F11B7D" w:rsidP="0052402A">
            <w:pPr>
              <w:pStyle w:val="Compact"/>
            </w:pPr>
            <w:r>
              <w:t>aNormalProfitMargin</w:t>
            </w:r>
          </w:p>
        </w:tc>
        <w:tc>
          <w:tcPr>
            <w:tcW w:w="0" w:type="auto"/>
          </w:tcPr>
          <w:p w14:paraId="0425B850" w14:textId="77777777" w:rsidR="00F11B7D" w:rsidRDefault="00F11B7D" w:rsidP="0052402A">
            <w:pPr>
              <w:pStyle w:val="Compact"/>
              <w:jc w:val="right"/>
            </w:pPr>
            <w:r>
              <w:t>0.200</w:t>
            </w:r>
          </w:p>
        </w:tc>
        <w:tc>
          <w:tcPr>
            <w:tcW w:w="0" w:type="auto"/>
          </w:tcPr>
          <w:p w14:paraId="361C973A" w14:textId="77777777" w:rsidR="00F11B7D" w:rsidRDefault="00F11B7D" w:rsidP="0052402A">
            <w:pPr>
              <w:pStyle w:val="Compact"/>
              <w:jc w:val="right"/>
            </w:pPr>
            <w:r>
              <w:t>0.200</w:t>
            </w:r>
          </w:p>
        </w:tc>
        <w:tc>
          <w:tcPr>
            <w:tcW w:w="0" w:type="auto"/>
          </w:tcPr>
          <w:p w14:paraId="01E24E76" w14:textId="77777777" w:rsidR="00F11B7D" w:rsidRDefault="00F11B7D" w:rsidP="0052402A">
            <w:pPr>
              <w:pStyle w:val="Compact"/>
              <w:jc w:val="right"/>
            </w:pPr>
            <w:r>
              <w:t>0.200</w:t>
            </w:r>
          </w:p>
        </w:tc>
        <w:tc>
          <w:tcPr>
            <w:tcW w:w="0" w:type="auto"/>
          </w:tcPr>
          <w:p w14:paraId="61E8B5CB" w14:textId="77777777" w:rsidR="00F11B7D" w:rsidRDefault="00F11B7D" w:rsidP="0052402A">
            <w:pPr>
              <w:pStyle w:val="Compact"/>
              <w:jc w:val="right"/>
            </w:pPr>
            <w:r>
              <w:t>0.200</w:t>
            </w:r>
          </w:p>
        </w:tc>
      </w:tr>
      <w:tr w:rsidR="00F11B7D" w14:paraId="5177B984" w14:textId="77777777" w:rsidTr="0052402A">
        <w:tc>
          <w:tcPr>
            <w:tcW w:w="0" w:type="auto"/>
          </w:tcPr>
          <w:p w14:paraId="21F448B1" w14:textId="77777777" w:rsidR="00F11B7D" w:rsidRDefault="00F11B7D" w:rsidP="0052402A">
            <w:pPr>
              <w:pStyle w:val="Compact"/>
            </w:pPr>
            <w:r>
              <w:t>aNormalCapacityUtilization</w:t>
            </w:r>
          </w:p>
        </w:tc>
        <w:tc>
          <w:tcPr>
            <w:tcW w:w="0" w:type="auto"/>
          </w:tcPr>
          <w:p w14:paraId="339566B9" w14:textId="77777777" w:rsidR="00F11B7D" w:rsidRDefault="00F11B7D" w:rsidP="0052402A">
            <w:pPr>
              <w:pStyle w:val="Compact"/>
              <w:jc w:val="right"/>
            </w:pPr>
            <w:r>
              <w:t>0.774</w:t>
            </w:r>
          </w:p>
        </w:tc>
        <w:tc>
          <w:tcPr>
            <w:tcW w:w="0" w:type="auto"/>
          </w:tcPr>
          <w:p w14:paraId="0592986F" w14:textId="77777777" w:rsidR="00F11B7D" w:rsidRDefault="00F11B7D" w:rsidP="0052402A">
            <w:pPr>
              <w:pStyle w:val="Compact"/>
              <w:jc w:val="right"/>
            </w:pPr>
            <w:r>
              <w:t>0.681</w:t>
            </w:r>
          </w:p>
        </w:tc>
        <w:tc>
          <w:tcPr>
            <w:tcW w:w="0" w:type="auto"/>
          </w:tcPr>
          <w:p w14:paraId="63EE89E7" w14:textId="77777777" w:rsidR="00F11B7D" w:rsidRDefault="00F11B7D" w:rsidP="0052402A">
            <w:pPr>
              <w:pStyle w:val="Compact"/>
              <w:jc w:val="right"/>
            </w:pPr>
            <w:r>
              <w:t>0.655</w:t>
            </w:r>
          </w:p>
        </w:tc>
        <w:tc>
          <w:tcPr>
            <w:tcW w:w="0" w:type="auto"/>
          </w:tcPr>
          <w:p w14:paraId="512D49DE" w14:textId="77777777" w:rsidR="00F11B7D" w:rsidRDefault="00F11B7D" w:rsidP="0052402A">
            <w:pPr>
              <w:pStyle w:val="Compact"/>
              <w:jc w:val="right"/>
            </w:pPr>
            <w:r>
              <w:t>0.838</w:t>
            </w:r>
          </w:p>
        </w:tc>
      </w:tr>
      <w:tr w:rsidR="00F11B7D" w14:paraId="3E698D11" w14:textId="77777777" w:rsidTr="0052402A">
        <w:tc>
          <w:tcPr>
            <w:tcW w:w="0" w:type="auto"/>
          </w:tcPr>
          <w:p w14:paraId="7914DE0F" w14:textId="77777777" w:rsidR="00F11B7D" w:rsidRDefault="00F11B7D" w:rsidP="0052402A">
            <w:pPr>
              <w:pStyle w:val="Compact"/>
            </w:pPr>
            <w:r>
              <w:t>aMinimumEfficientScale</w:t>
            </w:r>
          </w:p>
        </w:tc>
        <w:tc>
          <w:tcPr>
            <w:tcW w:w="0" w:type="auto"/>
          </w:tcPr>
          <w:p w14:paraId="3097CEE0" w14:textId="77777777" w:rsidR="00F11B7D" w:rsidRDefault="00F11B7D" w:rsidP="0052402A">
            <w:pPr>
              <w:pStyle w:val="Compact"/>
              <w:jc w:val="right"/>
            </w:pPr>
            <w:r>
              <w:t>1000.000</w:t>
            </w:r>
          </w:p>
        </w:tc>
        <w:tc>
          <w:tcPr>
            <w:tcW w:w="0" w:type="auto"/>
          </w:tcPr>
          <w:p w14:paraId="4AE830BB" w14:textId="77777777" w:rsidR="00F11B7D" w:rsidRDefault="00F11B7D" w:rsidP="0052402A">
            <w:pPr>
              <w:pStyle w:val="Compact"/>
              <w:jc w:val="right"/>
            </w:pPr>
            <w:r>
              <w:t>1000.000</w:t>
            </w:r>
          </w:p>
        </w:tc>
        <w:tc>
          <w:tcPr>
            <w:tcW w:w="0" w:type="auto"/>
          </w:tcPr>
          <w:p w14:paraId="48A2491B" w14:textId="77777777" w:rsidR="00F11B7D" w:rsidRDefault="00F11B7D" w:rsidP="0052402A">
            <w:pPr>
              <w:pStyle w:val="Compact"/>
              <w:jc w:val="right"/>
            </w:pPr>
            <w:r>
              <w:t>1000.000</w:t>
            </w:r>
          </w:p>
        </w:tc>
        <w:tc>
          <w:tcPr>
            <w:tcW w:w="0" w:type="auto"/>
          </w:tcPr>
          <w:p w14:paraId="14DB5C1D" w14:textId="77777777" w:rsidR="00F11B7D" w:rsidRDefault="00F11B7D" w:rsidP="0052402A">
            <w:pPr>
              <w:pStyle w:val="Compact"/>
              <w:jc w:val="right"/>
            </w:pPr>
            <w:r>
              <w:t>1000.000</w:t>
            </w:r>
          </w:p>
        </w:tc>
      </w:tr>
      <w:tr w:rsidR="00F11B7D" w14:paraId="5390BC58" w14:textId="77777777" w:rsidTr="0052402A">
        <w:tc>
          <w:tcPr>
            <w:tcW w:w="0" w:type="auto"/>
          </w:tcPr>
          <w:p w14:paraId="7255986B" w14:textId="77777777" w:rsidR="00F11B7D" w:rsidRDefault="00F11B7D" w:rsidP="0052402A">
            <w:pPr>
              <w:pStyle w:val="Compact"/>
            </w:pPr>
            <w:r>
              <w:t>aDesiredMarketShare2</w:t>
            </w:r>
          </w:p>
        </w:tc>
        <w:tc>
          <w:tcPr>
            <w:tcW w:w="0" w:type="auto"/>
          </w:tcPr>
          <w:p w14:paraId="58C53981" w14:textId="77777777" w:rsidR="00F11B7D" w:rsidRDefault="00F11B7D" w:rsidP="0052402A">
            <w:pPr>
              <w:pStyle w:val="Compact"/>
              <w:jc w:val="right"/>
            </w:pPr>
            <w:r>
              <w:t>0.509</w:t>
            </w:r>
          </w:p>
        </w:tc>
        <w:tc>
          <w:tcPr>
            <w:tcW w:w="0" w:type="auto"/>
          </w:tcPr>
          <w:p w14:paraId="213BF4CA" w14:textId="77777777" w:rsidR="00F11B7D" w:rsidRDefault="00F11B7D" w:rsidP="0052402A">
            <w:pPr>
              <w:pStyle w:val="Compact"/>
              <w:jc w:val="right"/>
            </w:pPr>
            <w:r>
              <w:t>0.454</w:t>
            </w:r>
          </w:p>
        </w:tc>
        <w:tc>
          <w:tcPr>
            <w:tcW w:w="0" w:type="auto"/>
          </w:tcPr>
          <w:p w14:paraId="142AA494" w14:textId="77777777" w:rsidR="00F11B7D" w:rsidRDefault="00F11B7D" w:rsidP="0052402A">
            <w:pPr>
              <w:pStyle w:val="Compact"/>
              <w:jc w:val="right"/>
            </w:pPr>
            <w:r>
              <w:t>0.695</w:t>
            </w:r>
          </w:p>
        </w:tc>
        <w:tc>
          <w:tcPr>
            <w:tcW w:w="0" w:type="auto"/>
          </w:tcPr>
          <w:p w14:paraId="42F88846" w14:textId="77777777" w:rsidR="00F11B7D" w:rsidRDefault="00F11B7D" w:rsidP="0052402A">
            <w:pPr>
              <w:pStyle w:val="Compact"/>
              <w:jc w:val="right"/>
            </w:pPr>
            <w:r>
              <w:t>0.586</w:t>
            </w:r>
          </w:p>
        </w:tc>
      </w:tr>
      <w:tr w:rsidR="00F11B7D" w14:paraId="11ABE01C" w14:textId="77777777" w:rsidTr="0052402A">
        <w:tc>
          <w:tcPr>
            <w:tcW w:w="0" w:type="auto"/>
          </w:tcPr>
          <w:p w14:paraId="729670C7" w14:textId="77777777" w:rsidR="00F11B7D" w:rsidRDefault="00F11B7D" w:rsidP="0052402A">
            <w:pPr>
              <w:pStyle w:val="Compact"/>
            </w:pPr>
            <w:r>
              <w:t>aSwitchForCapacityStrategy2</w:t>
            </w:r>
          </w:p>
        </w:tc>
        <w:tc>
          <w:tcPr>
            <w:tcW w:w="0" w:type="auto"/>
          </w:tcPr>
          <w:p w14:paraId="10718951" w14:textId="77777777" w:rsidR="00F11B7D" w:rsidRDefault="00F11B7D" w:rsidP="0052402A">
            <w:pPr>
              <w:pStyle w:val="Compact"/>
              <w:jc w:val="right"/>
            </w:pPr>
            <w:r>
              <w:t>1.277</w:t>
            </w:r>
          </w:p>
        </w:tc>
        <w:tc>
          <w:tcPr>
            <w:tcW w:w="0" w:type="auto"/>
          </w:tcPr>
          <w:p w14:paraId="6EADA830" w14:textId="77777777" w:rsidR="00F11B7D" w:rsidRDefault="00F11B7D" w:rsidP="0052402A">
            <w:pPr>
              <w:pStyle w:val="Compact"/>
              <w:jc w:val="right"/>
            </w:pPr>
            <w:r>
              <w:t>1.398</w:t>
            </w:r>
          </w:p>
        </w:tc>
        <w:tc>
          <w:tcPr>
            <w:tcW w:w="0" w:type="auto"/>
          </w:tcPr>
          <w:p w14:paraId="171A2962" w14:textId="77777777" w:rsidR="00F11B7D" w:rsidRDefault="00F11B7D" w:rsidP="0052402A">
            <w:pPr>
              <w:pStyle w:val="Compact"/>
              <w:jc w:val="right"/>
            </w:pPr>
            <w:r>
              <w:t>1.198</w:t>
            </w:r>
          </w:p>
        </w:tc>
        <w:tc>
          <w:tcPr>
            <w:tcW w:w="0" w:type="auto"/>
          </w:tcPr>
          <w:p w14:paraId="61B25676" w14:textId="77777777" w:rsidR="00F11B7D" w:rsidRDefault="00F11B7D" w:rsidP="0052402A">
            <w:pPr>
              <w:pStyle w:val="Compact"/>
              <w:jc w:val="right"/>
            </w:pPr>
            <w:r>
              <w:t>1.994</w:t>
            </w:r>
          </w:p>
        </w:tc>
      </w:tr>
      <w:tr w:rsidR="00F11B7D" w14:paraId="6B900B48" w14:textId="77777777" w:rsidTr="0052402A">
        <w:tc>
          <w:tcPr>
            <w:tcW w:w="0" w:type="auto"/>
          </w:tcPr>
          <w:p w14:paraId="09C15397" w14:textId="77777777" w:rsidR="00F11B7D" w:rsidRDefault="00F11B7D" w:rsidP="0052402A">
            <w:pPr>
              <w:pStyle w:val="Compact"/>
            </w:pPr>
            <w:r>
              <w:t>aWeightOnSupplyLine</w:t>
            </w:r>
          </w:p>
        </w:tc>
        <w:tc>
          <w:tcPr>
            <w:tcW w:w="0" w:type="auto"/>
          </w:tcPr>
          <w:p w14:paraId="58B06AEC" w14:textId="77777777" w:rsidR="00F11B7D" w:rsidRDefault="00F11B7D" w:rsidP="0052402A">
            <w:pPr>
              <w:pStyle w:val="Compact"/>
              <w:jc w:val="right"/>
            </w:pPr>
            <w:r>
              <w:t>1.000</w:t>
            </w:r>
          </w:p>
        </w:tc>
        <w:tc>
          <w:tcPr>
            <w:tcW w:w="0" w:type="auto"/>
          </w:tcPr>
          <w:p w14:paraId="0302B9E1" w14:textId="77777777" w:rsidR="00F11B7D" w:rsidRDefault="00F11B7D" w:rsidP="0052402A">
            <w:pPr>
              <w:pStyle w:val="Compact"/>
              <w:jc w:val="right"/>
            </w:pPr>
            <w:r>
              <w:t>1.000</w:t>
            </w:r>
          </w:p>
        </w:tc>
        <w:tc>
          <w:tcPr>
            <w:tcW w:w="0" w:type="auto"/>
          </w:tcPr>
          <w:p w14:paraId="1AA18D8F" w14:textId="77777777" w:rsidR="00F11B7D" w:rsidRDefault="00F11B7D" w:rsidP="0052402A">
            <w:pPr>
              <w:pStyle w:val="Compact"/>
              <w:jc w:val="right"/>
            </w:pPr>
            <w:r>
              <w:t>1.000</w:t>
            </w:r>
          </w:p>
        </w:tc>
        <w:tc>
          <w:tcPr>
            <w:tcW w:w="0" w:type="auto"/>
          </w:tcPr>
          <w:p w14:paraId="42C06FDB" w14:textId="77777777" w:rsidR="00F11B7D" w:rsidRDefault="00F11B7D" w:rsidP="0052402A">
            <w:pPr>
              <w:pStyle w:val="Compact"/>
              <w:jc w:val="right"/>
            </w:pPr>
            <w:r>
              <w:t>1.000</w:t>
            </w:r>
          </w:p>
        </w:tc>
      </w:tr>
      <w:tr w:rsidR="00F11B7D" w14:paraId="3A535D4B" w14:textId="77777777" w:rsidTr="0052402A">
        <w:tc>
          <w:tcPr>
            <w:tcW w:w="0" w:type="auto"/>
          </w:tcPr>
          <w:p w14:paraId="100DCA7C" w14:textId="77777777" w:rsidR="00F11B7D" w:rsidRDefault="00F11B7D" w:rsidP="0052402A">
            <w:pPr>
              <w:pStyle w:val="Compact"/>
            </w:pPr>
            <w:r>
              <w:t>aTimeToPerceiveCompTargetCapacity</w:t>
            </w:r>
          </w:p>
        </w:tc>
        <w:tc>
          <w:tcPr>
            <w:tcW w:w="0" w:type="auto"/>
          </w:tcPr>
          <w:p w14:paraId="7C1DBE4D" w14:textId="77777777" w:rsidR="00F11B7D" w:rsidRDefault="00F11B7D" w:rsidP="0052402A">
            <w:pPr>
              <w:pStyle w:val="Compact"/>
              <w:jc w:val="right"/>
            </w:pPr>
            <w:r>
              <w:t>0.250</w:t>
            </w:r>
          </w:p>
        </w:tc>
        <w:tc>
          <w:tcPr>
            <w:tcW w:w="0" w:type="auto"/>
          </w:tcPr>
          <w:p w14:paraId="1C1A8636" w14:textId="77777777" w:rsidR="00F11B7D" w:rsidRDefault="00F11B7D" w:rsidP="0052402A">
            <w:pPr>
              <w:pStyle w:val="Compact"/>
              <w:jc w:val="right"/>
            </w:pPr>
            <w:r>
              <w:t>0.250</w:t>
            </w:r>
          </w:p>
        </w:tc>
        <w:tc>
          <w:tcPr>
            <w:tcW w:w="0" w:type="auto"/>
          </w:tcPr>
          <w:p w14:paraId="409B915F" w14:textId="77777777" w:rsidR="00F11B7D" w:rsidRDefault="00F11B7D" w:rsidP="0052402A">
            <w:pPr>
              <w:pStyle w:val="Compact"/>
              <w:jc w:val="right"/>
            </w:pPr>
            <w:r>
              <w:t>0.250</w:t>
            </w:r>
          </w:p>
        </w:tc>
        <w:tc>
          <w:tcPr>
            <w:tcW w:w="0" w:type="auto"/>
          </w:tcPr>
          <w:p w14:paraId="2B24B57E" w14:textId="77777777" w:rsidR="00F11B7D" w:rsidRDefault="00F11B7D" w:rsidP="0052402A">
            <w:pPr>
              <w:pStyle w:val="Compact"/>
              <w:jc w:val="right"/>
            </w:pPr>
            <w:r>
              <w:t>0.250</w:t>
            </w:r>
          </w:p>
        </w:tc>
      </w:tr>
      <w:tr w:rsidR="00F11B7D" w14:paraId="14E90304" w14:textId="77777777" w:rsidTr="0052402A">
        <w:tc>
          <w:tcPr>
            <w:tcW w:w="0" w:type="auto"/>
          </w:tcPr>
          <w:p w14:paraId="2B2EDAC4" w14:textId="77777777" w:rsidR="00F11B7D" w:rsidRDefault="00F11B7D" w:rsidP="0052402A">
            <w:pPr>
              <w:pStyle w:val="Compact"/>
            </w:pPr>
            <w:r>
              <w:t>aPriceAdjustmentTime</w:t>
            </w:r>
          </w:p>
        </w:tc>
        <w:tc>
          <w:tcPr>
            <w:tcW w:w="0" w:type="auto"/>
          </w:tcPr>
          <w:p w14:paraId="3F8B66D9" w14:textId="77777777" w:rsidR="00F11B7D" w:rsidRDefault="00F11B7D" w:rsidP="0052402A">
            <w:pPr>
              <w:pStyle w:val="Compact"/>
              <w:jc w:val="right"/>
            </w:pPr>
            <w:r>
              <w:t>0.250</w:t>
            </w:r>
          </w:p>
        </w:tc>
        <w:tc>
          <w:tcPr>
            <w:tcW w:w="0" w:type="auto"/>
          </w:tcPr>
          <w:p w14:paraId="61F55DE9" w14:textId="77777777" w:rsidR="00F11B7D" w:rsidRDefault="00F11B7D" w:rsidP="0052402A">
            <w:pPr>
              <w:pStyle w:val="Compact"/>
              <w:jc w:val="right"/>
            </w:pPr>
            <w:r>
              <w:t>0.250</w:t>
            </w:r>
          </w:p>
        </w:tc>
        <w:tc>
          <w:tcPr>
            <w:tcW w:w="0" w:type="auto"/>
          </w:tcPr>
          <w:p w14:paraId="1D208DA3" w14:textId="77777777" w:rsidR="00F11B7D" w:rsidRDefault="00F11B7D" w:rsidP="0052402A">
            <w:pPr>
              <w:pStyle w:val="Compact"/>
              <w:jc w:val="right"/>
            </w:pPr>
            <w:r>
              <w:t>0.250</w:t>
            </w:r>
          </w:p>
        </w:tc>
        <w:tc>
          <w:tcPr>
            <w:tcW w:w="0" w:type="auto"/>
          </w:tcPr>
          <w:p w14:paraId="04E65F77" w14:textId="77777777" w:rsidR="00F11B7D" w:rsidRDefault="00F11B7D" w:rsidP="0052402A">
            <w:pPr>
              <w:pStyle w:val="Compact"/>
              <w:jc w:val="right"/>
            </w:pPr>
            <w:r>
              <w:t>0.250</w:t>
            </w:r>
          </w:p>
        </w:tc>
      </w:tr>
      <w:tr w:rsidR="00F11B7D" w14:paraId="1BBD0AE1" w14:textId="77777777" w:rsidTr="0052402A">
        <w:tc>
          <w:tcPr>
            <w:tcW w:w="0" w:type="auto"/>
          </w:tcPr>
          <w:p w14:paraId="4A257F6D" w14:textId="77777777" w:rsidR="00F11B7D" w:rsidRDefault="00F11B7D" w:rsidP="0052402A">
            <w:pPr>
              <w:pStyle w:val="Compact"/>
            </w:pPr>
            <w:r>
              <w:t>aSensOfPriceToCosts</w:t>
            </w:r>
          </w:p>
        </w:tc>
        <w:tc>
          <w:tcPr>
            <w:tcW w:w="0" w:type="auto"/>
          </w:tcPr>
          <w:p w14:paraId="1B9663AC" w14:textId="77777777" w:rsidR="00F11B7D" w:rsidRDefault="00F11B7D" w:rsidP="0052402A">
            <w:pPr>
              <w:pStyle w:val="Compact"/>
              <w:jc w:val="right"/>
            </w:pPr>
            <w:r>
              <w:t>0.718</w:t>
            </w:r>
          </w:p>
        </w:tc>
        <w:tc>
          <w:tcPr>
            <w:tcW w:w="0" w:type="auto"/>
          </w:tcPr>
          <w:p w14:paraId="737A869D" w14:textId="77777777" w:rsidR="00F11B7D" w:rsidRDefault="00F11B7D" w:rsidP="0052402A">
            <w:pPr>
              <w:pStyle w:val="Compact"/>
              <w:jc w:val="right"/>
            </w:pPr>
            <w:r>
              <w:t>0.836</w:t>
            </w:r>
          </w:p>
        </w:tc>
        <w:tc>
          <w:tcPr>
            <w:tcW w:w="0" w:type="auto"/>
          </w:tcPr>
          <w:p w14:paraId="3E8B19AA" w14:textId="77777777" w:rsidR="00F11B7D" w:rsidRDefault="00F11B7D" w:rsidP="0052402A">
            <w:pPr>
              <w:pStyle w:val="Compact"/>
              <w:jc w:val="right"/>
            </w:pPr>
            <w:r>
              <w:t>0.920</w:t>
            </w:r>
          </w:p>
        </w:tc>
        <w:tc>
          <w:tcPr>
            <w:tcW w:w="0" w:type="auto"/>
          </w:tcPr>
          <w:p w14:paraId="7964667F" w14:textId="77777777" w:rsidR="00F11B7D" w:rsidRDefault="00F11B7D" w:rsidP="0052402A">
            <w:pPr>
              <w:pStyle w:val="Compact"/>
              <w:jc w:val="right"/>
            </w:pPr>
            <w:r>
              <w:t>0.852</w:t>
            </w:r>
          </w:p>
        </w:tc>
      </w:tr>
      <w:tr w:rsidR="00F11B7D" w14:paraId="740994EB" w14:textId="77777777" w:rsidTr="0052402A">
        <w:tc>
          <w:tcPr>
            <w:tcW w:w="0" w:type="auto"/>
          </w:tcPr>
          <w:p w14:paraId="3E570D37" w14:textId="77777777" w:rsidR="00F11B7D" w:rsidRDefault="00F11B7D" w:rsidP="0052402A">
            <w:pPr>
              <w:pStyle w:val="Compact"/>
            </w:pPr>
            <w:r>
              <w:t>aSensOfPriceToDSBalance</w:t>
            </w:r>
          </w:p>
        </w:tc>
        <w:tc>
          <w:tcPr>
            <w:tcW w:w="0" w:type="auto"/>
          </w:tcPr>
          <w:p w14:paraId="2CA2C8A7" w14:textId="77777777" w:rsidR="00F11B7D" w:rsidRDefault="00F11B7D" w:rsidP="0052402A">
            <w:pPr>
              <w:pStyle w:val="Compact"/>
              <w:jc w:val="right"/>
            </w:pPr>
            <w:r>
              <w:t>0.188</w:t>
            </w:r>
          </w:p>
        </w:tc>
        <w:tc>
          <w:tcPr>
            <w:tcW w:w="0" w:type="auto"/>
          </w:tcPr>
          <w:p w14:paraId="7BF8880E" w14:textId="77777777" w:rsidR="00F11B7D" w:rsidRDefault="00F11B7D" w:rsidP="0052402A">
            <w:pPr>
              <w:pStyle w:val="Compact"/>
              <w:jc w:val="right"/>
            </w:pPr>
            <w:r>
              <w:t>0.184</w:t>
            </w:r>
          </w:p>
        </w:tc>
        <w:tc>
          <w:tcPr>
            <w:tcW w:w="0" w:type="auto"/>
          </w:tcPr>
          <w:p w14:paraId="088875AE" w14:textId="77777777" w:rsidR="00F11B7D" w:rsidRDefault="00F11B7D" w:rsidP="0052402A">
            <w:pPr>
              <w:pStyle w:val="Compact"/>
              <w:jc w:val="right"/>
            </w:pPr>
            <w:r>
              <w:t>0.211</w:t>
            </w:r>
          </w:p>
        </w:tc>
        <w:tc>
          <w:tcPr>
            <w:tcW w:w="0" w:type="auto"/>
          </w:tcPr>
          <w:p w14:paraId="76173999" w14:textId="77777777" w:rsidR="00F11B7D" w:rsidRDefault="00F11B7D" w:rsidP="0052402A">
            <w:pPr>
              <w:pStyle w:val="Compact"/>
              <w:jc w:val="right"/>
            </w:pPr>
            <w:r>
              <w:t>0.117</w:t>
            </w:r>
          </w:p>
        </w:tc>
      </w:tr>
      <w:tr w:rsidR="00F11B7D" w14:paraId="38E2BE7C" w14:textId="77777777" w:rsidTr="0052402A">
        <w:tc>
          <w:tcPr>
            <w:tcW w:w="0" w:type="auto"/>
          </w:tcPr>
          <w:p w14:paraId="2EA302C5" w14:textId="77777777" w:rsidR="00F11B7D" w:rsidRDefault="00F11B7D" w:rsidP="0052402A">
            <w:pPr>
              <w:pStyle w:val="Compact"/>
            </w:pPr>
            <w:r>
              <w:t>aSensOfPriceToShare</w:t>
            </w:r>
          </w:p>
        </w:tc>
        <w:tc>
          <w:tcPr>
            <w:tcW w:w="0" w:type="auto"/>
          </w:tcPr>
          <w:p w14:paraId="3EADFBBC" w14:textId="77777777" w:rsidR="00F11B7D" w:rsidRDefault="00F11B7D" w:rsidP="0052402A">
            <w:pPr>
              <w:pStyle w:val="Compact"/>
              <w:jc w:val="right"/>
            </w:pPr>
            <w:r>
              <w:t>-0.349</w:t>
            </w:r>
          </w:p>
        </w:tc>
        <w:tc>
          <w:tcPr>
            <w:tcW w:w="0" w:type="auto"/>
          </w:tcPr>
          <w:p w14:paraId="339F2FAB" w14:textId="77777777" w:rsidR="00F11B7D" w:rsidRDefault="00F11B7D" w:rsidP="0052402A">
            <w:pPr>
              <w:pStyle w:val="Compact"/>
              <w:jc w:val="right"/>
            </w:pPr>
            <w:r>
              <w:t>-0.205</w:t>
            </w:r>
          </w:p>
        </w:tc>
        <w:tc>
          <w:tcPr>
            <w:tcW w:w="0" w:type="auto"/>
          </w:tcPr>
          <w:p w14:paraId="7CF47AD3" w14:textId="77777777" w:rsidR="00F11B7D" w:rsidRDefault="00F11B7D" w:rsidP="0052402A">
            <w:pPr>
              <w:pStyle w:val="Compact"/>
              <w:jc w:val="right"/>
            </w:pPr>
            <w:r>
              <w:t>-0.249</w:t>
            </w:r>
          </w:p>
        </w:tc>
        <w:tc>
          <w:tcPr>
            <w:tcW w:w="0" w:type="auto"/>
          </w:tcPr>
          <w:p w14:paraId="4A18EA56" w14:textId="77777777" w:rsidR="00F11B7D" w:rsidRDefault="00F11B7D" w:rsidP="0052402A">
            <w:pPr>
              <w:pStyle w:val="Compact"/>
              <w:jc w:val="right"/>
            </w:pPr>
            <w:r>
              <w:t>-0.165</w:t>
            </w:r>
          </w:p>
        </w:tc>
      </w:tr>
      <w:tr w:rsidR="00F11B7D" w14:paraId="10115A1A" w14:textId="77777777" w:rsidTr="0052402A">
        <w:tc>
          <w:tcPr>
            <w:tcW w:w="0" w:type="auto"/>
          </w:tcPr>
          <w:p w14:paraId="6DB25B55" w14:textId="77777777" w:rsidR="00F11B7D" w:rsidRDefault="00F11B7D" w:rsidP="0052402A">
            <w:pPr>
              <w:pStyle w:val="Compact"/>
            </w:pPr>
            <w:r>
              <w:t>aSwitchForPerfectCapacity</w:t>
            </w:r>
          </w:p>
        </w:tc>
        <w:tc>
          <w:tcPr>
            <w:tcW w:w="0" w:type="auto"/>
          </w:tcPr>
          <w:p w14:paraId="6E66C63C" w14:textId="77777777" w:rsidR="00F11B7D" w:rsidRDefault="00F11B7D" w:rsidP="0052402A">
            <w:pPr>
              <w:pStyle w:val="Compact"/>
              <w:jc w:val="right"/>
            </w:pPr>
            <w:r>
              <w:t>0.000</w:t>
            </w:r>
          </w:p>
        </w:tc>
        <w:tc>
          <w:tcPr>
            <w:tcW w:w="0" w:type="auto"/>
          </w:tcPr>
          <w:p w14:paraId="77CFDD76" w14:textId="77777777" w:rsidR="00F11B7D" w:rsidRDefault="00F11B7D" w:rsidP="0052402A">
            <w:pPr>
              <w:pStyle w:val="Compact"/>
              <w:jc w:val="right"/>
            </w:pPr>
            <w:r>
              <w:t>0.000</w:t>
            </w:r>
          </w:p>
        </w:tc>
        <w:tc>
          <w:tcPr>
            <w:tcW w:w="0" w:type="auto"/>
          </w:tcPr>
          <w:p w14:paraId="7C6FE6D5" w14:textId="77777777" w:rsidR="00F11B7D" w:rsidRDefault="00F11B7D" w:rsidP="0052402A">
            <w:pPr>
              <w:pStyle w:val="Compact"/>
              <w:jc w:val="right"/>
            </w:pPr>
            <w:r>
              <w:t>0.000</w:t>
            </w:r>
          </w:p>
        </w:tc>
        <w:tc>
          <w:tcPr>
            <w:tcW w:w="0" w:type="auto"/>
          </w:tcPr>
          <w:p w14:paraId="6BF77A07" w14:textId="77777777" w:rsidR="00F11B7D" w:rsidRDefault="00F11B7D" w:rsidP="0052402A">
            <w:pPr>
              <w:pStyle w:val="Compact"/>
              <w:jc w:val="right"/>
            </w:pPr>
            <w:r>
              <w:t>0.000</w:t>
            </w:r>
          </w:p>
        </w:tc>
      </w:tr>
    </w:tbl>
    <w:p w14:paraId="04BA5F28" w14:textId="77777777" w:rsidR="00F11B7D" w:rsidRDefault="00F11B7D" w:rsidP="00F11B7D">
      <w:pPr>
        <w:pStyle w:val="Corpodetexto"/>
      </w:pPr>
      <w:r>
        <w:rPr>
          <w:b/>
        </w:rPr>
        <w:t>Resultados da Simulação</w:t>
      </w:r>
    </w:p>
    <w:p w14:paraId="7CE12E7C" w14:textId="67238E7E" w:rsidR="00F11B7D" w:rsidRDefault="00F11B7D" w:rsidP="00F11B7D">
      <w:pPr>
        <w:pStyle w:val="FigurewithCaption"/>
      </w:pPr>
    </w:p>
    <w:p w14:paraId="5A1E5B21" w14:textId="0AB07ED8" w:rsidR="0052402A" w:rsidRDefault="0052402A" w:rsidP="00F11B7D">
      <w:pPr>
        <w:pStyle w:val="FigurewithCaption"/>
      </w:pPr>
    </w:p>
    <w:p w14:paraId="2FFEDFD0" w14:textId="77777777" w:rsidR="0052402A" w:rsidRDefault="0052402A" w:rsidP="00F11B7D">
      <w:pPr>
        <w:pStyle w:val="FigurewithCaption"/>
      </w:pPr>
    </w:p>
    <w:p w14:paraId="65C14AA6" w14:textId="77777777" w:rsidR="00F11B7D" w:rsidRPr="00F11B7D" w:rsidRDefault="00F11B7D" w:rsidP="00F11B7D">
      <w:pPr>
        <w:pStyle w:val="ImageCaption"/>
        <w:rPr>
          <w:lang w:val="pt-BR"/>
        </w:rPr>
      </w:pPr>
      <w:r w:rsidRPr="00F11B7D">
        <w:rPr>
          <w:lang w:val="pt-BR"/>
        </w:rPr>
        <w:t>Trajetórias Simuladas de duas Estratégias</w:t>
      </w:r>
    </w:p>
    <w:p w14:paraId="4359A908" w14:textId="77777777" w:rsidR="00F11B7D" w:rsidRPr="00F11B7D" w:rsidRDefault="00F11B7D" w:rsidP="00F11B7D">
      <w:pPr>
        <w:pStyle w:val="Corpodetexto"/>
        <w:rPr>
          <w:lang w:val="pt-BR"/>
        </w:rPr>
      </w:pPr>
      <w:r w:rsidRPr="00F11B7D">
        <w:rPr>
          <w:lang w:val="pt-BR"/>
        </w:rPr>
        <w:t>** Plot Preço**</w:t>
      </w:r>
    </w:p>
    <w:p w14:paraId="61B672DE" w14:textId="77777777" w:rsidR="00F11B7D" w:rsidRDefault="00F11B7D" w:rsidP="00F11B7D">
      <w:pPr>
        <w:pStyle w:val="FigurewithCaption"/>
      </w:pPr>
      <w:r>
        <w:rPr>
          <w:noProof/>
        </w:rPr>
        <w:lastRenderedPageBreak/>
        <w:drawing>
          <wp:inline distT="0" distB="0" distL="0" distR="0" wp14:anchorId="633B6D3A" wp14:editId="79DA3B0F">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14:paraId="2F619C1F" w14:textId="77777777" w:rsidR="00F11B7D" w:rsidRPr="00F11B7D" w:rsidRDefault="00F11B7D" w:rsidP="00F11B7D">
      <w:pPr>
        <w:pStyle w:val="ImageCaption"/>
        <w:rPr>
          <w:lang w:val="pt-BR"/>
        </w:rPr>
      </w:pPr>
      <w:r w:rsidRPr="00F11B7D">
        <w:rPr>
          <w:lang w:val="pt-BR"/>
        </w:rPr>
        <w:t>Trajetórias Simuladas de duas Estratégias - Impacto Sobre Preço</w:t>
      </w:r>
    </w:p>
    <w:p w14:paraId="4EAF1333" w14:textId="77777777" w:rsidR="00F11B7D" w:rsidRPr="00F11B7D" w:rsidRDefault="00F11B7D" w:rsidP="00F11B7D">
      <w:pPr>
        <w:pStyle w:val="Corpodetexto"/>
        <w:rPr>
          <w:lang w:val="pt-BR"/>
        </w:rPr>
      </w:pPr>
      <w:r w:rsidRPr="00F11B7D">
        <w:rPr>
          <w:lang w:val="pt-BR"/>
        </w:rPr>
        <w:t>** Análise de Perda de Oportunidade **</w:t>
      </w:r>
    </w:p>
    <w:p w14:paraId="2D805F60" w14:textId="77777777" w:rsidR="00F11B7D" w:rsidRDefault="00F11B7D" w:rsidP="00F11B7D">
      <w:pPr>
        <w:pStyle w:val="Compact"/>
        <w:numPr>
          <w:ilvl w:val="0"/>
          <w:numId w:val="20"/>
        </w:numPr>
      </w:pPr>
      <w:r>
        <w:t>Lucro Possível:</w:t>
      </w:r>
    </w:p>
    <w:p w14:paraId="30D7A32B" w14:textId="77777777" w:rsidR="00F11B7D" w:rsidRDefault="00F11B7D" w:rsidP="00F11B7D">
      <w:pPr>
        <w:pStyle w:val="FigurewithCaption"/>
      </w:pPr>
      <w:r>
        <w:rPr>
          <w:noProof/>
        </w:rPr>
        <w:drawing>
          <wp:inline distT="0" distB="0" distL="0" distR="0" wp14:anchorId="4418AB5B" wp14:editId="0172941C">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14:paraId="5B9B726D" w14:textId="77777777" w:rsidR="00F11B7D" w:rsidRDefault="00F11B7D" w:rsidP="00F11B7D">
      <w:pPr>
        <w:pStyle w:val="ImageCaption"/>
      </w:pPr>
      <w:r>
        <w:t>Comparação VPL Possível das Estratégias</w:t>
      </w:r>
    </w:p>
    <w:p w14:paraId="75819636" w14:textId="77777777" w:rsidR="00F11B7D" w:rsidRDefault="00F11B7D" w:rsidP="00F11B7D">
      <w:pPr>
        <w:pStyle w:val="Compact"/>
        <w:numPr>
          <w:ilvl w:val="0"/>
          <w:numId w:val="20"/>
        </w:numPr>
      </w:pPr>
      <w:r>
        <w:lastRenderedPageBreak/>
        <w:t>Perda de Oportunidade Absoluta:</w:t>
      </w:r>
    </w:p>
    <w:p w14:paraId="076C94ED" w14:textId="77777777" w:rsidR="00F11B7D" w:rsidRDefault="00F11B7D" w:rsidP="00F11B7D">
      <w:pPr>
        <w:pStyle w:val="FigurewithCaption"/>
      </w:pPr>
      <w:r>
        <w:rPr>
          <w:noProof/>
        </w:rPr>
        <w:drawing>
          <wp:inline distT="0" distB="0" distL="0" distR="0" wp14:anchorId="23A8A5AE" wp14:editId="17E8BDD6">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59"/>
                    <a:stretch>
                      <a:fillRect/>
                    </a:stretch>
                  </pic:blipFill>
                  <pic:spPr bwMode="auto">
                    <a:xfrm>
                      <a:off x="0" y="0"/>
                      <a:ext cx="4620126" cy="3696101"/>
                    </a:xfrm>
                    <a:prstGeom prst="rect">
                      <a:avLst/>
                    </a:prstGeom>
                    <a:noFill/>
                    <a:ln w="9525">
                      <a:noFill/>
                      <a:headEnd/>
                      <a:tailEnd/>
                    </a:ln>
                  </pic:spPr>
                </pic:pic>
              </a:graphicData>
            </a:graphic>
          </wp:inline>
        </w:drawing>
      </w:r>
    </w:p>
    <w:p w14:paraId="6B99EC96" w14:textId="77777777" w:rsidR="00F11B7D" w:rsidRPr="00F11B7D" w:rsidRDefault="00F11B7D" w:rsidP="00F11B7D">
      <w:pPr>
        <w:pStyle w:val="ImageCaption"/>
        <w:rPr>
          <w:lang w:val="pt-BR"/>
        </w:rPr>
      </w:pPr>
      <w:r w:rsidRPr="00F11B7D">
        <w:rPr>
          <w:lang w:val="pt-BR"/>
        </w:rPr>
        <w:t>Comparação Perda de Oportunidade das Estratégias</w:t>
      </w:r>
    </w:p>
    <w:p w14:paraId="0B1621F1" w14:textId="77777777" w:rsidR="00F11B7D" w:rsidRDefault="00F11B7D" w:rsidP="00F11B7D">
      <w:pPr>
        <w:pStyle w:val="Compact"/>
        <w:numPr>
          <w:ilvl w:val="0"/>
          <w:numId w:val="20"/>
        </w:numPr>
      </w:pPr>
      <w:r>
        <w:t>Perda de Oportunidade Relativa:</w:t>
      </w:r>
    </w:p>
    <w:p w14:paraId="6B20E04F" w14:textId="77777777" w:rsidR="00F11B7D" w:rsidRDefault="00F11B7D" w:rsidP="00F11B7D">
      <w:pPr>
        <w:pStyle w:val="FigurewithCaption"/>
      </w:pPr>
      <w:r>
        <w:rPr>
          <w:noProof/>
        </w:rPr>
        <w:drawing>
          <wp:inline distT="0" distB="0" distL="0" distR="0" wp14:anchorId="56C76D81" wp14:editId="3BC0DD3F">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14:paraId="674A14A8" w14:textId="77777777" w:rsidR="00F11B7D" w:rsidRPr="00F11B7D" w:rsidRDefault="00F11B7D" w:rsidP="00F11B7D">
      <w:pPr>
        <w:pStyle w:val="ImageCaption"/>
        <w:rPr>
          <w:lang w:val="pt-BR"/>
        </w:rPr>
      </w:pPr>
      <w:r w:rsidRPr="00F11B7D">
        <w:rPr>
          <w:lang w:val="pt-BR"/>
        </w:rPr>
        <w:t>Comparação Perda de Oportunidade Relativa das Estratégias</w:t>
      </w:r>
    </w:p>
    <w:p w14:paraId="37DB8DA6" w14:textId="77777777" w:rsidR="00F11B7D" w:rsidRDefault="00F11B7D" w:rsidP="00F11B7D"/>
    <w:p w14:paraId="4A5D1ECC" w14:textId="417E0A65" w:rsidR="00F11B7D" w:rsidRDefault="00F11B7D" w:rsidP="00F11B7D"/>
    <w:p w14:paraId="1B619731" w14:textId="77777777" w:rsidR="00F11B7D" w:rsidRPr="00F11B7D" w:rsidRDefault="00F11B7D" w:rsidP="00F11B7D"/>
    <w:p w14:paraId="522BC118" w14:textId="1B2EEA60" w:rsidR="00916CD7" w:rsidRDefault="00916CD7" w:rsidP="00916CD7">
      <w:pPr>
        <w:pStyle w:val="Ttulo2"/>
      </w:pPr>
      <w:bookmarkStart w:id="166" w:name="_Toc500889717"/>
      <w:r>
        <w:t>Análise RDM – Segunda Iteração</w:t>
      </w:r>
      <w:bookmarkEnd w:id="166"/>
    </w:p>
    <w:p w14:paraId="0346D223" w14:textId="1CA207B8" w:rsidR="00916CD7" w:rsidRDefault="00916CD7" w:rsidP="00916CD7">
      <w:pPr>
        <w:pStyle w:val="Ttulo2"/>
      </w:pPr>
      <w:bookmarkStart w:id="167" w:name="_Toc500889718"/>
      <w:r>
        <w:t>Análise RDM – Análise de Tradeoffs</w:t>
      </w:r>
      <w:bookmarkEnd w:id="167"/>
    </w:p>
    <w:p w14:paraId="6F36F581" w14:textId="77777777" w:rsidR="00916CD7" w:rsidRDefault="00916CD7" w:rsidP="00155797"/>
    <w:p w14:paraId="08A6B16C" w14:textId="2AEC98E2" w:rsidR="00155797" w:rsidRDefault="00155797" w:rsidP="00155797">
      <w:r>
        <w:t>Comparação com outras ferramentas no contexto real.</w:t>
      </w:r>
    </w:p>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1E70E1" w:rsidRDefault="00A24367" w:rsidP="005D5466">
      <w:pPr>
        <w:pStyle w:val="Ttulo1"/>
        <w:numPr>
          <w:ilvl w:val="0"/>
          <w:numId w:val="0"/>
        </w:numPr>
        <w:jc w:val="center"/>
        <w:rPr>
          <w:lang w:val="en-US"/>
        </w:rPr>
      </w:pPr>
      <w:bookmarkStart w:id="168" w:name="_Toc500889719"/>
      <w:r w:rsidRPr="001E70E1">
        <w:rPr>
          <w:lang w:val="en-US"/>
        </w:rPr>
        <w:t>REFERÊNCIAS</w:t>
      </w:r>
      <w:bookmarkEnd w:id="128"/>
      <w:bookmarkEnd w:id="168"/>
    </w:p>
    <w:p w14:paraId="7AFDAFB9" w14:textId="5755B076" w:rsidR="005F135F" w:rsidRPr="000F1E29" w:rsidRDefault="005A1C94" w:rsidP="005F135F">
      <w:pPr>
        <w:widowControl w:val="0"/>
        <w:rPr>
          <w:rFonts w:cs="Arial"/>
          <w:noProof/>
          <w:szCs w:val="24"/>
          <w:lang w:val="en-US"/>
        </w:rPr>
      </w:pPr>
      <w:r>
        <w:fldChar w:fldCharType="begin" w:fldLock="1"/>
      </w:r>
      <w:r w:rsidRPr="002A58D4">
        <w:rPr>
          <w:lang w:val="en-US"/>
        </w:rPr>
        <w:instrText xml:space="preserve">ADDIN Mendeley Bibliography CSL_BIBLIOGRAPHY </w:instrText>
      </w:r>
      <w:r>
        <w:fldChar w:fldCharType="separate"/>
      </w:r>
      <w:r w:rsidR="005F135F" w:rsidRPr="000F1E29">
        <w:rPr>
          <w:rFonts w:cs="Arial"/>
          <w:noProof/>
          <w:szCs w:val="24"/>
          <w:lang w:val="en-US"/>
        </w:rPr>
        <w:t xml:space="preserve">ABRAMZON, S. Strategies for Managing Sovereign Debt, A Robust Decision Making Approach. p. 1–83, 2014. </w:t>
      </w:r>
    </w:p>
    <w:p w14:paraId="714B549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ANTHONY, S. </w:t>
      </w:r>
      <w:r w:rsidRPr="000F1E29">
        <w:rPr>
          <w:rFonts w:cs="Arial"/>
          <w:b/>
          <w:bCs/>
          <w:noProof/>
          <w:szCs w:val="24"/>
          <w:lang w:val="en-US"/>
        </w:rPr>
        <w:t>Kodak’s Downfall Wasn’t About Technology</w:t>
      </w:r>
      <w:r w:rsidRPr="000F1E29">
        <w:rPr>
          <w:rFonts w:cs="Arial"/>
          <w:noProof/>
          <w:szCs w:val="24"/>
          <w:lang w:val="en-US"/>
        </w:rPr>
        <w:t xml:space="preserve">. </w:t>
      </w:r>
      <w:r w:rsidRPr="005F135F">
        <w:rPr>
          <w:rFonts w:cs="Arial"/>
          <w:noProof/>
          <w:szCs w:val="24"/>
        </w:rPr>
        <w:t xml:space="preserve">Disponível em: &lt;https://hbr.org/2016/07/kodaks-downfall-wasnt-about-technology&gt;. </w:t>
      </w:r>
      <w:r w:rsidRPr="000F1E29">
        <w:rPr>
          <w:rFonts w:cs="Arial"/>
          <w:noProof/>
          <w:szCs w:val="24"/>
          <w:lang w:val="en-US"/>
        </w:rPr>
        <w:t xml:space="preserve">Acesso em: 16 mar. 2017. </w:t>
      </w:r>
    </w:p>
    <w:p w14:paraId="71F87B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ARMSTRONG, J. S. The value of formal planning for strategic decisions: Review of empirical research. </w:t>
      </w:r>
      <w:r w:rsidRPr="000F1E29">
        <w:rPr>
          <w:rFonts w:cs="Arial"/>
          <w:b/>
          <w:bCs/>
          <w:noProof/>
          <w:szCs w:val="24"/>
          <w:lang w:val="en-US"/>
        </w:rPr>
        <w:t>Strategic Management Journal</w:t>
      </w:r>
      <w:r w:rsidRPr="000F1E29">
        <w:rPr>
          <w:rFonts w:cs="Arial"/>
          <w:noProof/>
          <w:szCs w:val="24"/>
          <w:lang w:val="en-US"/>
        </w:rPr>
        <w:t xml:space="preserve">, v. 3, n. 3, p. 197–211, jul. 1982. </w:t>
      </w:r>
    </w:p>
    <w:p w14:paraId="64AF267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Exploratory Modeling for Policy Analysis. </w:t>
      </w:r>
      <w:r w:rsidRPr="000F1E29">
        <w:rPr>
          <w:rFonts w:cs="Arial"/>
          <w:b/>
          <w:bCs/>
          <w:noProof/>
          <w:szCs w:val="24"/>
          <w:lang w:val="en-US"/>
        </w:rPr>
        <w:t>Operations Research</w:t>
      </w:r>
      <w:r w:rsidRPr="000F1E29">
        <w:rPr>
          <w:rFonts w:cs="Arial"/>
          <w:noProof/>
          <w:szCs w:val="24"/>
          <w:lang w:val="en-US"/>
        </w:rPr>
        <w:t xml:space="preserve">, v. 41, n. 3, p. 435–449, 1993. </w:t>
      </w:r>
    </w:p>
    <w:p w14:paraId="2E63C7B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C. </w:t>
      </w:r>
      <w:r w:rsidRPr="000F1E29">
        <w:rPr>
          <w:rFonts w:cs="Arial"/>
          <w:b/>
          <w:bCs/>
          <w:noProof/>
          <w:szCs w:val="24"/>
          <w:lang w:val="en-US"/>
        </w:rPr>
        <w:t>Exploratory Modeling and the Use of Simulation for Policy Analysis</w:t>
      </w:r>
      <w:r w:rsidRPr="000F1E29">
        <w:rPr>
          <w:rFonts w:cs="Arial"/>
          <w:noProof/>
          <w:szCs w:val="24"/>
          <w:lang w:val="en-US"/>
        </w:rPr>
        <w:t xml:space="preserve">. [s.l: s.n.]. </w:t>
      </w:r>
    </w:p>
    <w:p w14:paraId="44F0EC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532–537. </w:t>
      </w:r>
    </w:p>
    <w:p w14:paraId="69AA05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BANKES, S.; WALKER, W. E.; KWAKKEL, J. H. Exploratory Modeling and Analysis.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2016. v. 2p. 1–8. </w:t>
      </w:r>
    </w:p>
    <w:p w14:paraId="3A92C6E8" w14:textId="77777777" w:rsidR="005F135F" w:rsidRPr="000F1E29" w:rsidRDefault="005F135F" w:rsidP="005F135F">
      <w:pPr>
        <w:widowControl w:val="0"/>
        <w:rPr>
          <w:rFonts w:cs="Arial"/>
          <w:noProof/>
          <w:szCs w:val="24"/>
          <w:lang w:val="en-US"/>
        </w:rPr>
      </w:pPr>
      <w:r w:rsidRPr="00037891">
        <w:rPr>
          <w:rFonts w:cs="Arial"/>
          <w:noProof/>
          <w:szCs w:val="24"/>
          <w:lang w:val="en-US"/>
        </w:rPr>
        <w:t xml:space="preserve">BARDIN, L. </w:t>
      </w:r>
      <w:r w:rsidRPr="00037891">
        <w:rPr>
          <w:rFonts w:cs="Arial"/>
          <w:b/>
          <w:bCs/>
          <w:noProof/>
          <w:szCs w:val="24"/>
          <w:lang w:val="en-US"/>
        </w:rPr>
        <w:t>Análise de conteúdo</w:t>
      </w:r>
      <w:r w:rsidRPr="00037891">
        <w:rPr>
          <w:rFonts w:cs="Arial"/>
          <w:noProof/>
          <w:szCs w:val="24"/>
          <w:lang w:val="en-US"/>
        </w:rPr>
        <w:t xml:space="preserve">. </w:t>
      </w:r>
      <w:r w:rsidRPr="000F1E29">
        <w:rPr>
          <w:rFonts w:cs="Arial"/>
          <w:noProof/>
          <w:szCs w:val="24"/>
          <w:lang w:val="en-US"/>
        </w:rPr>
        <w:t xml:space="preserve">[s.l: s.n.]. </w:t>
      </w:r>
    </w:p>
    <w:p w14:paraId="2BE593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BARNES, J. H. Cognitive biases and their impact on strategic planning. </w:t>
      </w:r>
      <w:r w:rsidRPr="000F1E29">
        <w:rPr>
          <w:rFonts w:cs="Arial"/>
          <w:b/>
          <w:bCs/>
          <w:noProof/>
          <w:szCs w:val="24"/>
          <w:lang w:val="en-US"/>
        </w:rPr>
        <w:lastRenderedPageBreak/>
        <w:t>Strategic Management Journal</w:t>
      </w:r>
      <w:r w:rsidRPr="000F1E29">
        <w:rPr>
          <w:rFonts w:cs="Arial"/>
          <w:noProof/>
          <w:szCs w:val="24"/>
          <w:lang w:val="en-US"/>
        </w:rPr>
        <w:t xml:space="preserve">, v. 5, n. 2, p. 129–137, abr. 1984. </w:t>
      </w:r>
    </w:p>
    <w:p w14:paraId="216845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BASS, F. M. A New Product Growth for Model Consumer Durables. </w:t>
      </w:r>
      <w:r w:rsidRPr="000F1E29">
        <w:rPr>
          <w:rFonts w:cs="Arial"/>
          <w:b/>
          <w:bCs/>
          <w:noProof/>
          <w:szCs w:val="24"/>
          <w:lang w:val="en-US"/>
        </w:rPr>
        <w:t>Management Science</w:t>
      </w:r>
      <w:r w:rsidRPr="000F1E29">
        <w:rPr>
          <w:rFonts w:cs="Arial"/>
          <w:noProof/>
          <w:szCs w:val="24"/>
          <w:lang w:val="en-US"/>
        </w:rPr>
        <w:t xml:space="preserve">, v. 15, n. 5, p. 215–227, jan. 1969. </w:t>
      </w:r>
    </w:p>
    <w:p w14:paraId="383E78D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BEN-HAIM, Y. </w:t>
      </w:r>
      <w:r w:rsidRPr="000F1E29">
        <w:rPr>
          <w:rFonts w:cs="Arial"/>
          <w:b/>
          <w:bCs/>
          <w:noProof/>
          <w:szCs w:val="24"/>
          <w:lang w:val="en-US"/>
        </w:rPr>
        <w:t>Info-Gap Decision Theory: Decisions Under Severe Uncertainty</w:t>
      </w:r>
      <w:r w:rsidRPr="000F1E29">
        <w:rPr>
          <w:rFonts w:cs="Arial"/>
          <w:noProof/>
          <w:szCs w:val="24"/>
          <w:lang w:val="en-US"/>
        </w:rPr>
        <w:t xml:space="preserve">. 2. ed. [s.l.] Academic Press, 2006. </w:t>
      </w:r>
    </w:p>
    <w:p w14:paraId="4FAEC5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BISHOP, P.; HINES, A.; COLLINS, T. The current state of scenario development: an overview of techniques. </w:t>
      </w:r>
      <w:r w:rsidRPr="000F1E29">
        <w:rPr>
          <w:rFonts w:cs="Arial"/>
          <w:b/>
          <w:bCs/>
          <w:noProof/>
          <w:szCs w:val="24"/>
          <w:lang w:val="en-US"/>
        </w:rPr>
        <w:t>Foresight : the Journal of Futures Studies, Strategic Thinking and Policy</w:t>
      </w:r>
      <w:r w:rsidRPr="000F1E29">
        <w:rPr>
          <w:rFonts w:cs="Arial"/>
          <w:noProof/>
          <w:szCs w:val="24"/>
          <w:lang w:val="en-US"/>
        </w:rPr>
        <w:t xml:space="preserve">, v. 9, n. 1, p. 5–25, 2007. </w:t>
      </w:r>
    </w:p>
    <w:p w14:paraId="7ED3AB6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BLOOM, E. W. Changing Midstream -Providing Decision Support for Adaptive Strategies using Robust Decision Making: Applications in the Colorado River Basin. p. 1–273, 2014. </w:t>
      </w:r>
    </w:p>
    <w:p w14:paraId="19629FF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BRADFIELD, R. et al. The origins and evolution of scenario techniques in long range business planning. </w:t>
      </w:r>
      <w:r w:rsidRPr="000F1E29">
        <w:rPr>
          <w:rFonts w:cs="Arial"/>
          <w:b/>
          <w:bCs/>
          <w:noProof/>
          <w:szCs w:val="24"/>
          <w:lang w:val="en-US"/>
        </w:rPr>
        <w:t>Futures</w:t>
      </w:r>
      <w:r w:rsidRPr="000F1E29">
        <w:rPr>
          <w:rFonts w:cs="Arial"/>
          <w:noProof/>
          <w:szCs w:val="24"/>
          <w:lang w:val="en-US"/>
        </w:rPr>
        <w:t xml:space="preserve">, v. 37, n. 8, p. 795–812, 2005. </w:t>
      </w:r>
    </w:p>
    <w:p w14:paraId="779FF77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BREWS, P.; HUNT, M. Learning to plan and planning to learn: resolving the planning school/learning school debate. </w:t>
      </w:r>
      <w:r w:rsidRPr="000F1E29">
        <w:rPr>
          <w:rFonts w:cs="Arial"/>
          <w:b/>
          <w:bCs/>
          <w:noProof/>
          <w:szCs w:val="24"/>
          <w:lang w:val="en-US"/>
        </w:rPr>
        <w:t>Strategic Management Journal</w:t>
      </w:r>
      <w:r w:rsidRPr="000F1E29">
        <w:rPr>
          <w:rFonts w:cs="Arial"/>
          <w:noProof/>
          <w:szCs w:val="24"/>
          <w:lang w:val="en-US"/>
        </w:rPr>
        <w:t xml:space="preserve">, v. 20, n. 10, p. 889–913, 1999. </w:t>
      </w:r>
    </w:p>
    <w:p w14:paraId="4EE63CB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0F1E29">
        <w:rPr>
          <w:rFonts w:cs="Arial"/>
          <w:b/>
          <w:bCs/>
          <w:noProof/>
          <w:szCs w:val="24"/>
          <w:lang w:val="en-US"/>
        </w:rPr>
        <w:t>Journal of Business Venturing</w:t>
      </w:r>
      <w:r w:rsidRPr="000F1E29">
        <w:rPr>
          <w:rFonts w:cs="Arial"/>
          <w:noProof/>
          <w:szCs w:val="24"/>
          <w:lang w:val="en-US"/>
        </w:rPr>
        <w:t xml:space="preserve">, v. 25, n. 1, p. 24–40, 2010. </w:t>
      </w:r>
    </w:p>
    <w:p w14:paraId="71B33AD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BRYANT, B. P.; LEMPERT, R. J. Thinking inside the box: A participatory, computer-assisted approach to scenario discovery. </w:t>
      </w:r>
      <w:r w:rsidRPr="000F1E29">
        <w:rPr>
          <w:rFonts w:cs="Arial"/>
          <w:b/>
          <w:bCs/>
          <w:noProof/>
          <w:szCs w:val="24"/>
          <w:lang w:val="en-US"/>
        </w:rPr>
        <w:t>Technological Forecasting and Social Change</w:t>
      </w:r>
      <w:r w:rsidRPr="000F1E29">
        <w:rPr>
          <w:rFonts w:cs="Arial"/>
          <w:noProof/>
          <w:szCs w:val="24"/>
          <w:lang w:val="en-US"/>
        </w:rPr>
        <w:t xml:space="preserve">, v. 77, n. 1, p. 34–49, 2010. </w:t>
      </w:r>
    </w:p>
    <w:p w14:paraId="03E4996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COSENZ, F.; NOTO, G. Applying System Dynamics Modelling to Strategic Management: A Literature Review. </w:t>
      </w:r>
      <w:r w:rsidRPr="000F1E29">
        <w:rPr>
          <w:rFonts w:cs="Arial"/>
          <w:b/>
          <w:bCs/>
          <w:noProof/>
          <w:szCs w:val="24"/>
          <w:lang w:val="en-US"/>
        </w:rPr>
        <w:t>Systems Research and Behavioral Science</w:t>
      </w:r>
      <w:r w:rsidRPr="000F1E29">
        <w:rPr>
          <w:rFonts w:cs="Arial"/>
          <w:noProof/>
          <w:szCs w:val="24"/>
          <w:lang w:val="en-US"/>
        </w:rPr>
        <w:t xml:space="preserve">, v. 33, n. 6, p. 703–741, 2016. </w:t>
      </w:r>
    </w:p>
    <w:p w14:paraId="73DDDB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w:t>
      </w:r>
      <w:r w:rsidRPr="000F1E29">
        <w:rPr>
          <w:rFonts w:cs="Arial"/>
          <w:b/>
          <w:bCs/>
          <w:noProof/>
          <w:szCs w:val="24"/>
          <w:lang w:val="en-US"/>
        </w:rPr>
        <w:t>20/20 Foresight Crafting Strategy in an Uncertain World</w:t>
      </w:r>
      <w:r w:rsidRPr="000F1E29">
        <w:rPr>
          <w:rFonts w:cs="Arial"/>
          <w:noProof/>
          <w:szCs w:val="24"/>
          <w:lang w:val="en-US"/>
        </w:rPr>
        <w:t xml:space="preserve">, 2001. </w:t>
      </w:r>
    </w:p>
    <w:p w14:paraId="21485FC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Decision-driven scenarios for assessing four levels of uncertainty. </w:t>
      </w:r>
      <w:r w:rsidRPr="000F1E29">
        <w:rPr>
          <w:rFonts w:cs="Arial"/>
          <w:b/>
          <w:bCs/>
          <w:noProof/>
          <w:szCs w:val="24"/>
          <w:lang w:val="en-US"/>
        </w:rPr>
        <w:t>Strategy &amp; Leadership</w:t>
      </w:r>
      <w:r w:rsidRPr="000F1E29">
        <w:rPr>
          <w:rFonts w:cs="Arial"/>
          <w:noProof/>
          <w:szCs w:val="24"/>
          <w:lang w:val="en-US"/>
        </w:rPr>
        <w:t xml:space="preserve">, v. 31, n. 1, p. 14–22, 2003. </w:t>
      </w:r>
    </w:p>
    <w:p w14:paraId="708F8C5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A fresh look at strategy under uncertainty : An interview. </w:t>
      </w:r>
      <w:r w:rsidRPr="000F1E29">
        <w:rPr>
          <w:rFonts w:cs="Arial"/>
          <w:b/>
          <w:bCs/>
          <w:noProof/>
          <w:szCs w:val="24"/>
          <w:lang w:val="en-US"/>
        </w:rPr>
        <w:t>McKinsey Quarterly</w:t>
      </w:r>
      <w:r w:rsidRPr="000F1E29">
        <w:rPr>
          <w:rFonts w:cs="Arial"/>
          <w:noProof/>
          <w:szCs w:val="24"/>
          <w:lang w:val="en-US"/>
        </w:rPr>
        <w:t xml:space="preserve">, v. December 2, n. December, p. 1–8, 2008. </w:t>
      </w:r>
    </w:p>
    <w:p w14:paraId="4E07DC2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COURTNEY, H.; KIRKLAND, J.; VIGUERIE, P. Strategy Under Uncertainty. </w:t>
      </w:r>
      <w:r w:rsidRPr="000F1E29">
        <w:rPr>
          <w:rFonts w:cs="Arial"/>
          <w:b/>
          <w:bCs/>
          <w:noProof/>
          <w:szCs w:val="24"/>
          <w:lang w:val="en-US"/>
        </w:rPr>
        <w:t>Harvard Business Review</w:t>
      </w:r>
      <w:r w:rsidRPr="000F1E29">
        <w:rPr>
          <w:rFonts w:cs="Arial"/>
          <w:noProof/>
          <w:szCs w:val="24"/>
          <w:lang w:val="en-US"/>
        </w:rPr>
        <w:t xml:space="preserve">, n. November-December, p. 1–51, 1997. </w:t>
      </w:r>
    </w:p>
    <w:p w14:paraId="1E9538B5"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COURTNEY, H.; LOVALLO, D.; CLARKE, C. Deciding How To Decide. </w:t>
      </w:r>
      <w:r w:rsidRPr="000F1E29">
        <w:rPr>
          <w:rFonts w:cs="Arial"/>
          <w:b/>
          <w:bCs/>
          <w:noProof/>
          <w:szCs w:val="24"/>
          <w:lang w:val="en-US"/>
        </w:rPr>
        <w:t>Harvard Business Review</w:t>
      </w:r>
      <w:r w:rsidRPr="000F1E29">
        <w:rPr>
          <w:rFonts w:cs="Arial"/>
          <w:noProof/>
          <w:szCs w:val="24"/>
          <w:lang w:val="en-US"/>
        </w:rPr>
        <w:t xml:space="preserve">, n. November, p. 1–10, 2013. </w:t>
      </w:r>
    </w:p>
    <w:p w14:paraId="5DAD33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DEAN, J. W.; SHARFMAN, M. P. Does decision process matter? A study of strategic decision-making effectiveness. </w:t>
      </w:r>
      <w:r w:rsidRPr="000F1E29">
        <w:rPr>
          <w:rFonts w:cs="Arial"/>
          <w:b/>
          <w:bCs/>
          <w:noProof/>
          <w:szCs w:val="24"/>
          <w:lang w:val="en-US"/>
        </w:rPr>
        <w:t>Academy of Management Journal</w:t>
      </w:r>
      <w:r w:rsidRPr="000F1E29">
        <w:rPr>
          <w:rFonts w:cs="Arial"/>
          <w:noProof/>
          <w:szCs w:val="24"/>
          <w:lang w:val="en-US"/>
        </w:rPr>
        <w:t xml:space="preserve">, v. 39, n. 2, p. 368–396, 1996. </w:t>
      </w:r>
    </w:p>
    <w:p w14:paraId="5893DA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DITTRICH, R.; WREFORD, A.; MORAN, D. A survey of decision-making approaches for climate change adaptation: Are robust methods the way forward? </w:t>
      </w:r>
      <w:r w:rsidRPr="000F1E29">
        <w:rPr>
          <w:rFonts w:cs="Arial"/>
          <w:b/>
          <w:bCs/>
          <w:noProof/>
          <w:szCs w:val="24"/>
          <w:lang w:val="en-US"/>
        </w:rPr>
        <w:t>Ecological Economics</w:t>
      </w:r>
      <w:r w:rsidRPr="000F1E29">
        <w:rPr>
          <w:rFonts w:cs="Arial"/>
          <w:noProof/>
          <w:szCs w:val="24"/>
          <w:lang w:val="en-US"/>
        </w:rPr>
        <w:t xml:space="preserve">, v. 122, p. 79–89, 2016. </w:t>
      </w:r>
    </w:p>
    <w:p w14:paraId="3B294F80" w14:textId="77777777" w:rsidR="005F135F" w:rsidRPr="005F135F" w:rsidRDefault="005F135F" w:rsidP="005F135F">
      <w:pPr>
        <w:widowControl w:val="0"/>
        <w:rPr>
          <w:rFonts w:cs="Arial"/>
          <w:noProof/>
          <w:szCs w:val="24"/>
        </w:rPr>
      </w:pPr>
      <w:r w:rsidRPr="000F1E29">
        <w:rPr>
          <w:rFonts w:cs="Arial"/>
          <w:noProof/>
          <w:szCs w:val="24"/>
          <w:lang w:val="en-US"/>
        </w:rPr>
        <w:t xml:space="preserve">DIXON, L. et al. </w:t>
      </w:r>
      <w:r w:rsidRPr="000F1E29">
        <w:rPr>
          <w:rFonts w:cs="Arial"/>
          <w:b/>
          <w:bCs/>
          <w:noProof/>
          <w:szCs w:val="24"/>
          <w:lang w:val="en-US"/>
        </w:rPr>
        <w:t>The Federal Role in Terrorism Insurance: Evaluating Alternatives in an Uncertain World</w:t>
      </w:r>
      <w:r w:rsidRPr="000F1E29">
        <w:rPr>
          <w:rFonts w:cs="Arial"/>
          <w:noProof/>
          <w:szCs w:val="24"/>
          <w:lang w:val="en-US"/>
        </w:rPr>
        <w:t xml:space="preserve">. </w:t>
      </w:r>
      <w:r w:rsidRPr="005F135F">
        <w:rPr>
          <w:rFonts w:cs="Arial"/>
          <w:noProof/>
          <w:szCs w:val="24"/>
        </w:rPr>
        <w:t xml:space="preserve">[s.l: s.n.]. </w:t>
      </w:r>
    </w:p>
    <w:p w14:paraId="3ADBB173" w14:textId="77777777" w:rsidR="005F135F" w:rsidRPr="000F1E29" w:rsidRDefault="005F135F" w:rsidP="005F135F">
      <w:pPr>
        <w:widowControl w:val="0"/>
        <w:rPr>
          <w:rFonts w:cs="Arial"/>
          <w:noProof/>
          <w:szCs w:val="24"/>
          <w:lang w:val="en-US"/>
        </w:rPr>
      </w:pPr>
      <w:r w:rsidRPr="005F135F">
        <w:rPr>
          <w:rFonts w:cs="Arial"/>
          <w:noProof/>
          <w:szCs w:val="24"/>
        </w:rPr>
        <w:t xml:space="preserve">DRESCH, A. et al. </w:t>
      </w:r>
      <w:r w:rsidRPr="005F135F">
        <w:rPr>
          <w:rFonts w:cs="Arial"/>
          <w:b/>
          <w:bCs/>
          <w:noProof/>
          <w:szCs w:val="24"/>
        </w:rPr>
        <w:t>Design Science Research: Método de Pesquisa para o Avanço da Ciência e Tecnologia</w:t>
      </w:r>
      <w:r w:rsidRPr="005F135F">
        <w:rPr>
          <w:rFonts w:cs="Arial"/>
          <w:noProof/>
          <w:szCs w:val="24"/>
        </w:rPr>
        <w:t xml:space="preserve">. </w:t>
      </w:r>
      <w:r w:rsidRPr="00037891">
        <w:rPr>
          <w:rFonts w:cs="Arial"/>
          <w:noProof/>
          <w:szCs w:val="24"/>
          <w:lang w:val="en-US"/>
        </w:rPr>
        <w:t xml:space="preserve">1. ed. </w:t>
      </w:r>
      <w:r w:rsidRPr="000F1E29">
        <w:rPr>
          <w:rFonts w:cs="Arial"/>
          <w:noProof/>
          <w:szCs w:val="24"/>
          <w:lang w:val="en-US"/>
        </w:rPr>
        <w:t xml:space="preserve">Porto Alegre: Bookman, 2015. </w:t>
      </w:r>
    </w:p>
    <w:p w14:paraId="19335B5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DYSON, R. G. et al. The strategic development process. In: </w:t>
      </w:r>
      <w:r w:rsidRPr="000F1E29">
        <w:rPr>
          <w:rFonts w:cs="Arial"/>
          <w:b/>
          <w:bCs/>
          <w:noProof/>
          <w:szCs w:val="24"/>
          <w:lang w:val="en-US"/>
        </w:rPr>
        <w:t>Supporting strategy: Frameworks, methods and models</w:t>
      </w:r>
      <w:r w:rsidRPr="000F1E29">
        <w:rPr>
          <w:rFonts w:cs="Arial"/>
          <w:noProof/>
          <w:szCs w:val="24"/>
          <w:lang w:val="en-US"/>
        </w:rPr>
        <w:t xml:space="preserve">. [s.l: s.n.]. p. 3–24. </w:t>
      </w:r>
    </w:p>
    <w:p w14:paraId="6244459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EISENHARDT, K. M.; ZBARACKI, M. J. Strategic decision making. </w:t>
      </w:r>
      <w:r w:rsidRPr="000F1E29">
        <w:rPr>
          <w:rFonts w:cs="Arial"/>
          <w:b/>
          <w:bCs/>
          <w:noProof/>
          <w:szCs w:val="24"/>
          <w:lang w:val="en-US"/>
        </w:rPr>
        <w:t>Strategic Management Journal</w:t>
      </w:r>
      <w:r w:rsidRPr="000F1E29">
        <w:rPr>
          <w:rFonts w:cs="Arial"/>
          <w:noProof/>
          <w:szCs w:val="24"/>
          <w:lang w:val="en-US"/>
        </w:rPr>
        <w:t xml:space="preserve">, v. 13, n. S2, p. 17–37, 1992. </w:t>
      </w:r>
    </w:p>
    <w:p w14:paraId="702F818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ELBANNA, S. Strategic decision-making: Process perspectives. </w:t>
      </w:r>
      <w:r w:rsidRPr="000F1E29">
        <w:rPr>
          <w:rFonts w:cs="Arial"/>
          <w:b/>
          <w:bCs/>
          <w:noProof/>
          <w:szCs w:val="24"/>
          <w:lang w:val="en-US"/>
        </w:rPr>
        <w:t>International Journal of Management Reviews</w:t>
      </w:r>
      <w:r w:rsidRPr="000F1E29">
        <w:rPr>
          <w:rFonts w:cs="Arial"/>
          <w:noProof/>
          <w:szCs w:val="24"/>
          <w:lang w:val="en-US"/>
        </w:rPr>
        <w:t xml:space="preserve">, v. 8, n. 1, p. 1–20, 2006. </w:t>
      </w:r>
    </w:p>
    <w:p w14:paraId="6989350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ELBANNA, S.; CHILD, J. Influences on strategic decision effectiveness: Development and test of an integrative model. </w:t>
      </w:r>
      <w:r w:rsidRPr="000F1E29">
        <w:rPr>
          <w:rFonts w:cs="Arial"/>
          <w:b/>
          <w:bCs/>
          <w:noProof/>
          <w:szCs w:val="24"/>
          <w:lang w:val="en-US"/>
        </w:rPr>
        <w:t>Strategic Management Journal</w:t>
      </w:r>
      <w:r w:rsidRPr="000F1E29">
        <w:rPr>
          <w:rFonts w:cs="Arial"/>
          <w:noProof/>
          <w:szCs w:val="24"/>
          <w:lang w:val="en-US"/>
        </w:rPr>
        <w:t xml:space="preserve">, v. 28, n. 4, p. 431–453, abr. 2007. </w:t>
      </w:r>
    </w:p>
    <w:p w14:paraId="4FC3C8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w:t>
      </w:r>
      <w:r w:rsidRPr="000F1E29">
        <w:rPr>
          <w:rFonts w:cs="Arial"/>
          <w:b/>
          <w:bCs/>
          <w:noProof/>
          <w:szCs w:val="24"/>
          <w:lang w:val="en-US"/>
        </w:rPr>
        <w:t>Managing New Orleans Flood Risk in an Uncertain Future Using Non-Structural Risk Mitigation</w:t>
      </w:r>
      <w:r w:rsidRPr="000F1E29">
        <w:rPr>
          <w:rFonts w:cs="Arial"/>
          <w:noProof/>
          <w:szCs w:val="24"/>
          <w:lang w:val="en-US"/>
        </w:rPr>
        <w:t>. [s.l: s.n.].</w:t>
      </w:r>
    </w:p>
    <w:p w14:paraId="2501CF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FISCHBACH, J. R. et al. </w:t>
      </w:r>
      <w:r w:rsidRPr="000F1E29">
        <w:rPr>
          <w:rFonts w:cs="Arial"/>
          <w:b/>
          <w:bCs/>
          <w:noProof/>
          <w:szCs w:val="24"/>
          <w:lang w:val="en-US"/>
        </w:rPr>
        <w:t>Managing Water Quality in the Face of Uncertainty: A Robust Decision Making Demonstration for EPA’s National Water Program</w:t>
      </w:r>
      <w:r w:rsidRPr="000F1E29">
        <w:rPr>
          <w:rFonts w:cs="Arial"/>
          <w:noProof/>
          <w:szCs w:val="24"/>
          <w:lang w:val="en-US"/>
        </w:rPr>
        <w:t xml:space="preserve">. [s.l: s.n.]. </w:t>
      </w:r>
    </w:p>
    <w:p w14:paraId="5177A49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GARY, M. S. et al. System dynamics and strategy. </w:t>
      </w:r>
      <w:r w:rsidRPr="000F1E29">
        <w:rPr>
          <w:rFonts w:cs="Arial"/>
          <w:b/>
          <w:bCs/>
          <w:noProof/>
          <w:szCs w:val="24"/>
          <w:lang w:val="en-US"/>
        </w:rPr>
        <w:t>System Dynamics Review</w:t>
      </w:r>
      <w:r w:rsidRPr="000F1E29">
        <w:rPr>
          <w:rFonts w:cs="Arial"/>
          <w:noProof/>
          <w:szCs w:val="24"/>
          <w:lang w:val="en-US"/>
        </w:rPr>
        <w:t xml:space="preserve">, v. 24, n. 4, p. 407–429, 2008. </w:t>
      </w:r>
    </w:p>
    <w:p w14:paraId="75F1D10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GONG, M. et al. Testing the scenario hypothesis: An experimental comparison of scenarios and forecasts for decision support in a complex decision environment. </w:t>
      </w:r>
      <w:r w:rsidRPr="000F1E29">
        <w:rPr>
          <w:rFonts w:cs="Arial"/>
          <w:b/>
          <w:bCs/>
          <w:noProof/>
          <w:szCs w:val="24"/>
          <w:lang w:val="en-US"/>
        </w:rPr>
        <w:t>Environmental Modelling &amp; Software</w:t>
      </w:r>
      <w:r w:rsidRPr="000F1E29">
        <w:rPr>
          <w:rFonts w:cs="Arial"/>
          <w:noProof/>
          <w:szCs w:val="24"/>
          <w:lang w:val="en-US"/>
        </w:rPr>
        <w:t xml:space="preserve">, v. 91, p. 135–155, 2017. </w:t>
      </w:r>
    </w:p>
    <w:p w14:paraId="58ECDEC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GREGOR, S.; HEVNER, A. R. Positioning and Presenting Design Science Research for Maximum Impact. </w:t>
      </w:r>
      <w:r w:rsidRPr="000F1E29">
        <w:rPr>
          <w:rFonts w:cs="Arial"/>
          <w:b/>
          <w:bCs/>
          <w:noProof/>
          <w:szCs w:val="24"/>
          <w:lang w:val="en-US"/>
        </w:rPr>
        <w:t>MIS Quarterly</w:t>
      </w:r>
      <w:r w:rsidRPr="000F1E29">
        <w:rPr>
          <w:rFonts w:cs="Arial"/>
          <w:noProof/>
          <w:szCs w:val="24"/>
          <w:lang w:val="en-US"/>
        </w:rPr>
        <w:t xml:space="preserve">, v. 37, n. 2, p. 337–355, 2013. </w:t>
      </w:r>
    </w:p>
    <w:p w14:paraId="122B14B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GRIFFIN, J. </w:t>
      </w:r>
      <w:r w:rsidRPr="000F1E29">
        <w:rPr>
          <w:rFonts w:cs="Arial"/>
          <w:b/>
          <w:bCs/>
          <w:noProof/>
          <w:szCs w:val="24"/>
          <w:lang w:val="en-US"/>
        </w:rPr>
        <w:t xml:space="preserve">Improving Cost-Effectiveness and Mitigating Risks of </w:t>
      </w:r>
      <w:r w:rsidRPr="000F1E29">
        <w:rPr>
          <w:rFonts w:cs="Arial"/>
          <w:b/>
          <w:bCs/>
          <w:noProof/>
          <w:szCs w:val="24"/>
          <w:lang w:val="en-US"/>
        </w:rPr>
        <w:lastRenderedPageBreak/>
        <w:t>Renewable Energy Requirements</w:t>
      </w:r>
      <w:r w:rsidRPr="000F1E29">
        <w:rPr>
          <w:rFonts w:cs="Arial"/>
          <w:noProof/>
          <w:szCs w:val="24"/>
          <w:lang w:val="en-US"/>
        </w:rPr>
        <w:t>. [s.l: s.n.].</w:t>
      </w:r>
    </w:p>
    <w:p w14:paraId="19C59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w:t>
      </w:r>
      <w:r w:rsidRPr="000F1E29">
        <w:rPr>
          <w:rFonts w:cs="Arial"/>
          <w:b/>
          <w:bCs/>
          <w:noProof/>
          <w:szCs w:val="24"/>
          <w:lang w:val="en-US"/>
        </w:rPr>
        <w:t>New Methods for Identifying Robust Long-Term Water Resources Management Strategies for California</w:t>
      </w:r>
      <w:r w:rsidRPr="000F1E29">
        <w:rPr>
          <w:rFonts w:cs="Arial"/>
          <w:noProof/>
          <w:szCs w:val="24"/>
          <w:lang w:val="en-US"/>
        </w:rPr>
        <w:t>. [s.l: s.n.].</w:t>
      </w:r>
    </w:p>
    <w:p w14:paraId="4D4DF53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DAVIS, M. Planning for Climate Change in the Inland Empire: Southern California. </w:t>
      </w:r>
      <w:r w:rsidRPr="000F1E29">
        <w:rPr>
          <w:rFonts w:cs="Arial"/>
          <w:b/>
          <w:bCs/>
          <w:noProof/>
          <w:szCs w:val="24"/>
          <w:lang w:val="en-US"/>
        </w:rPr>
        <w:t>Water Resources Impact</w:t>
      </w:r>
      <w:r w:rsidRPr="000F1E29">
        <w:rPr>
          <w:rFonts w:cs="Arial"/>
          <w:noProof/>
          <w:szCs w:val="24"/>
          <w:lang w:val="en-US"/>
        </w:rPr>
        <w:t xml:space="preserve">, v. 10, n. 4, p. 14–17, 2008. </w:t>
      </w:r>
    </w:p>
    <w:p w14:paraId="42C57FF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FISCHBACH, J.; KNOPMAN, D. </w:t>
      </w:r>
      <w:r w:rsidRPr="000F1E29">
        <w:rPr>
          <w:rFonts w:cs="Arial"/>
          <w:b/>
          <w:bCs/>
          <w:noProof/>
          <w:szCs w:val="24"/>
          <w:lang w:val="en-US"/>
        </w:rPr>
        <w:t>Strengthening Coastal Planning How Coastal Regions Could Benefit from Louisiana’s Planning and Analysis Framework</w:t>
      </w:r>
      <w:r w:rsidRPr="000F1E29">
        <w:rPr>
          <w:rFonts w:cs="Arial"/>
          <w:noProof/>
          <w:szCs w:val="24"/>
          <w:lang w:val="en-US"/>
        </w:rPr>
        <w:t xml:space="preserve">. [s.l: s.n.]. </w:t>
      </w:r>
    </w:p>
    <w:p w14:paraId="2DCC2FE1"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Preparing for an Uncertain Future Climate in the Inland Empire: Identifying Robust Water Management Strategies</w:t>
      </w:r>
      <w:r w:rsidRPr="000F1E29">
        <w:rPr>
          <w:rFonts w:cs="Arial"/>
          <w:noProof/>
          <w:szCs w:val="24"/>
          <w:lang w:val="en-US"/>
        </w:rPr>
        <w:t xml:space="preserve">. </w:t>
      </w:r>
      <w:r w:rsidRPr="005F135F">
        <w:rPr>
          <w:rFonts w:cs="Arial"/>
          <w:noProof/>
          <w:szCs w:val="24"/>
        </w:rPr>
        <w:t>[s.l: s.n.]. Disponível em: &lt;http://www.rand.org/pubs/documented_briefings/DB550.html&gt;.</w:t>
      </w:r>
    </w:p>
    <w:p w14:paraId="0D55A734"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w:t>
      </w:r>
      <w:r w:rsidRPr="000F1E29">
        <w:rPr>
          <w:rFonts w:cs="Arial"/>
          <w:b/>
          <w:bCs/>
          <w:noProof/>
          <w:szCs w:val="24"/>
          <w:lang w:val="en-US"/>
        </w:rPr>
        <w:t>Adapting to a Changing Colorado River Making Future Water Deliveries More Reliable Throught Robust Management Strategies</w:t>
      </w:r>
      <w:r w:rsidRPr="000F1E29">
        <w:rPr>
          <w:rFonts w:cs="Arial"/>
          <w:noProof/>
          <w:szCs w:val="24"/>
          <w:lang w:val="en-US"/>
        </w:rPr>
        <w:t xml:space="preserve">. </w:t>
      </w:r>
      <w:r w:rsidRPr="005F135F">
        <w:rPr>
          <w:rFonts w:cs="Arial"/>
          <w:noProof/>
          <w:szCs w:val="24"/>
        </w:rPr>
        <w:t>[s.l: s.n.]. Disponível em: &lt;http://www.rand.org/content/dam/rand/pubs/monographs/2011/RAND_MG996.pdf&gt;.</w:t>
      </w:r>
    </w:p>
    <w:p w14:paraId="29FC2EEA" w14:textId="77777777" w:rsidR="005F135F" w:rsidRPr="005F135F" w:rsidRDefault="005F135F" w:rsidP="005F135F">
      <w:pPr>
        <w:widowControl w:val="0"/>
        <w:rPr>
          <w:rFonts w:cs="Arial"/>
          <w:noProof/>
          <w:szCs w:val="24"/>
        </w:rPr>
      </w:pPr>
      <w:r w:rsidRPr="000F1E29">
        <w:rPr>
          <w:rFonts w:cs="Arial"/>
          <w:noProof/>
          <w:szCs w:val="24"/>
          <w:lang w:val="en-US"/>
        </w:rPr>
        <w:t xml:space="preserve">GROVES, D. G. et al. Addressing Climate Change in Local Water Agency Plans: Demonstrating a Simplified Robust Decision Making Approach in the California Sierra Foothills. </w:t>
      </w:r>
      <w:r w:rsidRPr="005F135F">
        <w:rPr>
          <w:rFonts w:cs="Arial"/>
          <w:noProof/>
          <w:szCs w:val="24"/>
        </w:rPr>
        <w:t xml:space="preserve">Santa Monica, CA. p. 1–78, 2013b. </w:t>
      </w:r>
    </w:p>
    <w:p w14:paraId="4AA08340" w14:textId="77777777" w:rsidR="005F135F" w:rsidRPr="000F1E29" w:rsidRDefault="005F135F" w:rsidP="005F135F">
      <w:pPr>
        <w:widowControl w:val="0"/>
        <w:rPr>
          <w:rFonts w:cs="Arial"/>
          <w:noProof/>
          <w:szCs w:val="24"/>
          <w:lang w:val="en-US"/>
        </w:rPr>
      </w:pPr>
      <w:r w:rsidRPr="005F135F">
        <w:rPr>
          <w:rFonts w:cs="Arial"/>
          <w:noProof/>
          <w:szCs w:val="24"/>
        </w:rPr>
        <w:t xml:space="preserve">GROVES, D. G. et al. </w:t>
      </w:r>
      <w:r w:rsidRPr="000F1E29">
        <w:rPr>
          <w:rFonts w:cs="Arial"/>
          <w:b/>
          <w:bCs/>
          <w:noProof/>
          <w:szCs w:val="24"/>
          <w:lang w:val="en-US"/>
        </w:rPr>
        <w:t>Developing Robust Strategies for Climate Change and Other Risks: A Water Utility Framework About the Water Research Foundation</w:t>
      </w:r>
      <w:r w:rsidRPr="000F1E29">
        <w:rPr>
          <w:rFonts w:cs="Arial"/>
          <w:noProof/>
          <w:szCs w:val="24"/>
          <w:lang w:val="en-US"/>
        </w:rPr>
        <w:t xml:space="preserve">. [s.l: s.n.]. </w:t>
      </w:r>
    </w:p>
    <w:p w14:paraId="0AD8099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et al. </w:t>
      </w:r>
      <w:r w:rsidRPr="000F1E29">
        <w:rPr>
          <w:rFonts w:cs="Arial"/>
          <w:b/>
          <w:bCs/>
          <w:noProof/>
          <w:szCs w:val="24"/>
          <w:lang w:val="en-US"/>
        </w:rPr>
        <w:t>Using High-Performance Computing to Support Water Resource Planning: A Workshop Demonstration of Real-Time Analytic Facilitation for the Colorado River Basin</w:t>
      </w:r>
      <w:r w:rsidRPr="000F1E29">
        <w:rPr>
          <w:rFonts w:cs="Arial"/>
          <w:noProof/>
          <w:szCs w:val="24"/>
          <w:lang w:val="en-US"/>
        </w:rPr>
        <w:t xml:space="preserve">. [s.l: s.n.]. </w:t>
      </w:r>
    </w:p>
    <w:p w14:paraId="1CF4A97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BLOOM, E. Robust Water-Management Strategies for the California Water Plan Update 2013 Proof-of-Concept Analysis. p. 1–72, 2013. </w:t>
      </w:r>
    </w:p>
    <w:p w14:paraId="711527B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LEMPERT, R. J. A new analytic method for finding policy-relevant scenarios. </w:t>
      </w:r>
      <w:r w:rsidRPr="000F1E29">
        <w:rPr>
          <w:rFonts w:cs="Arial"/>
          <w:b/>
          <w:bCs/>
          <w:noProof/>
          <w:szCs w:val="24"/>
          <w:lang w:val="en-US"/>
        </w:rPr>
        <w:t>Global Environmental Change</w:t>
      </w:r>
      <w:r w:rsidRPr="000F1E29">
        <w:rPr>
          <w:rFonts w:cs="Arial"/>
          <w:noProof/>
          <w:szCs w:val="24"/>
          <w:lang w:val="en-US"/>
        </w:rPr>
        <w:t xml:space="preserve">, v. 17, n. 1, p. 73–85, 2007. </w:t>
      </w:r>
    </w:p>
    <w:p w14:paraId="53A2A01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GROVES, D. G.; SHARON, C. Planning Tool to Support Planning the Future of Coastal Louisiana.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20E4FD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GUDMUNDSSON, S. V.; LECHNER, C. Cognitive biases, organization, and entrepreneurial firm survival. </w:t>
      </w:r>
      <w:r w:rsidRPr="000F1E29">
        <w:rPr>
          <w:rFonts w:cs="Arial"/>
          <w:b/>
          <w:bCs/>
          <w:noProof/>
          <w:szCs w:val="24"/>
          <w:lang w:val="en-US"/>
        </w:rPr>
        <w:t>European Management Journal</w:t>
      </w:r>
      <w:r w:rsidRPr="000F1E29">
        <w:rPr>
          <w:rFonts w:cs="Arial"/>
          <w:noProof/>
          <w:szCs w:val="24"/>
          <w:lang w:val="en-US"/>
        </w:rPr>
        <w:t xml:space="preserve">, v. 31, n. 3, p. 278–294, 2013. </w:t>
      </w:r>
    </w:p>
    <w:p w14:paraId="0BEB906E"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HADKA, D. et al. An open source framework for many-objective robust decision making. </w:t>
      </w:r>
      <w:r w:rsidRPr="000F1E29">
        <w:rPr>
          <w:rFonts w:cs="Arial"/>
          <w:b/>
          <w:bCs/>
          <w:noProof/>
          <w:szCs w:val="24"/>
          <w:lang w:val="en-US"/>
        </w:rPr>
        <w:t>Environmental Modelling and Software</w:t>
      </w:r>
      <w:r w:rsidRPr="000F1E29">
        <w:rPr>
          <w:rFonts w:cs="Arial"/>
          <w:noProof/>
          <w:szCs w:val="24"/>
          <w:lang w:val="en-US"/>
        </w:rPr>
        <w:t xml:space="preserve">, v. 74, p. 114–129, 2015. </w:t>
      </w:r>
    </w:p>
    <w:p w14:paraId="6710859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 J. W. et al. Robust Climate Policies Under Uncertainty: A Comparison of Robust Decision Making and Info-Gap Methods. </w:t>
      </w:r>
      <w:r w:rsidRPr="000F1E29">
        <w:rPr>
          <w:rFonts w:cs="Arial"/>
          <w:b/>
          <w:bCs/>
          <w:noProof/>
          <w:szCs w:val="24"/>
          <w:lang w:val="en-US"/>
        </w:rPr>
        <w:t>Risk Analysis</w:t>
      </w:r>
      <w:r w:rsidRPr="000F1E29">
        <w:rPr>
          <w:rFonts w:cs="Arial"/>
          <w:noProof/>
          <w:szCs w:val="24"/>
          <w:lang w:val="en-US"/>
        </w:rPr>
        <w:t xml:space="preserve">, v. 32, n. 10, p. 1657–1672, 2012. </w:t>
      </w:r>
    </w:p>
    <w:p w14:paraId="7FE172C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HALLEGATTE, S. et al. Investment Decision Making Under Deep Uncertainty: Application to Climate Change. </w:t>
      </w:r>
      <w:r w:rsidRPr="000F1E29">
        <w:rPr>
          <w:rFonts w:cs="Arial"/>
          <w:b/>
          <w:bCs/>
          <w:noProof/>
          <w:szCs w:val="24"/>
          <w:lang w:val="en-US"/>
        </w:rPr>
        <w:t>Policy Research Working Paper</w:t>
      </w:r>
      <w:r w:rsidRPr="000F1E29">
        <w:rPr>
          <w:rFonts w:cs="Arial"/>
          <w:noProof/>
          <w:szCs w:val="24"/>
          <w:lang w:val="en-US"/>
        </w:rPr>
        <w:t xml:space="preserve">, n. 6193, p. 1–41, 2012. </w:t>
      </w:r>
    </w:p>
    <w:p w14:paraId="06FC36D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HATCHUEL, A. A foundationalist perspective for management research: a European trend and experience. </w:t>
      </w:r>
      <w:r w:rsidRPr="000F1E29">
        <w:rPr>
          <w:rFonts w:cs="Arial"/>
          <w:b/>
          <w:bCs/>
          <w:noProof/>
          <w:szCs w:val="24"/>
          <w:lang w:val="en-US"/>
        </w:rPr>
        <w:t>Management Decision</w:t>
      </w:r>
      <w:r w:rsidRPr="000F1E29">
        <w:rPr>
          <w:rFonts w:cs="Arial"/>
          <w:noProof/>
          <w:szCs w:val="24"/>
          <w:lang w:val="en-US"/>
        </w:rPr>
        <w:t xml:space="preserve">, v. 47, n. 9, p. 1458–1475, 16 out. 2009. </w:t>
      </w:r>
    </w:p>
    <w:p w14:paraId="14D0E97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HERMAN, J. et al. How Should Robustness Be Defined for Water Systems Planning under Change? </w:t>
      </w:r>
      <w:r w:rsidRPr="000F1E29">
        <w:rPr>
          <w:rFonts w:cs="Arial"/>
          <w:b/>
          <w:bCs/>
          <w:noProof/>
          <w:szCs w:val="24"/>
          <w:lang w:val="en-US"/>
        </w:rPr>
        <w:t>Journal of Water Resources Planning and Management</w:t>
      </w:r>
      <w:r w:rsidRPr="000F1E29">
        <w:rPr>
          <w:rFonts w:cs="Arial"/>
          <w:noProof/>
          <w:szCs w:val="24"/>
          <w:lang w:val="en-US"/>
        </w:rPr>
        <w:t xml:space="preserve">, v. 141, n. 10, p. 4015012, 2015. </w:t>
      </w:r>
    </w:p>
    <w:p w14:paraId="2D9A454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HEVNER,  A. R.; MARCH, S. T.; PARK, J. Design Science in Information Systems Research. </w:t>
      </w:r>
      <w:r w:rsidRPr="000F1E29">
        <w:rPr>
          <w:rFonts w:cs="Arial"/>
          <w:b/>
          <w:bCs/>
          <w:noProof/>
          <w:szCs w:val="24"/>
          <w:lang w:val="en-US"/>
        </w:rPr>
        <w:t>MIS Quarterly</w:t>
      </w:r>
      <w:r w:rsidRPr="000F1E29">
        <w:rPr>
          <w:rFonts w:cs="Arial"/>
          <w:noProof/>
          <w:szCs w:val="24"/>
          <w:lang w:val="en-US"/>
        </w:rPr>
        <w:t xml:space="preserve">, v. 28, n. 1, p. 75–105, 2004. </w:t>
      </w:r>
    </w:p>
    <w:p w14:paraId="126007E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HILLIER, F. S.; LIEBERMAN, G. J. Decision Analysis. In: </w:t>
      </w:r>
      <w:r w:rsidRPr="000F1E29">
        <w:rPr>
          <w:rFonts w:cs="Arial"/>
          <w:b/>
          <w:bCs/>
          <w:noProof/>
          <w:szCs w:val="24"/>
          <w:lang w:val="en-US"/>
        </w:rPr>
        <w:t>Introduction to Operations Research</w:t>
      </w:r>
      <w:r w:rsidRPr="000F1E29">
        <w:rPr>
          <w:rFonts w:cs="Arial"/>
          <w:noProof/>
          <w:szCs w:val="24"/>
          <w:lang w:val="en-US"/>
        </w:rPr>
        <w:t xml:space="preserve">. 9. ed. New York: McGraw-Hill Higher Education, 2010. p. 1047. </w:t>
      </w:r>
    </w:p>
    <w:p w14:paraId="091C570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HOUGH, J. R.; WHITE, M. A. Environmental dynamism and strategic decision-making rationality: An examination at the decision level. </w:t>
      </w:r>
      <w:r w:rsidRPr="000F1E29">
        <w:rPr>
          <w:rFonts w:cs="Arial"/>
          <w:b/>
          <w:bCs/>
          <w:noProof/>
          <w:szCs w:val="24"/>
          <w:lang w:val="en-US"/>
        </w:rPr>
        <w:t>Strategic Management Journal</w:t>
      </w:r>
      <w:r w:rsidRPr="000F1E29">
        <w:rPr>
          <w:rFonts w:cs="Arial"/>
          <w:noProof/>
          <w:szCs w:val="24"/>
          <w:lang w:val="en-US"/>
        </w:rPr>
        <w:t xml:space="preserve">, v. 24, n. 5, p. 481–489, 2003. </w:t>
      </w:r>
    </w:p>
    <w:p w14:paraId="1F446CA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HUTZSCHENREUTER, THOMAS; KLEINDIENST, I. Strategy-process research: What have we learned and what is still to be explored. </w:t>
      </w:r>
      <w:r w:rsidRPr="000F1E29">
        <w:rPr>
          <w:rFonts w:cs="Arial"/>
          <w:b/>
          <w:bCs/>
          <w:noProof/>
          <w:szCs w:val="24"/>
          <w:lang w:val="en-US"/>
        </w:rPr>
        <w:t>Journal of Management</w:t>
      </w:r>
      <w:r w:rsidRPr="000F1E29">
        <w:rPr>
          <w:rFonts w:cs="Arial"/>
          <w:noProof/>
          <w:szCs w:val="24"/>
          <w:lang w:val="en-US"/>
        </w:rPr>
        <w:t xml:space="preserve">, v. 32, n. 5, p. 673–620, 2006. </w:t>
      </w:r>
    </w:p>
    <w:p w14:paraId="1F09483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JOHNSON, D. R.; FISCHBACH, J. R.; ORTIZ, D. S. Estimating Surge-Based Flood Risk with the Coastal Louisiana Risk Assessment Model.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42234D8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KAHNEMAN D. LOVALLO, D. </w:t>
      </w:r>
      <w:r w:rsidRPr="000F1E29">
        <w:rPr>
          <w:rFonts w:cs="Arial"/>
          <w:b/>
          <w:bCs/>
          <w:noProof/>
          <w:szCs w:val="24"/>
          <w:lang w:val="en-US"/>
        </w:rPr>
        <w:t>Timid Choises and Bold Forecasts: A Cognitive Perspective on Risk TakingManagement Science</w:t>
      </w:r>
      <w:r w:rsidRPr="000F1E29">
        <w:rPr>
          <w:rFonts w:cs="Arial"/>
          <w:noProof/>
          <w:szCs w:val="24"/>
          <w:lang w:val="en-US"/>
        </w:rPr>
        <w:t xml:space="preserve">, 1993. </w:t>
      </w:r>
    </w:p>
    <w:p w14:paraId="5F610F3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Agreeing on Robust Decisions New Processes for Decision Making Under Deep Uncertainty. </w:t>
      </w:r>
      <w:r w:rsidRPr="000F1E29">
        <w:rPr>
          <w:rFonts w:cs="Arial"/>
          <w:b/>
          <w:bCs/>
          <w:noProof/>
          <w:szCs w:val="24"/>
          <w:lang w:val="en-US"/>
        </w:rPr>
        <w:t>World Bank Policy Research Working Paper</w:t>
      </w:r>
      <w:r w:rsidRPr="000F1E29">
        <w:rPr>
          <w:rFonts w:cs="Arial"/>
          <w:noProof/>
          <w:szCs w:val="24"/>
          <w:lang w:val="en-US"/>
        </w:rPr>
        <w:t xml:space="preserve">, v. No. 6906, n. June, 2014. </w:t>
      </w:r>
    </w:p>
    <w:p w14:paraId="2991005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KALRA, N. et al. Robust Decision-Making in the Water Sector A Strategy for </w:t>
      </w:r>
      <w:r w:rsidRPr="000F1E29">
        <w:rPr>
          <w:rFonts w:cs="Arial"/>
          <w:noProof/>
          <w:szCs w:val="24"/>
          <w:lang w:val="en-US"/>
        </w:rPr>
        <w:lastRenderedPageBreak/>
        <w:t xml:space="preserve">Implementing Lima ’ s Long-Term Water Resources Master Plan. n. October, p. 1–47, 2015. </w:t>
      </w:r>
    </w:p>
    <w:p w14:paraId="3AC75AF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KASPRZYK, J. R. et al. Many objective robust decision making for complex environmental systems undergoing change. </w:t>
      </w:r>
      <w:r w:rsidRPr="000F1E29">
        <w:rPr>
          <w:rFonts w:cs="Arial"/>
          <w:b/>
          <w:bCs/>
          <w:noProof/>
          <w:szCs w:val="24"/>
          <w:lang w:val="en-US"/>
        </w:rPr>
        <w:t>Environmental Modelling and Software</w:t>
      </w:r>
      <w:r w:rsidRPr="000F1E29">
        <w:rPr>
          <w:rFonts w:cs="Arial"/>
          <w:noProof/>
          <w:szCs w:val="24"/>
          <w:lang w:val="en-US"/>
        </w:rPr>
        <w:t xml:space="preserve">, v. 42, p. 55–71, 2013. </w:t>
      </w:r>
    </w:p>
    <w:p w14:paraId="0CF92FD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KEEFE, R. </w:t>
      </w:r>
      <w:r w:rsidRPr="000F1E29">
        <w:rPr>
          <w:rFonts w:cs="Arial"/>
          <w:b/>
          <w:bCs/>
          <w:noProof/>
          <w:szCs w:val="24"/>
          <w:lang w:val="en-US"/>
        </w:rPr>
        <w:t>Reconsidering California Transport Policies: Reducing Greenhouse Gas Emissions in an Uncertain Future</w:t>
      </w:r>
      <w:r w:rsidRPr="000F1E29">
        <w:rPr>
          <w:rFonts w:cs="Arial"/>
          <w:noProof/>
          <w:szCs w:val="24"/>
          <w:lang w:val="en-US"/>
        </w:rPr>
        <w:t>. [s.l: s.n.].</w:t>
      </w:r>
    </w:p>
    <w:p w14:paraId="4EAC0AF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KNIGHT, F. H. </w:t>
      </w:r>
      <w:r w:rsidRPr="000F1E29">
        <w:rPr>
          <w:rFonts w:cs="Arial"/>
          <w:b/>
          <w:bCs/>
          <w:noProof/>
          <w:szCs w:val="24"/>
          <w:lang w:val="en-US"/>
        </w:rPr>
        <w:t>Risk, Uncertainty and Profit</w:t>
      </w:r>
      <w:r w:rsidRPr="000F1E29">
        <w:rPr>
          <w:rFonts w:cs="Arial"/>
          <w:noProof/>
          <w:szCs w:val="24"/>
          <w:lang w:val="en-US"/>
        </w:rPr>
        <w:t>. [s.l: s.n.]. v. XXXI</w:t>
      </w:r>
    </w:p>
    <w:p w14:paraId="392E703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KNOX, S.; BURKARD, A. W. Qualitative research interviews. n. August 2013, p. 37–41, 2009. </w:t>
      </w:r>
    </w:p>
    <w:p w14:paraId="4594B651"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Exploratory Modelling and Analysis (EMA) Workbench. p. 1–4, 2013. </w:t>
      </w:r>
    </w:p>
    <w:p w14:paraId="752319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H.; PRUYT, E. Exploratory Modeling and Analysis, an approach for model-based foresight under deep uncertainty. </w:t>
      </w:r>
      <w:r w:rsidRPr="000F1E29">
        <w:rPr>
          <w:rFonts w:cs="Arial"/>
          <w:b/>
          <w:bCs/>
          <w:noProof/>
          <w:szCs w:val="24"/>
          <w:lang w:val="en-US"/>
        </w:rPr>
        <w:t>Technological Forecasting and Social Change</w:t>
      </w:r>
      <w:r w:rsidRPr="000F1E29">
        <w:rPr>
          <w:rFonts w:cs="Arial"/>
          <w:noProof/>
          <w:szCs w:val="24"/>
          <w:lang w:val="en-US"/>
        </w:rPr>
        <w:t xml:space="preserve">, v. 80, n. 3, p. 419–431, 2013. </w:t>
      </w:r>
    </w:p>
    <w:p w14:paraId="5E8F14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KWAKKEL, J.; WALKER, W.; HAASNOOT, M. Coping with the Wickedness of Public Policy Problems: Approaches for Decision Making under Deep Uncertainty. </w:t>
      </w:r>
      <w:r w:rsidRPr="000F1E29">
        <w:rPr>
          <w:rFonts w:cs="Arial"/>
          <w:b/>
          <w:bCs/>
          <w:noProof/>
          <w:szCs w:val="24"/>
          <w:lang w:val="en-US"/>
        </w:rPr>
        <w:t>Journal of Water Resources Planning and Management</w:t>
      </w:r>
      <w:r w:rsidRPr="000F1E29">
        <w:rPr>
          <w:rFonts w:cs="Arial"/>
          <w:noProof/>
          <w:szCs w:val="24"/>
          <w:lang w:val="en-US"/>
        </w:rPr>
        <w:t xml:space="preserve">, v. 142, n. 3, p. 1816001, 2016. </w:t>
      </w:r>
    </w:p>
    <w:p w14:paraId="321B681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LAW, A. M.; KELTON, W. D. </w:t>
      </w:r>
      <w:r w:rsidRPr="000F1E29">
        <w:rPr>
          <w:rFonts w:cs="Arial"/>
          <w:b/>
          <w:bCs/>
          <w:noProof/>
          <w:szCs w:val="24"/>
          <w:lang w:val="en-US"/>
        </w:rPr>
        <w:t>Simulation Modeling and Analysis</w:t>
      </w:r>
      <w:r w:rsidRPr="000F1E29">
        <w:rPr>
          <w:rFonts w:cs="Arial"/>
          <w:noProof/>
          <w:szCs w:val="24"/>
          <w:lang w:val="en-US"/>
        </w:rPr>
        <w:t xml:space="preserve">. 2. ed. New York: McGraw-Hill, 1991. </w:t>
      </w:r>
    </w:p>
    <w:p w14:paraId="6075BEA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A new decision sciences for complex systems. </w:t>
      </w:r>
      <w:r w:rsidRPr="000F1E29">
        <w:rPr>
          <w:rFonts w:cs="Arial"/>
          <w:b/>
          <w:bCs/>
          <w:noProof/>
          <w:szCs w:val="24"/>
          <w:lang w:val="en-US"/>
        </w:rPr>
        <w:t>Proceedings of the National Academy of Sciences of the United States of America</w:t>
      </w:r>
      <w:r w:rsidRPr="000F1E29">
        <w:rPr>
          <w:rFonts w:cs="Arial"/>
          <w:noProof/>
          <w:szCs w:val="24"/>
          <w:lang w:val="en-US"/>
        </w:rPr>
        <w:t xml:space="preserve">, v. 99 Suppl 3, p. 7309–7313, 2002. </w:t>
      </w:r>
    </w:p>
    <w:p w14:paraId="20200D9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A General, Analytic Method for Generating Robust Strategies and Narrative Scenarios. </w:t>
      </w:r>
      <w:r w:rsidRPr="000F1E29">
        <w:rPr>
          <w:rFonts w:cs="Arial"/>
          <w:b/>
          <w:bCs/>
          <w:noProof/>
          <w:szCs w:val="24"/>
          <w:lang w:val="en-US"/>
        </w:rPr>
        <w:t>Management Science</w:t>
      </w:r>
      <w:r w:rsidRPr="000F1E29">
        <w:rPr>
          <w:rFonts w:cs="Arial"/>
          <w:noProof/>
          <w:szCs w:val="24"/>
          <w:lang w:val="en-US"/>
        </w:rPr>
        <w:t xml:space="preserve">, v. 52, n. 4, p. 514–528, abr. 2006. </w:t>
      </w:r>
    </w:p>
    <w:p w14:paraId="08B75765"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Scenarios that illuminate vulnerabilities and robust responses. </w:t>
      </w:r>
      <w:r w:rsidRPr="000F1E29">
        <w:rPr>
          <w:rFonts w:cs="Arial"/>
          <w:b/>
          <w:bCs/>
          <w:noProof/>
          <w:szCs w:val="24"/>
          <w:lang w:val="en-US"/>
        </w:rPr>
        <w:t>Climatic Change</w:t>
      </w:r>
      <w:r w:rsidRPr="000F1E29">
        <w:rPr>
          <w:rFonts w:cs="Arial"/>
          <w:noProof/>
          <w:szCs w:val="24"/>
          <w:lang w:val="en-US"/>
        </w:rPr>
        <w:t xml:space="preserve">, v. 117, n. 4, p. 627–646, 2013. </w:t>
      </w:r>
    </w:p>
    <w:p w14:paraId="7CA06DD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et al. Ensuring Robust Flood Risk Management in Ho Chi Minh City. </w:t>
      </w:r>
      <w:r w:rsidRPr="000F1E29">
        <w:rPr>
          <w:rFonts w:cs="Arial"/>
          <w:b/>
          <w:bCs/>
          <w:noProof/>
          <w:szCs w:val="24"/>
          <w:lang w:val="en-US"/>
        </w:rPr>
        <w:t>World Bank</w:t>
      </w:r>
      <w:r w:rsidRPr="000F1E29">
        <w:rPr>
          <w:rFonts w:cs="Arial"/>
          <w:noProof/>
          <w:szCs w:val="24"/>
          <w:lang w:val="en-US"/>
        </w:rPr>
        <w:t xml:space="preserve">, n. May, p. 1–63, 2013. </w:t>
      </w:r>
    </w:p>
    <w:p w14:paraId="31A3D5F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w:t>
      </w:r>
      <w:r w:rsidRPr="000F1E29">
        <w:rPr>
          <w:rFonts w:cs="Arial"/>
          <w:b/>
          <w:bCs/>
          <w:noProof/>
          <w:szCs w:val="24"/>
          <w:lang w:val="en-US"/>
        </w:rPr>
        <w:t>Robert Lempert: Democratizing Analytics: Scientifically and Ethically Informed Decision Support</w:t>
      </w:r>
      <w:r w:rsidRPr="000F1E29">
        <w:rPr>
          <w:rFonts w:cs="Arial"/>
          <w:noProof/>
          <w:szCs w:val="24"/>
          <w:lang w:val="en-US"/>
        </w:rPr>
        <w:t xml:space="preserve">. </w:t>
      </w:r>
      <w:r w:rsidRPr="005F135F">
        <w:rPr>
          <w:rFonts w:cs="Arial"/>
          <w:noProof/>
          <w:szCs w:val="24"/>
        </w:rPr>
        <w:t xml:space="preserve">Disponível em: &lt;https://www.youtube.com/watch?v=D01UM0G2m_k&gt;. </w:t>
      </w:r>
      <w:r w:rsidRPr="000F1E29">
        <w:rPr>
          <w:rFonts w:cs="Arial"/>
          <w:noProof/>
          <w:szCs w:val="24"/>
          <w:lang w:val="en-US"/>
        </w:rPr>
        <w:t xml:space="preserve">Acesso em: 11 jan. 2017. </w:t>
      </w:r>
    </w:p>
    <w:p w14:paraId="7554F398"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LEMPERT, R. J. et al. </w:t>
      </w:r>
      <w:r w:rsidRPr="000F1E29">
        <w:rPr>
          <w:rFonts w:cs="Arial"/>
          <w:b/>
          <w:bCs/>
          <w:noProof/>
          <w:szCs w:val="24"/>
          <w:lang w:val="en-US"/>
        </w:rPr>
        <w:t>Defense Resource Planning Under Uncertainty: An Application of Robust Decision Making to Munitions Mix Planning</w:t>
      </w:r>
      <w:r w:rsidRPr="000F1E29">
        <w:rPr>
          <w:rFonts w:cs="Arial"/>
          <w:noProof/>
          <w:szCs w:val="24"/>
          <w:lang w:val="en-US"/>
        </w:rPr>
        <w:t xml:space="preserve">. [s.l: s.n.]. </w:t>
      </w:r>
    </w:p>
    <w:p w14:paraId="5712004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BRYANT, B. P.; BANKES, S. C. Comparing Algorithms for Scenario Discovery. </w:t>
      </w:r>
      <w:r w:rsidRPr="000F1E29">
        <w:rPr>
          <w:rFonts w:cs="Arial"/>
          <w:b/>
          <w:bCs/>
          <w:noProof/>
          <w:szCs w:val="24"/>
          <w:lang w:val="en-US"/>
        </w:rPr>
        <w:t>Working Paper</w:t>
      </w:r>
      <w:r w:rsidRPr="000F1E29">
        <w:rPr>
          <w:rFonts w:cs="Arial"/>
          <w:noProof/>
          <w:szCs w:val="24"/>
          <w:lang w:val="en-US"/>
        </w:rPr>
        <w:t xml:space="preserve">, p. 1–35, 2008. </w:t>
      </w:r>
    </w:p>
    <w:p w14:paraId="68A0CF7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COLLINS, M. T. Managing the risk of uncertain threshold responses: Comparison of robust, optimum, and precautionary approaches. </w:t>
      </w:r>
      <w:r w:rsidRPr="000F1E29">
        <w:rPr>
          <w:rFonts w:cs="Arial"/>
          <w:b/>
          <w:bCs/>
          <w:noProof/>
          <w:szCs w:val="24"/>
          <w:lang w:val="en-US"/>
        </w:rPr>
        <w:t>Risk Analysis</w:t>
      </w:r>
      <w:r w:rsidRPr="000F1E29">
        <w:rPr>
          <w:rFonts w:cs="Arial"/>
          <w:noProof/>
          <w:szCs w:val="24"/>
          <w:lang w:val="en-US"/>
        </w:rPr>
        <w:t xml:space="preserve">, v. 27, n. 4, p. 1009–1026, 2007. </w:t>
      </w:r>
    </w:p>
    <w:p w14:paraId="7C452E1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Identifying and evaluating robust adaptive policy responses to climate change for water management agencies in the American west. </w:t>
      </w:r>
      <w:r w:rsidRPr="000F1E29">
        <w:rPr>
          <w:rFonts w:cs="Arial"/>
          <w:b/>
          <w:bCs/>
          <w:noProof/>
          <w:szCs w:val="24"/>
          <w:lang w:val="en-US"/>
        </w:rPr>
        <w:t>Technological Forecasting and Social Change</w:t>
      </w:r>
      <w:r w:rsidRPr="000F1E29">
        <w:rPr>
          <w:rFonts w:cs="Arial"/>
          <w:noProof/>
          <w:szCs w:val="24"/>
          <w:lang w:val="en-US"/>
        </w:rPr>
        <w:t xml:space="preserve">, v. 77, n. 6, p. 960–974, 2010. </w:t>
      </w:r>
    </w:p>
    <w:p w14:paraId="0505812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GROVES, D. G.; FISCHBACH, J. R. Is it ethical to use a single probability density function ? p. 1–26, 2013. </w:t>
      </w:r>
    </w:p>
    <w:p w14:paraId="3F39289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High-Performance Government in an Uncertain World. In: KLITGAARD, R.; LIGHT, P. C. (Eds.). . </w:t>
      </w:r>
      <w:r w:rsidRPr="000F1E29">
        <w:rPr>
          <w:rFonts w:cs="Arial"/>
          <w:b/>
          <w:bCs/>
          <w:noProof/>
          <w:szCs w:val="24"/>
          <w:lang w:val="en-US"/>
        </w:rPr>
        <w:t>High-Performance Government: Structure, Leadership, Incentives</w:t>
      </w:r>
      <w:r w:rsidRPr="000F1E29">
        <w:rPr>
          <w:rFonts w:cs="Arial"/>
          <w:noProof/>
          <w:szCs w:val="24"/>
          <w:lang w:val="en-US"/>
        </w:rPr>
        <w:t xml:space="preserve">. [s.l: s.n.]. v. 65p. 253. </w:t>
      </w:r>
    </w:p>
    <w:p w14:paraId="0ED7C84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BANKES, S. C. Confronting Surprise. </w:t>
      </w:r>
      <w:r w:rsidRPr="000F1E29">
        <w:rPr>
          <w:rFonts w:cs="Arial"/>
          <w:b/>
          <w:bCs/>
          <w:noProof/>
          <w:szCs w:val="24"/>
          <w:lang w:val="en-US"/>
        </w:rPr>
        <w:t>Social Science Computer Review</w:t>
      </w:r>
      <w:r w:rsidRPr="000F1E29">
        <w:rPr>
          <w:rFonts w:cs="Arial"/>
          <w:noProof/>
          <w:szCs w:val="24"/>
          <w:lang w:val="en-US"/>
        </w:rPr>
        <w:t xml:space="preserve">, v. 20, n. 4, p. 420–440, 2002. </w:t>
      </w:r>
    </w:p>
    <w:p w14:paraId="072B434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POPPER, S. W.; BANKES, S. C. </w:t>
      </w:r>
      <w:r w:rsidRPr="000F1E29">
        <w:rPr>
          <w:rFonts w:cs="Arial"/>
          <w:b/>
          <w:bCs/>
          <w:noProof/>
          <w:szCs w:val="24"/>
          <w:lang w:val="en-US"/>
        </w:rPr>
        <w:t>Shaping the Next One Hundred Years: New Methods for Quantitative, Long-Term Policy Analysis</w:t>
      </w:r>
      <w:r w:rsidRPr="000F1E29">
        <w:rPr>
          <w:rFonts w:cs="Arial"/>
          <w:noProof/>
          <w:szCs w:val="24"/>
          <w:lang w:val="en-US"/>
        </w:rPr>
        <w:t xml:space="preserve">. [s.l: s.n.]. </w:t>
      </w:r>
    </w:p>
    <w:p w14:paraId="21C1D65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PROSNITZ, D. </w:t>
      </w:r>
      <w:r w:rsidRPr="000F1E29">
        <w:rPr>
          <w:rFonts w:cs="Arial"/>
          <w:b/>
          <w:bCs/>
          <w:noProof/>
          <w:szCs w:val="24"/>
          <w:lang w:val="en-US"/>
        </w:rPr>
        <w:t>Governing Geoengineering Research: A Political and Technical Vulnerability Analysis of Potential Near-Term Options</w:t>
      </w:r>
      <w:r w:rsidRPr="000F1E29">
        <w:rPr>
          <w:rFonts w:cs="Arial"/>
          <w:noProof/>
          <w:szCs w:val="24"/>
          <w:lang w:val="en-US"/>
        </w:rPr>
        <w:t xml:space="preserve">. [s.l: s.n.]. </w:t>
      </w:r>
    </w:p>
    <w:p w14:paraId="24477F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LEMPERT, R. J.; SRIVER, R.; KELLER, K. Characterizing Uncertain Sea Level Rise Projections To Support Investment Decisions. </w:t>
      </w:r>
      <w:r w:rsidRPr="000F1E29">
        <w:rPr>
          <w:rFonts w:cs="Arial"/>
          <w:b/>
          <w:bCs/>
          <w:noProof/>
          <w:szCs w:val="24"/>
          <w:lang w:val="en-US"/>
        </w:rPr>
        <w:t>California Climate Change Center</w:t>
      </w:r>
      <w:r w:rsidRPr="000F1E29">
        <w:rPr>
          <w:rFonts w:cs="Arial"/>
          <w:noProof/>
          <w:szCs w:val="24"/>
          <w:lang w:val="en-US"/>
        </w:rPr>
        <w:t xml:space="preserve">, p. 1–44, 2012. </w:t>
      </w:r>
    </w:p>
    <w:p w14:paraId="65FD98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LUEHRMAN, T. A. Strategy as a Portfolio of Real Options. n. June 1997, p. 89–99, 1998. </w:t>
      </w:r>
    </w:p>
    <w:p w14:paraId="4CBF5C1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MAHNOVSKI, S. </w:t>
      </w:r>
      <w:r w:rsidRPr="000F1E29">
        <w:rPr>
          <w:rFonts w:cs="Arial"/>
          <w:b/>
          <w:bCs/>
          <w:noProof/>
          <w:szCs w:val="24"/>
          <w:lang w:val="en-US"/>
        </w:rPr>
        <w:t>Robust Decisions and Deep Uncetainty - An Application of Real Options to Public and Private Investment in Hydrogen and Fuel Cell Technologies</w:t>
      </w:r>
      <w:r w:rsidRPr="000F1E29">
        <w:rPr>
          <w:rFonts w:cs="Arial"/>
          <w:noProof/>
          <w:szCs w:val="24"/>
          <w:lang w:val="en-US"/>
        </w:rPr>
        <w:t>. [s.l: s.n.].</w:t>
      </w:r>
    </w:p>
    <w:p w14:paraId="643C42E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MAIER, F. H. New product diffusion models in innovation management—a system dynamics perspective. </w:t>
      </w:r>
      <w:r w:rsidRPr="000F1E29">
        <w:rPr>
          <w:rFonts w:cs="Arial"/>
          <w:b/>
          <w:bCs/>
          <w:noProof/>
          <w:szCs w:val="24"/>
          <w:lang w:val="en-US"/>
        </w:rPr>
        <w:t>System Dynamics Review (Wiley)</w:t>
      </w:r>
      <w:r w:rsidRPr="000F1E29">
        <w:rPr>
          <w:rFonts w:cs="Arial"/>
          <w:noProof/>
          <w:szCs w:val="24"/>
          <w:lang w:val="en-US"/>
        </w:rPr>
        <w:t xml:space="preserve">, v. 14, n. 4, p. 285–308, 1998. </w:t>
      </w:r>
    </w:p>
    <w:p w14:paraId="76E0923A"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MAKRIDAKIS, S.; HOGARTH, R. M.; GABA, A. Forecasting and uncertainty in the economic and business world. </w:t>
      </w:r>
      <w:r w:rsidRPr="000F1E29">
        <w:rPr>
          <w:rFonts w:cs="Arial"/>
          <w:b/>
          <w:bCs/>
          <w:noProof/>
          <w:szCs w:val="24"/>
          <w:lang w:val="en-US"/>
        </w:rPr>
        <w:t>International Journal of Forecasting</w:t>
      </w:r>
      <w:r w:rsidRPr="000F1E29">
        <w:rPr>
          <w:rFonts w:cs="Arial"/>
          <w:noProof/>
          <w:szCs w:val="24"/>
          <w:lang w:val="en-US"/>
        </w:rPr>
        <w:t xml:space="preserve">, v. 25, n. 4, p. 794–812, 2009. </w:t>
      </w:r>
    </w:p>
    <w:p w14:paraId="2056BF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MARCH, S. T.; SMITH, G. F. Design and natural science research on information technology. </w:t>
      </w:r>
      <w:r w:rsidRPr="000F1E29">
        <w:rPr>
          <w:rFonts w:cs="Arial"/>
          <w:b/>
          <w:bCs/>
          <w:noProof/>
          <w:szCs w:val="24"/>
          <w:lang w:val="en-US"/>
        </w:rPr>
        <w:t>Decision Support Systems</w:t>
      </w:r>
      <w:r w:rsidRPr="000F1E29">
        <w:rPr>
          <w:rFonts w:cs="Arial"/>
          <w:noProof/>
          <w:szCs w:val="24"/>
          <w:lang w:val="en-US"/>
        </w:rPr>
        <w:t xml:space="preserve">, v. 15, n. 4, p. 251–266, 1995. </w:t>
      </w:r>
    </w:p>
    <w:p w14:paraId="3AF3973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MINGERS, J.; BROCKLESBY, J. Multimethodology: Towards a Framework for Mixing Methodologies. </w:t>
      </w:r>
      <w:r w:rsidRPr="000F1E29">
        <w:rPr>
          <w:rFonts w:cs="Arial"/>
          <w:b/>
          <w:bCs/>
          <w:noProof/>
          <w:szCs w:val="24"/>
          <w:lang w:val="en-US"/>
        </w:rPr>
        <w:t>International Journal of Management Science</w:t>
      </w:r>
      <w:r w:rsidRPr="000F1E29">
        <w:rPr>
          <w:rFonts w:cs="Arial"/>
          <w:noProof/>
          <w:szCs w:val="24"/>
          <w:lang w:val="en-US"/>
        </w:rPr>
        <w:t xml:space="preserve">, v. 25, n. 5, p. 489–509, 1997. </w:t>
      </w:r>
    </w:p>
    <w:p w14:paraId="2DFE310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The Fall and Rise of Strategic Planning. </w:t>
      </w:r>
      <w:r w:rsidRPr="000F1E29">
        <w:rPr>
          <w:rFonts w:cs="Arial"/>
          <w:b/>
          <w:bCs/>
          <w:noProof/>
          <w:szCs w:val="24"/>
          <w:lang w:val="en-US"/>
        </w:rPr>
        <w:t>Strategic Planning</w:t>
      </w:r>
      <w:r w:rsidRPr="000F1E29">
        <w:rPr>
          <w:rFonts w:cs="Arial"/>
          <w:noProof/>
          <w:szCs w:val="24"/>
          <w:lang w:val="en-US"/>
        </w:rPr>
        <w:t xml:space="preserve">, p. 107–114, 1994. </w:t>
      </w:r>
    </w:p>
    <w:p w14:paraId="0BAC2EB8"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AHLSTRAND, B.; LAMPEL, J. </w:t>
      </w:r>
      <w:r w:rsidRPr="000F1E29">
        <w:rPr>
          <w:rFonts w:cs="Arial"/>
          <w:b/>
          <w:bCs/>
          <w:noProof/>
          <w:szCs w:val="24"/>
          <w:lang w:val="en-US"/>
        </w:rPr>
        <w:t>Strategy Safari: A Guided Tour Through The Wilds of Strategic Mangament</w:t>
      </w:r>
      <w:r w:rsidRPr="000F1E29">
        <w:rPr>
          <w:rFonts w:cs="Arial"/>
          <w:noProof/>
          <w:szCs w:val="24"/>
          <w:lang w:val="en-US"/>
        </w:rPr>
        <w:t xml:space="preserve">. [s.l.] Simon and Schuster, 2005. </w:t>
      </w:r>
    </w:p>
    <w:p w14:paraId="6788F36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MINTZBERG, H.; RAISINGHANI, D.; THEORET, A. The Structure of “Unstructured” Decision Processes. </w:t>
      </w:r>
      <w:r w:rsidRPr="000F1E29">
        <w:rPr>
          <w:rFonts w:cs="Arial"/>
          <w:b/>
          <w:bCs/>
          <w:noProof/>
          <w:szCs w:val="24"/>
          <w:lang w:val="en-US"/>
        </w:rPr>
        <w:t>Administrative Science Quarterly</w:t>
      </w:r>
      <w:r w:rsidRPr="000F1E29">
        <w:rPr>
          <w:rFonts w:cs="Arial"/>
          <w:noProof/>
          <w:szCs w:val="24"/>
          <w:lang w:val="en-US"/>
        </w:rPr>
        <w:t xml:space="preserve">, v. 21, n. 2, p. 246, jun. 1976. </w:t>
      </w:r>
    </w:p>
    <w:p w14:paraId="0BEE96D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5B1DFA44" w14:textId="77777777" w:rsidR="005F135F" w:rsidRPr="005F135F" w:rsidRDefault="005F135F" w:rsidP="005F135F">
      <w:pPr>
        <w:widowControl w:val="0"/>
        <w:rPr>
          <w:rFonts w:cs="Arial"/>
          <w:noProof/>
          <w:szCs w:val="24"/>
        </w:rPr>
      </w:pPr>
      <w:r w:rsidRPr="000F1E29">
        <w:rPr>
          <w:rFonts w:cs="Arial"/>
          <w:noProof/>
          <w:szCs w:val="24"/>
          <w:lang w:val="en-US"/>
        </w:rPr>
        <w:t xml:space="preserve">MORANDI, M. I. W. M.; CAMARGO, L. F. R. Systematic Literature Review. In: DRESCH, A.; LACERDA, D. P.; ANTUNES JR, J. A. V. (Eds.). . </w:t>
      </w:r>
      <w:r w:rsidRPr="000F1E29">
        <w:rPr>
          <w:rFonts w:cs="Arial"/>
          <w:b/>
          <w:bCs/>
          <w:noProof/>
          <w:szCs w:val="24"/>
          <w:lang w:val="en-US"/>
        </w:rPr>
        <w:t>Design Science Research A Method for Science and Tecnhology Advancement</w:t>
      </w:r>
      <w:r w:rsidRPr="000F1E29">
        <w:rPr>
          <w:rFonts w:cs="Arial"/>
          <w:noProof/>
          <w:szCs w:val="24"/>
          <w:lang w:val="en-US"/>
        </w:rPr>
        <w:t xml:space="preserve">. </w:t>
      </w:r>
      <w:r w:rsidRPr="005F135F">
        <w:rPr>
          <w:rFonts w:cs="Arial"/>
          <w:noProof/>
          <w:szCs w:val="24"/>
        </w:rPr>
        <w:t xml:space="preserve">London: Springer, 2015a. p. 161. </w:t>
      </w:r>
    </w:p>
    <w:p w14:paraId="2816F113" w14:textId="77777777" w:rsidR="005F135F" w:rsidRPr="000F1E29" w:rsidRDefault="005F135F" w:rsidP="005F135F">
      <w:pPr>
        <w:widowControl w:val="0"/>
        <w:rPr>
          <w:rFonts w:cs="Arial"/>
          <w:noProof/>
          <w:szCs w:val="24"/>
          <w:lang w:val="en-US"/>
        </w:rPr>
      </w:pPr>
      <w:r w:rsidRPr="005F135F">
        <w:rPr>
          <w:rFonts w:cs="Arial"/>
          <w:noProof/>
          <w:szCs w:val="24"/>
        </w:rPr>
        <w:t xml:space="preserve">MORANDI, M. I. W. M.; CAMARGO, L. F. R. Revisão Sistemática da Literatura. </w:t>
      </w:r>
      <w:r w:rsidRPr="000F1E29">
        <w:rPr>
          <w:rFonts w:cs="Arial"/>
          <w:noProof/>
          <w:szCs w:val="24"/>
          <w:lang w:val="en-US"/>
        </w:rPr>
        <w:t xml:space="preserve">In: DRESCH, A.; LACERDA, D. P.; ANTUNES, J. A. V. (Eds.). </w:t>
      </w:r>
      <w:r w:rsidRPr="005F135F">
        <w:rPr>
          <w:rFonts w:cs="Arial"/>
          <w:noProof/>
          <w:szCs w:val="24"/>
        </w:rPr>
        <w:t xml:space="preserve">. </w:t>
      </w:r>
      <w:r w:rsidRPr="005F135F">
        <w:rPr>
          <w:rFonts w:cs="Arial"/>
          <w:b/>
          <w:bCs/>
          <w:noProof/>
          <w:szCs w:val="24"/>
        </w:rPr>
        <w:t>Design Science Research Métdodo de Pesquisa para Avanço da Ciência e Tecnologia</w:t>
      </w:r>
      <w:r w:rsidRPr="005F135F">
        <w:rPr>
          <w:rFonts w:cs="Arial"/>
          <w:noProof/>
          <w:szCs w:val="24"/>
        </w:rPr>
        <w:t xml:space="preserve">. </w:t>
      </w:r>
      <w:r w:rsidRPr="000F1E29">
        <w:rPr>
          <w:rFonts w:cs="Arial"/>
          <w:noProof/>
          <w:szCs w:val="24"/>
          <w:lang w:val="en-US"/>
        </w:rPr>
        <w:t xml:space="preserve">1. ed. Porto Alegre: Bookman, 2015b. p. 181. </w:t>
      </w:r>
    </w:p>
    <w:p w14:paraId="132B2EBC"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MORECROFT, J. D. W. Strategy support models. </w:t>
      </w:r>
      <w:r w:rsidRPr="000F1E29">
        <w:rPr>
          <w:rFonts w:cs="Arial"/>
          <w:b/>
          <w:bCs/>
          <w:noProof/>
          <w:szCs w:val="24"/>
          <w:lang w:val="en-US"/>
        </w:rPr>
        <w:t>Strategic Management Journal</w:t>
      </w:r>
      <w:r w:rsidRPr="000F1E29">
        <w:rPr>
          <w:rFonts w:cs="Arial"/>
          <w:noProof/>
          <w:szCs w:val="24"/>
          <w:lang w:val="en-US"/>
        </w:rPr>
        <w:t xml:space="preserve">, v. 5, n. 3, p. 215–229, jul. 1984. </w:t>
      </w:r>
    </w:p>
    <w:p w14:paraId="7AACAB0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MUI, C. </w:t>
      </w:r>
      <w:r w:rsidRPr="000F1E29">
        <w:rPr>
          <w:rFonts w:cs="Arial"/>
          <w:b/>
          <w:bCs/>
          <w:noProof/>
          <w:szCs w:val="24"/>
          <w:lang w:val="en-US"/>
        </w:rPr>
        <w:t>How Kodak Failed</w:t>
      </w:r>
      <w:r w:rsidRPr="000F1E29">
        <w:rPr>
          <w:rFonts w:cs="Arial"/>
          <w:noProof/>
          <w:szCs w:val="24"/>
          <w:lang w:val="en-US"/>
        </w:rPr>
        <w:t xml:space="preserve">. </w:t>
      </w:r>
      <w:r w:rsidRPr="005F135F">
        <w:rPr>
          <w:rFonts w:cs="Arial"/>
          <w:noProof/>
          <w:szCs w:val="24"/>
        </w:rPr>
        <w:t xml:space="preserve">Disponível em: &lt;http://www.forbes.com/sites/chunkamui/2012/01/18/how-kodak-failed/&gt;. </w:t>
      </w:r>
      <w:r w:rsidRPr="000F1E29">
        <w:rPr>
          <w:rFonts w:cs="Arial"/>
          <w:noProof/>
          <w:szCs w:val="24"/>
          <w:lang w:val="en-US"/>
        </w:rPr>
        <w:t xml:space="preserve">Acesso em: 17 mar. 2017. </w:t>
      </w:r>
    </w:p>
    <w:p w14:paraId="4D2AF9D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NSF. </w:t>
      </w:r>
      <w:r w:rsidRPr="000F1E29">
        <w:rPr>
          <w:rFonts w:cs="Arial"/>
          <w:b/>
          <w:bCs/>
          <w:noProof/>
          <w:szCs w:val="24"/>
          <w:lang w:val="en-US"/>
        </w:rPr>
        <w:t>Climate Change a Focus of New NSF-Supported Research on How Decisions are Made in a World of Uncertainty</w:t>
      </w:r>
      <w:r w:rsidRPr="000F1E29">
        <w:rPr>
          <w:rFonts w:cs="Arial"/>
          <w:noProof/>
          <w:szCs w:val="24"/>
          <w:lang w:val="en-US"/>
        </w:rPr>
        <w:t xml:space="preserve">. </w:t>
      </w:r>
      <w:r w:rsidRPr="005F135F">
        <w:rPr>
          <w:rFonts w:cs="Arial"/>
          <w:noProof/>
          <w:szCs w:val="24"/>
        </w:rPr>
        <w:t xml:space="preserve">Disponível em: &lt;https://www.nsf.gov/news/news_summ.jsp?cntn_id=100447&amp;org=SBE&gt;. </w:t>
      </w:r>
      <w:r w:rsidRPr="000F1E29">
        <w:rPr>
          <w:rFonts w:cs="Arial"/>
          <w:noProof/>
          <w:szCs w:val="24"/>
          <w:lang w:val="en-US"/>
        </w:rPr>
        <w:t xml:space="preserve">Acesso </w:t>
      </w:r>
      <w:r w:rsidRPr="000F1E29">
        <w:rPr>
          <w:rFonts w:cs="Arial"/>
          <w:noProof/>
          <w:szCs w:val="24"/>
          <w:lang w:val="en-US"/>
        </w:rPr>
        <w:lastRenderedPageBreak/>
        <w:t xml:space="preserve">em: 17 fev. 2017. </w:t>
      </w:r>
    </w:p>
    <w:p w14:paraId="04C0CC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Supporting the strategy process: a survey of UK OR/MS practitioners. </w:t>
      </w:r>
      <w:r w:rsidRPr="000F1E29">
        <w:rPr>
          <w:rFonts w:cs="Arial"/>
          <w:b/>
          <w:bCs/>
          <w:noProof/>
          <w:szCs w:val="24"/>
          <w:lang w:val="en-US"/>
        </w:rPr>
        <w:t>Journal of the Operational Research Society</w:t>
      </w:r>
      <w:r w:rsidRPr="000F1E29">
        <w:rPr>
          <w:rFonts w:cs="Arial"/>
          <w:noProof/>
          <w:szCs w:val="24"/>
          <w:lang w:val="en-US"/>
        </w:rPr>
        <w:t xml:space="preserve">, v. 62, n. 5, p. 900–920, 2011. </w:t>
      </w:r>
    </w:p>
    <w:p w14:paraId="736F91C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O’BRIEN, F. A.; MEADOWS, M. Scenario orientation and use to support strategy development. </w:t>
      </w:r>
      <w:r w:rsidRPr="000F1E29">
        <w:rPr>
          <w:rFonts w:cs="Arial"/>
          <w:b/>
          <w:bCs/>
          <w:noProof/>
          <w:szCs w:val="24"/>
          <w:lang w:val="en-US"/>
        </w:rPr>
        <w:t>Technological Forecasting and Social Change</w:t>
      </w:r>
      <w:r w:rsidRPr="000F1E29">
        <w:rPr>
          <w:rFonts w:cs="Arial"/>
          <w:noProof/>
          <w:szCs w:val="24"/>
          <w:lang w:val="en-US"/>
        </w:rPr>
        <w:t xml:space="preserve">, v. 80, n. 4, p. 643–656, 2013. </w:t>
      </w:r>
    </w:p>
    <w:p w14:paraId="1A38FFED"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PEYRONNIN, N. et al. Louisiana’s 2012 Coastal Master Plan: Overview of a Science-Based and Publicly Informed Decision-Making Process. </w:t>
      </w:r>
      <w:r w:rsidRPr="000F1E29">
        <w:rPr>
          <w:rFonts w:cs="Arial"/>
          <w:b/>
          <w:bCs/>
          <w:noProof/>
          <w:szCs w:val="24"/>
          <w:lang w:val="en-US"/>
        </w:rPr>
        <w:t>Journal of Coastal Research</w:t>
      </w:r>
      <w:r w:rsidRPr="000F1E29">
        <w:rPr>
          <w:rFonts w:cs="Arial"/>
          <w:noProof/>
          <w:szCs w:val="24"/>
          <w:lang w:val="en-US"/>
        </w:rPr>
        <w:t xml:space="preserve">, v. Sp.Issue 6, n. 10062, p. 29–50, 2013. </w:t>
      </w:r>
    </w:p>
    <w:p w14:paraId="17BEDF3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PHADNIS, S. et al. Effect of scenario planning on field experts’ judgment of long-range investment decisions. </w:t>
      </w:r>
      <w:r w:rsidRPr="000F1E29">
        <w:rPr>
          <w:rFonts w:cs="Arial"/>
          <w:b/>
          <w:bCs/>
          <w:noProof/>
          <w:szCs w:val="24"/>
          <w:lang w:val="en-US"/>
        </w:rPr>
        <w:t>Strategic Management Journal</w:t>
      </w:r>
      <w:r w:rsidRPr="000F1E29">
        <w:rPr>
          <w:rFonts w:cs="Arial"/>
          <w:noProof/>
          <w:szCs w:val="24"/>
          <w:lang w:val="en-US"/>
        </w:rPr>
        <w:t xml:space="preserve">, v. 36, n. 9, p. 1401–1411, set. 2015. </w:t>
      </w:r>
    </w:p>
    <w:p w14:paraId="1086430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et al. </w:t>
      </w:r>
      <w:r w:rsidRPr="000F1E29">
        <w:rPr>
          <w:rFonts w:cs="Arial"/>
          <w:b/>
          <w:bCs/>
          <w:noProof/>
          <w:szCs w:val="24"/>
          <w:lang w:val="en-US"/>
        </w:rPr>
        <w:t>Natural Gas and Israel’s Energy Future: Near Term Decisions from a Strategic Perspective</w:t>
      </w:r>
      <w:r w:rsidRPr="000F1E29">
        <w:rPr>
          <w:rFonts w:cs="Arial"/>
          <w:noProof/>
          <w:szCs w:val="24"/>
          <w:lang w:val="en-US"/>
        </w:rPr>
        <w:t xml:space="preserve">. [s.l: s.n.]. </w:t>
      </w:r>
    </w:p>
    <w:p w14:paraId="09C7568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POPPER, S. W.; LEMPERT, R. J.; BANKES, S. C. Shaping the future. </w:t>
      </w:r>
      <w:r w:rsidRPr="000F1E29">
        <w:rPr>
          <w:rFonts w:cs="Arial"/>
          <w:b/>
          <w:bCs/>
          <w:noProof/>
          <w:szCs w:val="24"/>
          <w:lang w:val="en-US"/>
        </w:rPr>
        <w:t>Scientific American</w:t>
      </w:r>
      <w:r w:rsidRPr="000F1E29">
        <w:rPr>
          <w:rFonts w:cs="Arial"/>
          <w:noProof/>
          <w:szCs w:val="24"/>
          <w:lang w:val="en-US"/>
        </w:rPr>
        <w:t xml:space="preserve">, v. 292, n. 4, p. 1–8, 2005. </w:t>
      </w:r>
    </w:p>
    <w:p w14:paraId="3F4EC50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PRIEM, R. L. Rationality in Strategic Decision Processes, Environmental Dynamism and Firm Performance. </w:t>
      </w:r>
      <w:r w:rsidRPr="000F1E29">
        <w:rPr>
          <w:rFonts w:cs="Arial"/>
          <w:b/>
          <w:bCs/>
          <w:noProof/>
          <w:szCs w:val="24"/>
          <w:lang w:val="en-US"/>
        </w:rPr>
        <w:t>Journal of Management</w:t>
      </w:r>
      <w:r w:rsidRPr="000F1E29">
        <w:rPr>
          <w:rFonts w:cs="Arial"/>
          <w:noProof/>
          <w:szCs w:val="24"/>
          <w:lang w:val="en-US"/>
        </w:rPr>
        <w:t xml:space="preserve">, v. 21, n. 5, p. 913–929, 1995. </w:t>
      </w:r>
    </w:p>
    <w:p w14:paraId="4BEA0E9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RAHMANDAD, H.; STERMAN, J. D. Reporting guidelines for simulation-based research in social sciences. </w:t>
      </w:r>
      <w:r w:rsidRPr="000F1E29">
        <w:rPr>
          <w:rFonts w:cs="Arial"/>
          <w:b/>
          <w:bCs/>
          <w:noProof/>
          <w:szCs w:val="24"/>
          <w:lang w:val="en-US"/>
        </w:rPr>
        <w:t>System Dynamics Review</w:t>
      </w:r>
      <w:r w:rsidRPr="000F1E29">
        <w:rPr>
          <w:rFonts w:cs="Arial"/>
          <w:noProof/>
          <w:szCs w:val="24"/>
          <w:lang w:val="en-US"/>
        </w:rPr>
        <w:t xml:space="preserve">, v. 28, n. 4, p. 396–411, out. 2012. </w:t>
      </w:r>
    </w:p>
    <w:p w14:paraId="6D3E774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Discussions on Robust Decision Making</w:t>
      </w:r>
      <w:r w:rsidRPr="000F1E29">
        <w:rPr>
          <w:rFonts w:cs="Arial"/>
          <w:noProof/>
          <w:szCs w:val="24"/>
          <w:lang w:val="en-US"/>
        </w:rPr>
        <w:t xml:space="preserve">. </w:t>
      </w:r>
      <w:r w:rsidRPr="005F135F">
        <w:rPr>
          <w:rFonts w:cs="Arial"/>
          <w:noProof/>
          <w:szCs w:val="24"/>
        </w:rPr>
        <w:t xml:space="preserve">Disponível em: &lt;http://www.rand.org/pardee/methods/robust-decisions-2010.html&gt;. </w:t>
      </w:r>
      <w:r w:rsidRPr="000F1E29">
        <w:rPr>
          <w:rFonts w:cs="Arial"/>
          <w:noProof/>
          <w:szCs w:val="24"/>
          <w:lang w:val="en-US"/>
        </w:rPr>
        <w:t xml:space="preserve">Acesso em: 23 fev. 2017. </w:t>
      </w:r>
    </w:p>
    <w:p w14:paraId="10735A2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w:t>
      </w:r>
      <w:r w:rsidRPr="000F1E29">
        <w:rPr>
          <w:rFonts w:cs="Arial"/>
          <w:b/>
          <w:bCs/>
          <w:noProof/>
          <w:szCs w:val="24"/>
          <w:lang w:val="en-US"/>
        </w:rPr>
        <w:t>About Improving Decisions in a Complex and Changing World</w:t>
      </w:r>
      <w:r w:rsidRPr="000F1E29">
        <w:rPr>
          <w:rFonts w:cs="Arial"/>
          <w:noProof/>
          <w:szCs w:val="24"/>
          <w:lang w:val="en-US"/>
        </w:rPr>
        <w:t xml:space="preserve">. </w:t>
      </w:r>
      <w:r w:rsidRPr="005F135F">
        <w:rPr>
          <w:rFonts w:cs="Arial"/>
          <w:noProof/>
          <w:szCs w:val="24"/>
        </w:rPr>
        <w:t xml:space="preserve">Disponível em: &lt;http://www.rand.org/jie/projects/improvingdecisions/about.html&gt;. </w:t>
      </w:r>
      <w:r w:rsidRPr="000F1E29">
        <w:rPr>
          <w:rFonts w:cs="Arial"/>
          <w:noProof/>
          <w:szCs w:val="24"/>
          <w:lang w:val="en-US"/>
        </w:rPr>
        <w:t xml:space="preserve">Acesso em: 17 fev. 2017. </w:t>
      </w:r>
    </w:p>
    <w:p w14:paraId="345759C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RAND. Making Good Decisions Without Predictions. </w:t>
      </w:r>
      <w:r w:rsidRPr="000F1E29">
        <w:rPr>
          <w:rFonts w:cs="Arial"/>
          <w:b/>
          <w:bCs/>
          <w:noProof/>
          <w:szCs w:val="24"/>
          <w:lang w:val="en-US"/>
        </w:rPr>
        <w:t>RAND Corporation Research Highlights</w:t>
      </w:r>
      <w:r w:rsidRPr="000F1E29">
        <w:rPr>
          <w:rFonts w:cs="Arial"/>
          <w:noProof/>
          <w:szCs w:val="24"/>
          <w:lang w:val="en-US"/>
        </w:rPr>
        <w:t xml:space="preserve">, p. 1–7, 2013. </w:t>
      </w:r>
    </w:p>
    <w:p w14:paraId="161BCA36" w14:textId="77777777" w:rsidR="005F135F" w:rsidRPr="000F1E29" w:rsidRDefault="005F135F" w:rsidP="005F135F">
      <w:pPr>
        <w:widowControl w:val="0"/>
        <w:rPr>
          <w:rFonts w:cs="Arial"/>
          <w:noProof/>
          <w:szCs w:val="24"/>
          <w:lang w:val="en-US"/>
        </w:rPr>
      </w:pPr>
      <w:r w:rsidRPr="005F135F">
        <w:rPr>
          <w:rFonts w:cs="Arial"/>
          <w:noProof/>
          <w:szCs w:val="24"/>
        </w:rPr>
        <w:t xml:space="preserve">RAND. </w:t>
      </w:r>
      <w:r w:rsidRPr="005F135F">
        <w:rPr>
          <w:rFonts w:cs="Arial"/>
          <w:b/>
          <w:bCs/>
          <w:noProof/>
          <w:szCs w:val="24"/>
        </w:rPr>
        <w:t>RDM Glossary</w:t>
      </w:r>
      <w:r w:rsidRPr="005F135F">
        <w:rPr>
          <w:rFonts w:cs="Arial"/>
          <w:noProof/>
          <w:szCs w:val="24"/>
        </w:rPr>
        <w:t xml:space="preserve">. Disponível em: &lt;http://www.rand.org/methods/rdmlab/glossary.html&gt;. </w:t>
      </w:r>
      <w:r w:rsidRPr="000F1E29">
        <w:rPr>
          <w:rFonts w:cs="Arial"/>
          <w:noProof/>
          <w:szCs w:val="24"/>
          <w:lang w:val="en-US"/>
        </w:rPr>
        <w:t xml:space="preserve">Acesso em: 16 dez. 2016. </w:t>
      </w:r>
    </w:p>
    <w:p w14:paraId="432945D2"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RODRIGUES, D. B. B. Assessment of water security using conceptual, </w:t>
      </w:r>
      <w:r w:rsidRPr="000F1E29">
        <w:rPr>
          <w:rFonts w:cs="Arial"/>
          <w:noProof/>
          <w:szCs w:val="24"/>
          <w:lang w:val="en-US"/>
        </w:rPr>
        <w:lastRenderedPageBreak/>
        <w:t xml:space="preserve">deterministic and stochastic frameworks. p. 108, 2014. </w:t>
      </w:r>
    </w:p>
    <w:p w14:paraId="216858B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ROSENHEAD, J.; ELTON, M.; GUPTA, S. K. Robustness and optimality as criteria for strategic decisions. </w:t>
      </w:r>
      <w:r w:rsidRPr="000F1E29">
        <w:rPr>
          <w:rFonts w:cs="Arial"/>
          <w:b/>
          <w:bCs/>
          <w:noProof/>
          <w:szCs w:val="24"/>
          <w:lang w:val="en-US"/>
        </w:rPr>
        <w:t>Operational Research Quarterly</w:t>
      </w:r>
      <w:r w:rsidRPr="000F1E29">
        <w:rPr>
          <w:rFonts w:cs="Arial"/>
          <w:noProof/>
          <w:szCs w:val="24"/>
          <w:lang w:val="en-US"/>
        </w:rPr>
        <w:t xml:space="preserve">, v. 23, n. 4, p. 413–431, 1973. </w:t>
      </w:r>
    </w:p>
    <w:p w14:paraId="3B202CA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RUUTU, S.; CASEY, T.; KOTOVIRTA, V. Development and competition of digital service platforms: A system dynamics approach. </w:t>
      </w:r>
      <w:r w:rsidRPr="000F1E29">
        <w:rPr>
          <w:rFonts w:cs="Arial"/>
          <w:b/>
          <w:bCs/>
          <w:noProof/>
          <w:szCs w:val="24"/>
          <w:lang w:val="en-US"/>
        </w:rPr>
        <w:t>Technological Forecasting and Social Change</w:t>
      </w:r>
      <w:r w:rsidRPr="000F1E29">
        <w:rPr>
          <w:rFonts w:cs="Arial"/>
          <w:noProof/>
          <w:szCs w:val="24"/>
          <w:lang w:val="en-US"/>
        </w:rPr>
        <w:t xml:space="preserve">, v. 117, n. November 2016, p. 119–130, 2017. </w:t>
      </w:r>
    </w:p>
    <w:p w14:paraId="5C5D3FFB"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Scenario planning: a tool for strategic thinking. </w:t>
      </w:r>
      <w:r w:rsidRPr="000F1E29">
        <w:rPr>
          <w:rFonts w:cs="Arial"/>
          <w:b/>
          <w:bCs/>
          <w:noProof/>
          <w:szCs w:val="24"/>
          <w:lang w:val="en-US"/>
        </w:rPr>
        <w:t>Sloan management review</w:t>
      </w:r>
      <w:r w:rsidRPr="000F1E29">
        <w:rPr>
          <w:rFonts w:cs="Arial"/>
          <w:noProof/>
          <w:szCs w:val="24"/>
          <w:lang w:val="en-US"/>
        </w:rPr>
        <w:t xml:space="preserve">, v. 36, n. 2, p. 25, 1995. </w:t>
      </w:r>
    </w:p>
    <w:p w14:paraId="006C671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SCHOEMAKER, P. J. H. Multiple scenario development: Its conceptual and behavioral foundation. </w:t>
      </w:r>
      <w:r w:rsidRPr="000F1E29">
        <w:rPr>
          <w:rFonts w:cs="Arial"/>
          <w:b/>
          <w:bCs/>
          <w:noProof/>
          <w:szCs w:val="24"/>
          <w:lang w:val="en-US"/>
        </w:rPr>
        <w:t>Strategic Management Journal</w:t>
      </w:r>
      <w:r w:rsidRPr="000F1E29">
        <w:rPr>
          <w:rFonts w:cs="Arial"/>
          <w:noProof/>
          <w:szCs w:val="24"/>
          <w:lang w:val="en-US"/>
        </w:rPr>
        <w:t xml:space="preserve">, v. 14, n. 3, p. 193–213, mar. 1993. </w:t>
      </w:r>
    </w:p>
    <w:p w14:paraId="59BA935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SENGE, P. M. et al. </w:t>
      </w:r>
      <w:r w:rsidRPr="005F135F">
        <w:rPr>
          <w:rFonts w:cs="Arial"/>
          <w:b/>
          <w:bCs/>
          <w:noProof/>
          <w:szCs w:val="24"/>
        </w:rPr>
        <w:t>A quinta disciplina: caderno de campo: estratégias e ferramentas para construir uma organização que aprende</w:t>
      </w:r>
      <w:r w:rsidRPr="005F135F">
        <w:rPr>
          <w:rFonts w:cs="Arial"/>
          <w:noProof/>
          <w:szCs w:val="24"/>
        </w:rPr>
        <w:t xml:space="preserve">. </w:t>
      </w:r>
      <w:r w:rsidRPr="000F1E29">
        <w:rPr>
          <w:rFonts w:cs="Arial"/>
          <w:noProof/>
          <w:szCs w:val="24"/>
          <w:lang w:val="en-US"/>
        </w:rPr>
        <w:t xml:space="preserve">[s.l.] Qualitymark, 1995. </w:t>
      </w:r>
    </w:p>
    <w:p w14:paraId="65B3A2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SHIMIZU, K.; HITT, M. A. Strategic flexibility: Organizational preparedness to reverse ineffective strategic decisions. </w:t>
      </w:r>
      <w:r w:rsidRPr="000F1E29">
        <w:rPr>
          <w:rFonts w:cs="Arial"/>
          <w:b/>
          <w:bCs/>
          <w:noProof/>
          <w:szCs w:val="24"/>
          <w:lang w:val="en-US"/>
        </w:rPr>
        <w:t>Academy of Management Executive</w:t>
      </w:r>
      <w:r w:rsidRPr="000F1E29">
        <w:rPr>
          <w:rFonts w:cs="Arial"/>
          <w:noProof/>
          <w:szCs w:val="24"/>
          <w:lang w:val="en-US"/>
        </w:rPr>
        <w:t xml:space="preserve">, v. 18, n. 4, p. 44–59, 2004. </w:t>
      </w:r>
    </w:p>
    <w:p w14:paraId="37703C7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STERMAN, J. </w:t>
      </w:r>
      <w:r w:rsidRPr="000F1E29">
        <w:rPr>
          <w:rFonts w:cs="Arial"/>
          <w:b/>
          <w:bCs/>
          <w:noProof/>
          <w:szCs w:val="24"/>
          <w:lang w:val="en-US"/>
        </w:rPr>
        <w:t>Business Dynamics: Systems Thinking and Modeling for a Complex World</w:t>
      </w:r>
      <w:r w:rsidRPr="000F1E29">
        <w:rPr>
          <w:rFonts w:cs="Arial"/>
          <w:noProof/>
          <w:szCs w:val="24"/>
          <w:lang w:val="en-US"/>
        </w:rPr>
        <w:t xml:space="preserve">. [s.l.] Irwin/McGraw-Hill, 2000. </w:t>
      </w:r>
    </w:p>
    <w:p w14:paraId="67CC660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STERMAN, J. D. All models are wrong: Reflections on becoming a systems scientist. </w:t>
      </w:r>
      <w:r w:rsidRPr="000F1E29">
        <w:rPr>
          <w:rFonts w:cs="Arial"/>
          <w:b/>
          <w:bCs/>
          <w:noProof/>
          <w:szCs w:val="24"/>
          <w:lang w:val="en-US"/>
        </w:rPr>
        <w:t>System Dynamics Review</w:t>
      </w:r>
      <w:r w:rsidRPr="000F1E29">
        <w:rPr>
          <w:rFonts w:cs="Arial"/>
          <w:noProof/>
          <w:szCs w:val="24"/>
          <w:lang w:val="en-US"/>
        </w:rPr>
        <w:t xml:space="preserve">, v. 18, n. 4, p. 501–531, 2002. </w:t>
      </w:r>
    </w:p>
    <w:p w14:paraId="2772778E"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TORRES, J. P.; KUNC, M.; O’BRIEN, F. Supporting strategy using system dynamics. </w:t>
      </w:r>
      <w:r w:rsidRPr="000F1E29">
        <w:rPr>
          <w:rFonts w:cs="Arial"/>
          <w:b/>
          <w:bCs/>
          <w:noProof/>
          <w:szCs w:val="24"/>
          <w:lang w:val="en-US"/>
        </w:rPr>
        <w:t>European Journal of Operational Research</w:t>
      </w:r>
      <w:r w:rsidRPr="000F1E29">
        <w:rPr>
          <w:rFonts w:cs="Arial"/>
          <w:noProof/>
          <w:szCs w:val="24"/>
          <w:lang w:val="en-US"/>
        </w:rPr>
        <w:t xml:space="preserve">, v. 260, n. 3, p. 1081–1094, ago. 2017. </w:t>
      </w:r>
    </w:p>
    <w:p w14:paraId="6D613CBA"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TREMBLAY, M. C.; HEVNER, A. R.; BERNDT, D. J. Focus Groups for Artifact Refinement and Evaluation in Design Research. </w:t>
      </w:r>
      <w:r w:rsidRPr="000F1E29">
        <w:rPr>
          <w:rFonts w:cs="Arial"/>
          <w:b/>
          <w:bCs/>
          <w:noProof/>
          <w:szCs w:val="24"/>
          <w:lang w:val="en-US"/>
        </w:rPr>
        <w:t>Communications of the Association for Information Systems</w:t>
      </w:r>
      <w:r w:rsidRPr="000F1E29">
        <w:rPr>
          <w:rFonts w:cs="Arial"/>
          <w:noProof/>
          <w:szCs w:val="24"/>
          <w:lang w:val="en-US"/>
        </w:rPr>
        <w:t xml:space="preserve">, v. 26, p. 599–618, 2010. </w:t>
      </w:r>
    </w:p>
    <w:p w14:paraId="4663A9F9"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TRIGEORGIS, L.; REUER, J. J. Real options theory in strategic management. </w:t>
      </w:r>
      <w:r w:rsidRPr="000F1E29">
        <w:rPr>
          <w:rFonts w:cs="Arial"/>
          <w:b/>
          <w:bCs/>
          <w:noProof/>
          <w:szCs w:val="24"/>
          <w:lang w:val="en-US"/>
        </w:rPr>
        <w:t>Strategic Management Journal</w:t>
      </w:r>
      <w:r w:rsidRPr="000F1E29">
        <w:rPr>
          <w:rFonts w:cs="Arial"/>
          <w:noProof/>
          <w:szCs w:val="24"/>
          <w:lang w:val="en-US"/>
        </w:rPr>
        <w:t xml:space="preserve">, v. 38, n. 1, p. 42–63, jan. 2017. </w:t>
      </w:r>
    </w:p>
    <w:p w14:paraId="787C9FC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TRUTNEVYTE, E. et al. Reinvigorating the scenario technique to expand uncertainty consideration. </w:t>
      </w:r>
      <w:r w:rsidRPr="000F1E29">
        <w:rPr>
          <w:rFonts w:cs="Arial"/>
          <w:b/>
          <w:bCs/>
          <w:noProof/>
          <w:szCs w:val="24"/>
          <w:lang w:val="en-US"/>
        </w:rPr>
        <w:t>Climatic Change</w:t>
      </w:r>
      <w:r w:rsidRPr="000F1E29">
        <w:rPr>
          <w:rFonts w:cs="Arial"/>
          <w:noProof/>
          <w:szCs w:val="24"/>
          <w:lang w:val="en-US"/>
        </w:rPr>
        <w:t xml:space="preserve">, v. 135, n. 3–4, p. 373–379, 2016. </w:t>
      </w:r>
    </w:p>
    <w:p w14:paraId="600A8BD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VAN ECK, N. J.; WALTMAN, L. Software survey : VOSviewer , a computer program for bibliometric mapping. </w:t>
      </w:r>
      <w:r w:rsidRPr="000F1E29">
        <w:rPr>
          <w:rFonts w:cs="Arial"/>
          <w:b/>
          <w:bCs/>
          <w:noProof/>
          <w:szCs w:val="24"/>
          <w:lang w:val="en-US"/>
        </w:rPr>
        <w:t>Scientometrics</w:t>
      </w:r>
      <w:r w:rsidRPr="000F1E29">
        <w:rPr>
          <w:rFonts w:cs="Arial"/>
          <w:noProof/>
          <w:szCs w:val="24"/>
          <w:lang w:val="en-US"/>
        </w:rPr>
        <w:t xml:space="preserve">, p. 523–538, 2010. </w:t>
      </w:r>
    </w:p>
    <w:p w14:paraId="0FA32BA5" w14:textId="77777777" w:rsidR="005F135F" w:rsidRPr="000F1E29" w:rsidRDefault="005F135F" w:rsidP="005F135F">
      <w:pPr>
        <w:widowControl w:val="0"/>
        <w:rPr>
          <w:rFonts w:cs="Arial"/>
          <w:noProof/>
          <w:szCs w:val="24"/>
          <w:lang w:val="en-US"/>
        </w:rPr>
      </w:pPr>
      <w:r w:rsidRPr="000F1E29">
        <w:rPr>
          <w:rFonts w:cs="Arial"/>
          <w:noProof/>
          <w:szCs w:val="24"/>
          <w:lang w:val="en-US"/>
        </w:rPr>
        <w:lastRenderedPageBreak/>
        <w:t xml:space="preserve">WACK, P. Scenarios: Uncharted Waters Ahead. </w:t>
      </w:r>
      <w:r w:rsidRPr="000F1E29">
        <w:rPr>
          <w:rFonts w:cs="Arial"/>
          <w:b/>
          <w:bCs/>
          <w:noProof/>
          <w:szCs w:val="24"/>
          <w:lang w:val="en-US"/>
        </w:rPr>
        <w:t>Harvard Business Review</w:t>
      </w:r>
      <w:r w:rsidRPr="000F1E29">
        <w:rPr>
          <w:rFonts w:cs="Arial"/>
          <w:noProof/>
          <w:szCs w:val="24"/>
          <w:lang w:val="en-US"/>
        </w:rPr>
        <w:t xml:space="preserve">, n. 85516, 1985. </w:t>
      </w:r>
    </w:p>
    <w:p w14:paraId="01CE147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HAASNOOT, M.; KWAKKEL, J. H. Adapt or perish: A review of planning approaches for adaptation under deep uncertainty. </w:t>
      </w:r>
      <w:r w:rsidRPr="000F1E29">
        <w:rPr>
          <w:rFonts w:cs="Arial"/>
          <w:b/>
          <w:bCs/>
          <w:noProof/>
          <w:szCs w:val="24"/>
          <w:lang w:val="en-US"/>
        </w:rPr>
        <w:t>Sustainability (Switzerland)</w:t>
      </w:r>
      <w:r w:rsidRPr="000F1E29">
        <w:rPr>
          <w:rFonts w:cs="Arial"/>
          <w:noProof/>
          <w:szCs w:val="24"/>
          <w:lang w:val="en-US"/>
        </w:rPr>
        <w:t xml:space="preserve">, v. 5, n. 3, p. 955–979, 2013. </w:t>
      </w:r>
    </w:p>
    <w:p w14:paraId="59F2C8B4"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LEMPERT, R. J.; KWAKKEL, J. H. Deep Uncertainty. In: GASS, S. I.; FU, M. C. (Eds.). . </w:t>
      </w:r>
      <w:r w:rsidRPr="000F1E29">
        <w:rPr>
          <w:rFonts w:cs="Arial"/>
          <w:b/>
          <w:bCs/>
          <w:noProof/>
          <w:szCs w:val="24"/>
          <w:lang w:val="en-US"/>
        </w:rPr>
        <w:t>Encyclopedia of Operations Research and Management Science</w:t>
      </w:r>
      <w:r w:rsidRPr="000F1E29">
        <w:rPr>
          <w:rFonts w:cs="Arial"/>
          <w:noProof/>
          <w:szCs w:val="24"/>
          <w:lang w:val="en-US"/>
        </w:rPr>
        <w:t xml:space="preserve">. Boston, MA: Springer US, 2013. p. 395–402. </w:t>
      </w:r>
    </w:p>
    <w:p w14:paraId="520A8E30"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WALKER, W. E.; RAHMAN, S. A.; CAVE, J. Adaptive policies, policy analysis, and policy-making. </w:t>
      </w:r>
      <w:r w:rsidRPr="000F1E29">
        <w:rPr>
          <w:rFonts w:cs="Arial"/>
          <w:b/>
          <w:bCs/>
          <w:noProof/>
          <w:szCs w:val="24"/>
          <w:lang w:val="en-US"/>
        </w:rPr>
        <w:t>European Journal of Operational Research</w:t>
      </w:r>
      <w:r w:rsidRPr="000F1E29">
        <w:rPr>
          <w:rFonts w:cs="Arial"/>
          <w:noProof/>
          <w:szCs w:val="24"/>
          <w:lang w:val="en-US"/>
        </w:rPr>
        <w:t xml:space="preserve">, v. 128, n. 2, p. 282–289, 2001. </w:t>
      </w:r>
    </w:p>
    <w:p w14:paraId="79FDAE63"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WERNERFELT, B. The Resource-Based view of the firm. </w:t>
      </w:r>
      <w:r w:rsidRPr="000F1E29">
        <w:rPr>
          <w:rFonts w:cs="Arial"/>
          <w:b/>
          <w:bCs/>
          <w:noProof/>
          <w:szCs w:val="24"/>
          <w:lang w:val="en-US"/>
        </w:rPr>
        <w:t>Strategic Management Journal</w:t>
      </w:r>
      <w:r w:rsidRPr="000F1E29">
        <w:rPr>
          <w:rFonts w:cs="Arial"/>
          <w:noProof/>
          <w:szCs w:val="24"/>
          <w:lang w:val="en-US"/>
        </w:rPr>
        <w:t xml:space="preserve">, v. 5, n. April 1983, p. 171–180, 1984. </w:t>
      </w:r>
    </w:p>
    <w:p w14:paraId="1417FBD6"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WILSON, D. Strategic Decision Making. In: </w:t>
      </w:r>
      <w:r w:rsidRPr="000F1E29">
        <w:rPr>
          <w:rFonts w:cs="Arial"/>
          <w:b/>
          <w:bCs/>
          <w:noProof/>
          <w:szCs w:val="24"/>
          <w:lang w:val="en-US"/>
        </w:rPr>
        <w:t>Wiley Encyclopedia of Management</w:t>
      </w:r>
      <w:r w:rsidRPr="000F1E29">
        <w:rPr>
          <w:rFonts w:cs="Arial"/>
          <w:noProof/>
          <w:szCs w:val="24"/>
          <w:lang w:val="en-US"/>
        </w:rPr>
        <w:t xml:space="preserve">. [s.l: s.n.]. p. 12:1-4. </w:t>
      </w:r>
    </w:p>
    <w:p w14:paraId="7724FB8F"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WILTBANK, R. et al. What to do next? The case for non-predictive strategy. </w:t>
      </w:r>
      <w:r w:rsidRPr="000F1E29">
        <w:rPr>
          <w:rFonts w:cs="Arial"/>
          <w:b/>
          <w:bCs/>
          <w:noProof/>
          <w:szCs w:val="24"/>
          <w:lang w:val="en-US"/>
        </w:rPr>
        <w:t>Strategic Management Journal</w:t>
      </w:r>
      <w:r w:rsidRPr="000F1E29">
        <w:rPr>
          <w:rFonts w:cs="Arial"/>
          <w:noProof/>
          <w:szCs w:val="24"/>
          <w:lang w:val="en-US"/>
        </w:rPr>
        <w:t xml:space="preserve">, v. 27, n. 10, p. 981–998, out. 2006. </w:t>
      </w:r>
    </w:p>
    <w:p w14:paraId="60D38D57" w14:textId="77777777" w:rsidR="005F135F" w:rsidRPr="000F1E29" w:rsidRDefault="005F135F" w:rsidP="005F135F">
      <w:pPr>
        <w:widowControl w:val="0"/>
        <w:rPr>
          <w:rFonts w:cs="Arial"/>
          <w:noProof/>
          <w:szCs w:val="24"/>
          <w:lang w:val="en-US"/>
        </w:rPr>
      </w:pPr>
      <w:r w:rsidRPr="000F1E29">
        <w:rPr>
          <w:rFonts w:cs="Arial"/>
          <w:noProof/>
          <w:szCs w:val="24"/>
          <w:lang w:val="en-US"/>
        </w:rPr>
        <w:t xml:space="preserve">ZINKEVIČIŪTĖ, V. Evaluation of business strategic decisions under changing environment conditions. </w:t>
      </w:r>
      <w:r w:rsidRPr="000F1E29">
        <w:rPr>
          <w:rFonts w:cs="Arial"/>
          <w:b/>
          <w:bCs/>
          <w:noProof/>
          <w:szCs w:val="24"/>
          <w:lang w:val="en-US"/>
        </w:rPr>
        <w:t>Journal of Business Economics and Management</w:t>
      </w:r>
      <w:r w:rsidRPr="000F1E29">
        <w:rPr>
          <w:rFonts w:cs="Arial"/>
          <w:noProof/>
          <w:szCs w:val="24"/>
          <w:lang w:val="en-US"/>
        </w:rPr>
        <w:t xml:space="preserve">, v. 12, n. 2, p. 332–352, 2011. </w:t>
      </w:r>
    </w:p>
    <w:p w14:paraId="2EE22E21" w14:textId="77777777" w:rsidR="005F135F" w:rsidRPr="005F135F" w:rsidRDefault="005F135F" w:rsidP="005F135F">
      <w:pPr>
        <w:widowControl w:val="0"/>
        <w:rPr>
          <w:rFonts w:cs="Arial"/>
          <w:noProof/>
        </w:rPr>
      </w:pPr>
      <w:r w:rsidRPr="000F1E29">
        <w:rPr>
          <w:rFonts w:cs="Arial"/>
          <w:noProof/>
          <w:szCs w:val="24"/>
          <w:lang w:val="en-US"/>
        </w:rPr>
        <w:t xml:space="preserve">ZUPIC, I.; CATER, T. Bibliometric Methods in Management and Organization. </w:t>
      </w:r>
      <w:r w:rsidRPr="005F135F">
        <w:rPr>
          <w:rFonts w:cs="Arial"/>
          <w:b/>
          <w:bCs/>
          <w:noProof/>
          <w:szCs w:val="24"/>
        </w:rPr>
        <w:t>Organizational Research Methods</w:t>
      </w:r>
      <w:r w:rsidRPr="005F135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69" w:name="_Toc422058289"/>
      <w:bookmarkStart w:id="170" w:name="_Toc435446419"/>
      <w:bookmarkStart w:id="171" w:name="_Toc500889720"/>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69"/>
      <w:bookmarkEnd w:id="170"/>
      <w:r w:rsidR="00BB306F">
        <w:t xml:space="preserve"> da Revisão Sistemática da Literatura</w:t>
      </w:r>
      <w:bookmarkEnd w:id="171"/>
    </w:p>
    <w:p w14:paraId="7880AA22" w14:textId="2CCD63DC" w:rsidR="00EF3166" w:rsidRDefault="00EF3166" w:rsidP="00B66EFC">
      <w:pPr>
        <w:pStyle w:val="Legenda"/>
      </w:pPr>
      <w:bookmarkStart w:id="172" w:name="_Toc435446365"/>
      <w:bookmarkStart w:id="173" w:name="_Toc482263862"/>
      <w:r>
        <w:t xml:space="preserve">Quadro </w:t>
      </w:r>
      <w:fldSimple w:instr=" SEQ Quadro \* ARABIC ">
        <w:r w:rsidR="00CA1CAD">
          <w:rPr>
            <w:noProof/>
          </w:rPr>
          <w:t>16</w:t>
        </w:r>
      </w:fldSimple>
      <w:r>
        <w:t xml:space="preserve"> </w:t>
      </w:r>
      <w:r w:rsidR="00025F71">
        <w:t>–</w:t>
      </w:r>
      <w:r>
        <w:t xml:space="preserve"> </w:t>
      </w:r>
      <w:bookmarkEnd w:id="172"/>
      <w:r w:rsidR="005B18F7">
        <w:t>Protocolo da Revisão Sistemática da Literatura</w:t>
      </w:r>
      <w:bookmarkEnd w:id="173"/>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77777777"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4D587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77777777"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"noteIndex" : 0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7692C0F3"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5269F5">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"noteIndex" : 0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74" w:name="_Toc500889721"/>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74"/>
    </w:p>
    <w:p w14:paraId="51BB67CD" w14:textId="42361710" w:rsidR="003B3ACB" w:rsidRDefault="003B3ACB" w:rsidP="00EC6D2B">
      <w:pPr>
        <w:pStyle w:val="Legenda"/>
      </w:pPr>
      <w:bookmarkStart w:id="175" w:name="_Toc482263863"/>
      <w:r>
        <w:t xml:space="preserve">Quadro </w:t>
      </w:r>
      <w:fldSimple w:instr=" SEQ Quadro \* ARABIC ">
        <w:r w:rsidR="00CA1CAD">
          <w:rPr>
            <w:noProof/>
          </w:rPr>
          <w:t>17</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75"/>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EC6D2B">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F03C1">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"noteIndex" : 0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76" w:name="_Toc500889722"/>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76"/>
    </w:p>
    <w:p w14:paraId="66A8EB63" w14:textId="1F267F4C" w:rsidR="00CF5E28" w:rsidRDefault="00CF5E28" w:rsidP="00CF5E28">
      <w:pPr>
        <w:pStyle w:val="Legenda"/>
      </w:pPr>
      <w:bookmarkStart w:id="177" w:name="_Toc482263864"/>
      <w:r>
        <w:t xml:space="preserve">Quadro </w:t>
      </w:r>
      <w:fldSimple w:instr=" SEQ Quadro \* ARABIC ">
        <w:r w:rsidR="00CA1CAD">
          <w:rPr>
            <w:noProof/>
          </w:rPr>
          <w:t>18</w:t>
        </w:r>
      </w:fldSimple>
      <w:r>
        <w:t xml:space="preserve"> – Shortlist de Trabalhos em RDM e EMA</w:t>
      </w:r>
      <w:bookmarkEnd w:id="177"/>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4845FB">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9F416B" w:rsidRDefault="00CF5E28" w:rsidP="00731E0C">
            <w:pPr>
              <w:autoSpaceDE/>
              <w:autoSpaceDN/>
              <w:adjustRightInd/>
              <w:spacing w:line="240" w:lineRule="auto"/>
              <w:ind w:firstLine="0"/>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"noteIndex" : 0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78" w:name="_Toc500889723"/>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78"/>
    </w:p>
    <w:p w14:paraId="109553BD" w14:textId="0433ECDF" w:rsidR="003B3ACB" w:rsidRDefault="003B3ACB" w:rsidP="003B3ACB">
      <w:pPr>
        <w:pStyle w:val="Legenda"/>
      </w:pPr>
      <w:bookmarkStart w:id="179" w:name="_Toc482263865"/>
      <w:r>
        <w:t xml:space="preserve">Quadro </w:t>
      </w:r>
      <w:fldSimple w:instr=" SEQ Quadro \* ARABIC ">
        <w:r w:rsidR="00CA1CAD">
          <w:rPr>
            <w:noProof/>
          </w:rPr>
          <w:t>19</w:t>
        </w:r>
      </w:fldSimple>
      <w:r>
        <w:t xml:space="preserve"> – Lista de Aplicações do RDM</w:t>
      </w:r>
      <w:bookmarkEnd w:id="179"/>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"noteIndex" : 0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E8422F" w14:paraId="7B2749CF" w14:textId="77777777" w:rsidTr="002C1103">
        <w:trPr>
          <w:trHeight w:val="300"/>
        </w:trPr>
        <w:tc>
          <w:tcPr>
            <w:tcW w:w="3122" w:type="dxa"/>
            <w:noWrap/>
            <w:hideMark/>
          </w:tcPr>
          <w:p w14:paraId="3AA9B1F1"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policy across se</w:instrText>
            </w:r>
            <w:r w:rsidRPr="0026667F">
              <w:rPr>
                <w:rFonts w:cs="Arial"/>
                <w:color w:val="000000"/>
                <w:sz w:val="22"/>
                <w:szCs w:val="22"/>
                <w:lang w:val="en-US"/>
              </w:rPr>
              <w:instrText>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"noteIndex" : 0 }, "schema" : "https://github.com/citation-style-language/schema/raw/master/csl-citation.json" }</w:instrText>
            </w:r>
            <w:r>
              <w:rPr>
                <w:rFonts w:cs="Arial"/>
                <w:color w:val="000000"/>
                <w:sz w:val="22"/>
                <w:szCs w:val="22"/>
              </w:rPr>
              <w:fldChar w:fldCharType="separate"/>
            </w:r>
            <w:r w:rsidRPr="0026667F">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sidRPr="0026667F">
              <w:rPr>
                <w:rFonts w:cs="Arial"/>
                <w:color w:val="000000"/>
                <w:sz w:val="22"/>
                <w:szCs w:val="22"/>
                <w:lang w:val="en-US"/>
              </w:rPr>
              <w:t>Energia</w:t>
            </w:r>
          </w:p>
        </w:tc>
        <w:tc>
          <w:tcPr>
            <w:tcW w:w="7459" w:type="dxa"/>
            <w:noWrap/>
            <w:hideMark/>
          </w:tcPr>
          <w:p w14:paraId="24451B5A" w14:textId="77777777" w:rsidR="003B3ACB" w:rsidRPr="0026667F" w:rsidRDefault="003B3ACB" w:rsidP="002C1103">
            <w:pPr>
              <w:autoSpaceDE/>
              <w:autoSpaceDN/>
              <w:adjustRightInd/>
              <w:spacing w:line="240" w:lineRule="auto"/>
              <w:ind w:firstLine="0"/>
              <w:jc w:val="left"/>
              <w:rPr>
                <w:rFonts w:cs="Arial"/>
                <w:color w:val="000000"/>
                <w:sz w:val="22"/>
                <w:szCs w:val="22"/>
                <w:lang w:val="en-US"/>
              </w:rPr>
            </w:pPr>
            <w:r w:rsidRPr="0026667F">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26667F" w:rsidRDefault="003B3ACB" w:rsidP="002C1103">
            <w:pPr>
              <w:autoSpaceDE/>
              <w:autoSpaceDN/>
              <w:adjustRightInd/>
              <w:spacing w:line="240" w:lineRule="auto"/>
              <w:ind w:firstLine="0"/>
              <w:jc w:val="right"/>
              <w:rPr>
                <w:rFonts w:cs="Arial"/>
                <w:color w:val="000000"/>
                <w:sz w:val="22"/>
                <w:szCs w:val="22"/>
                <w:lang w:val="en-US"/>
              </w:rPr>
            </w:pPr>
            <w:r w:rsidRPr="0026667F">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26667F">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"14-17", "title" : "Planning for Climate Change in the Inland Empire: Southern California", "type" : "article-journal", "volume" : "10" }, "uris" : [ "http://www.mendeley.com/documents/?uuid=99cf8096-2a86-4479-939b-66e87913d90d" ] } ], "mendeley" : { "formattedCitation" : "(GROVES; DAVIS, 2008)", "plainTextFormattedCitation" </w:instrText>
            </w:r>
            <w:r>
              <w:rPr>
                <w:rFonts w:cs="Arial"/>
                <w:color w:val="000000"/>
                <w:sz w:val="22"/>
                <w:szCs w:val="22"/>
                <w:lang w:val="en-US"/>
              </w:rPr>
              <w:instrText>: "(GROVES; DAVIS, 2008)", "previouslyFormattedCitation" : "(GROVES; DAVIS, 2008)" }, "properties" : { "noteIndex" : 0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E8422F" w14:paraId="47D8B7F7" w14:textId="77777777" w:rsidTr="002C1103">
        <w:trPr>
          <w:trHeight w:val="300"/>
        </w:trPr>
        <w:tc>
          <w:tcPr>
            <w:tcW w:w="3122" w:type="dxa"/>
            <w:noWrap/>
            <w:hideMark/>
          </w:tcPr>
          <w:p w14:paraId="62DBDF6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E8422F" w14:paraId="26F3DD07" w14:textId="77777777" w:rsidTr="002C1103">
        <w:trPr>
          <w:trHeight w:val="300"/>
        </w:trPr>
        <w:tc>
          <w:tcPr>
            <w:tcW w:w="3122" w:type="dxa"/>
            <w:noWrap/>
            <w:hideMark/>
          </w:tcPr>
          <w:p w14:paraId="6016475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E8422F" w14:paraId="5233D862" w14:textId="77777777" w:rsidTr="002C1103">
        <w:trPr>
          <w:trHeight w:val="300"/>
        </w:trPr>
        <w:tc>
          <w:tcPr>
            <w:tcW w:w="3122" w:type="dxa"/>
            <w:noWrap/>
            <w:hideMark/>
          </w:tcPr>
          <w:p w14:paraId="74730FA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E8422F" w14:paraId="4C226642" w14:textId="77777777" w:rsidTr="002C1103">
        <w:trPr>
          <w:trHeight w:val="300"/>
        </w:trPr>
        <w:tc>
          <w:tcPr>
            <w:tcW w:w="3122" w:type="dxa"/>
            <w:noWrap/>
            <w:hideMark/>
          </w:tcPr>
          <w:p w14:paraId="4284FDC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E8422F" w14:paraId="15823557" w14:textId="77777777" w:rsidTr="002C1103">
        <w:trPr>
          <w:trHeight w:val="300"/>
        </w:trPr>
        <w:tc>
          <w:tcPr>
            <w:tcW w:w="3122" w:type="dxa"/>
            <w:noWrap/>
            <w:hideMark/>
          </w:tcPr>
          <w:p w14:paraId="5EB9D14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E8422F" w14:paraId="69A98356" w14:textId="77777777" w:rsidTr="002C1103">
        <w:trPr>
          <w:trHeight w:val="300"/>
        </w:trPr>
        <w:tc>
          <w:tcPr>
            <w:tcW w:w="3122" w:type="dxa"/>
            <w:noWrap/>
            <w:hideMark/>
          </w:tcPr>
          <w:p w14:paraId="3F451589"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w:instrText>
            </w:r>
            <w:r w:rsidRPr="003B3ACB">
              <w:rPr>
                <w:rFonts w:cs="Arial"/>
                <w:color w:val="000000"/>
                <w:sz w:val="22"/>
                <w:szCs w:val="22"/>
                <w:lang w:val="en-US"/>
              </w:rPr>
              <w:instrText>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E8422F" w14:paraId="090EDDBD" w14:textId="77777777" w:rsidTr="002C1103">
        <w:trPr>
          <w:trHeight w:val="300"/>
        </w:trPr>
        <w:tc>
          <w:tcPr>
            <w:tcW w:w="3122" w:type="dxa"/>
            <w:noWrap/>
            <w:hideMark/>
          </w:tcPr>
          <w:p w14:paraId="272068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w:instrText>
            </w:r>
            <w:r>
              <w:rPr>
                <w:rFonts w:cs="Arial"/>
                <w:color w:val="000000"/>
                <w:sz w:val="22"/>
                <w:szCs w:val="22"/>
                <w:lang w:val="en-US"/>
              </w:rPr>
              <w:instrText>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w:instrText>
            </w:r>
            <w:r w:rsidRPr="003B3ACB">
              <w:rPr>
                <w:rFonts w:cs="Arial"/>
                <w:color w:val="000000"/>
                <w:sz w:val="22"/>
                <w:szCs w:val="22"/>
                <w:lang w:val="en-US"/>
              </w:rPr>
              <w:instrText>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E8422F" w14:paraId="5177309F" w14:textId="77777777" w:rsidTr="002C1103">
        <w:trPr>
          <w:trHeight w:val="300"/>
        </w:trPr>
        <w:tc>
          <w:tcPr>
            <w:tcW w:w="3122" w:type="dxa"/>
            <w:noWrap/>
            <w:hideMark/>
          </w:tcPr>
          <w:p w14:paraId="1A5D5A61"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3B3ACB">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w:instrText>
            </w:r>
            <w:r w:rsidRPr="009A2A28">
              <w:rPr>
                <w:rFonts w:cs="Arial"/>
                <w:color w:val="000000"/>
                <w:sz w:val="22"/>
                <w:szCs w:val="22"/>
                <w:lang w:val="en-US"/>
              </w:rPr>
              <w:instrText xml:space="preserve">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w:instrText>
            </w:r>
            <w:r w:rsidRPr="0026667F">
              <w:rPr>
                <w:rFonts w:cs="Arial"/>
                <w:color w:val="000000"/>
                <w:sz w:val="22"/>
                <w:szCs w:val="22"/>
                <w:lang w:val="en-US"/>
              </w:rPr>
              <w:instrText xml:space="preserve">ce risk in best estimates of future conditions, but it may not keep risk low in many other plausible futures. Tus, the infrastructure may not be sufficiently robust. Te analysis further suggests that adaptation and retreat measures, particularly when used adaptively, can play </w:instrText>
            </w:r>
            <w:r>
              <w:rPr>
                <w:rFonts w:cs="Arial"/>
                <w:color w:val="000000"/>
                <w:sz w:val="22"/>
                <w:szCs w:val="22"/>
              </w:rPr>
              <w:instrText>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w:instrText>
            </w:r>
            <w:r w:rsidRPr="009F416B">
              <w:rPr>
                <w:rFonts w:cs="Arial"/>
                <w:color w:val="000000"/>
                <w:sz w:val="22"/>
                <w:szCs w:val="22"/>
                <w:lang w:val="en-US"/>
              </w:rPr>
              <w:instrText>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"noteIndex" : 0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E8422F" w14:paraId="03359028" w14:textId="77777777" w:rsidTr="002C1103">
        <w:trPr>
          <w:trHeight w:val="300"/>
        </w:trPr>
        <w:tc>
          <w:tcPr>
            <w:tcW w:w="3122" w:type="dxa"/>
            <w:noWrap/>
            <w:hideMark/>
          </w:tcPr>
          <w:p w14:paraId="6491205F"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9F416B">
              <w:rPr>
                <w:rFonts w:cs="Arial"/>
                <w:color w:val="000000"/>
                <w:sz w:val="22"/>
                <w:szCs w:val="22"/>
                <w:lang w:val="en-US"/>
              </w:rPr>
              <w:instrText xml:space="preserve">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w:instrText>
            </w:r>
            <w:r>
              <w:rPr>
                <w:rFonts w:cs="Arial"/>
                <w:color w:val="000000"/>
                <w:sz w:val="22"/>
                <w:szCs w:val="22"/>
                <w:lang w:val="en-US"/>
              </w:rPr>
              <w:instrText>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w:instrText>
            </w:r>
            <w:r w:rsidRPr="003B3ACB">
              <w:rPr>
                <w:rFonts w:cs="Arial"/>
                <w:color w:val="000000"/>
                <w:sz w:val="22"/>
                <w:szCs w:val="22"/>
                <w:lang w:val="en-US"/>
              </w:rPr>
              <w:instrText>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w:instrText>
            </w:r>
            <w:r>
              <w:rPr>
                <w:rFonts w:cs="Arial"/>
                <w:color w:val="000000"/>
                <w:sz w:val="22"/>
                <w:szCs w:val="22"/>
                <w:lang w:val="en-US"/>
              </w:rPr>
              <w:instrText xml:space="preserve">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E8422F" w14:paraId="0464EE9E" w14:textId="77777777" w:rsidTr="002C1103">
        <w:trPr>
          <w:trHeight w:val="300"/>
        </w:trPr>
        <w:tc>
          <w:tcPr>
            <w:tcW w:w="3122" w:type="dxa"/>
            <w:noWrap/>
            <w:hideMark/>
          </w:tcPr>
          <w:p w14:paraId="1EB668A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w:instrText>
            </w:r>
            <w:r w:rsidRPr="003B3ACB">
              <w:rPr>
                <w:rFonts w:cs="Arial"/>
                <w:color w:val="000000"/>
                <w:sz w:val="22"/>
                <w:szCs w:val="22"/>
                <w:lang w:val="en-US"/>
              </w:rPr>
              <w:instrText>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E8422F" w14:paraId="2B43D417" w14:textId="77777777" w:rsidTr="002C1103">
        <w:trPr>
          <w:trHeight w:val="300"/>
        </w:trPr>
        <w:tc>
          <w:tcPr>
            <w:tcW w:w="3122" w:type="dxa"/>
            <w:noWrap/>
            <w:hideMark/>
          </w:tcPr>
          <w:p w14:paraId="2F22E32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 xml:space="preserve">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w:instrText>
            </w:r>
            <w:r>
              <w:rPr>
                <w:rFonts w:cs="Arial"/>
                <w:color w:val="000000"/>
                <w:sz w:val="22"/>
                <w:szCs w:val="22"/>
                <w:lang w:val="en-US"/>
              </w:rPr>
              <w:instrText>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w:instrText>
            </w:r>
            <w:r w:rsidRPr="003B3ACB">
              <w:rPr>
                <w:rFonts w:cs="Arial"/>
                <w:color w:val="000000"/>
                <w:sz w:val="22"/>
                <w:szCs w:val="22"/>
                <w:lang w:val="en-US"/>
              </w:rPr>
              <w:instrTex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3B3ACB">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w:instrText>
            </w:r>
            <w:r>
              <w:rPr>
                <w:rFonts w:cs="Arial"/>
                <w:color w:val="000000"/>
                <w:sz w:val="22"/>
                <w:szCs w:val="22"/>
                <w:lang w:val="en-US"/>
              </w:rPr>
              <w:instrText>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E8422F" w14:paraId="3744D0A7" w14:textId="77777777" w:rsidTr="002C1103">
        <w:trPr>
          <w:trHeight w:val="300"/>
        </w:trPr>
        <w:tc>
          <w:tcPr>
            <w:tcW w:w="3122" w:type="dxa"/>
            <w:noWrap/>
            <w:hideMark/>
          </w:tcPr>
          <w:p w14:paraId="4DB10703"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supporting planner</w:instrText>
            </w:r>
            <w:r w:rsidRPr="0052402A">
              <w:rPr>
                <w:rFonts w:cs="Arial"/>
                <w:color w:val="000000"/>
                <w:sz w:val="22"/>
                <w:szCs w:val="22"/>
                <w:lang w:val="en-US"/>
              </w:rPr>
              <w:instrText>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"noteIndex" : 0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E8422F" w14:paraId="26E94108" w14:textId="77777777" w:rsidTr="002C1103">
        <w:trPr>
          <w:trHeight w:val="300"/>
        </w:trPr>
        <w:tc>
          <w:tcPr>
            <w:tcW w:w="3122" w:type="dxa"/>
            <w:noWrap/>
            <w:hideMark/>
          </w:tcPr>
          <w:p w14:paraId="6605569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Pr="0052402A">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w:instrText>
            </w:r>
            <w:r>
              <w:rPr>
                <w:rFonts w:cs="Arial"/>
                <w:color w:val="000000"/>
                <w:sz w:val="22"/>
                <w:szCs w:val="22"/>
                <w:lang w:val="en-US"/>
              </w:rPr>
              <w:instrTex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w:instrText>
            </w:r>
            <w:r>
              <w:rPr>
                <w:rFonts w:cs="Arial"/>
                <w:color w:val="000000"/>
                <w:sz w:val="22"/>
                <w:szCs w:val="22"/>
              </w:rPr>
              <w:instrText>king Approach", "type" : "article-journal" }, "uris" : [ "http://www.mendeley.com/documents/?uuid=22624b39-eea4-4af8-a5a6-bf6fa6ec6b8d" ] } ], "mendeley" : { "formattedCitation" : "(ABRAMZON, 2014)", "plainTextFormattedCitation" : "(ABRAMZON, 2014)", "previouslyFormattedCitation" : "(ABRAMZON, 2014)" }, "properties" : { "noteIndex" : 0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E8422F" w14:paraId="79D39844" w14:textId="77777777" w:rsidTr="002C1103">
        <w:trPr>
          <w:trHeight w:val="300"/>
        </w:trPr>
        <w:tc>
          <w:tcPr>
            <w:tcW w:w="3122" w:type="dxa"/>
            <w:noWrap/>
            <w:hideMark/>
          </w:tcPr>
          <w:p w14:paraId="7A4FBCD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"noteIndex" : 0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E8422F" w14:paraId="312CD1B8" w14:textId="77777777" w:rsidTr="002C1103">
        <w:trPr>
          <w:trHeight w:val="300"/>
        </w:trPr>
        <w:tc>
          <w:tcPr>
            <w:tcW w:w="3122" w:type="dxa"/>
            <w:noWrap/>
            <w:hideMark/>
          </w:tcPr>
          <w:p w14:paraId="45855FB0"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Pr="009A2A28">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w:instrText>
            </w:r>
            <w:r>
              <w:rPr>
                <w:rFonts w:cs="Arial"/>
                <w:color w:val="000000"/>
                <w:sz w:val="22"/>
                <w:szCs w:val="22"/>
              </w:rPr>
              <w:instrTex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w:instrText>
            </w:r>
            <w:r w:rsidRPr="0052402A">
              <w:rPr>
                <w:rFonts w:cs="Arial"/>
                <w:color w:val="000000"/>
                <w:sz w:val="22"/>
                <w:szCs w:val="22"/>
                <w:lang w:val="en-US"/>
              </w:rPr>
              <w:instrText>"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"noteIndex" : 0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7777777"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Pr="0052402A">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w:instrText>
            </w:r>
            <w:r w:rsidRPr="009A2A28">
              <w:rPr>
                <w:rFonts w:cs="Arial"/>
                <w:color w:val="000000"/>
                <w:sz w:val="22"/>
                <w:szCs w:val="22"/>
                <w:lang w:val="en-US"/>
              </w:rPr>
              <w:instrText>ic environment prevailing today. The rapid rate of improvement of solar and wind energy technologies over the last decade support optimism about the future of renewable energy. Yet, the substantial decline in oil prices and the strong technological c</w:instrText>
            </w:r>
            <w:r>
              <w:rPr>
                <w:rFonts w:cs="Arial"/>
                <w:color w:val="000000"/>
                <w:sz w:val="22"/>
                <w:szCs w:val="22"/>
              </w:rPr>
              <w:instrText>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"noteIndex" : 0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9F416B" w:rsidRDefault="003B3ACB" w:rsidP="002C1103">
            <w:pPr>
              <w:autoSpaceDE/>
              <w:autoSpaceDN/>
              <w:adjustRightInd/>
              <w:spacing w:line="240" w:lineRule="auto"/>
              <w:ind w:firstLine="0"/>
              <w:jc w:val="left"/>
              <w:rPr>
                <w:rFonts w:cs="Arial"/>
                <w:color w:val="000000"/>
                <w:sz w:val="22"/>
                <w:szCs w:val="22"/>
              </w:rPr>
            </w:pPr>
            <w:r w:rsidRPr="009F416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80" w:name="_Toc500889724"/>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80"/>
    </w:p>
    <w:p w14:paraId="06AA9820" w14:textId="078CC473" w:rsidR="00563ECC" w:rsidRDefault="00563ECC" w:rsidP="00563ECC">
      <w:pPr>
        <w:pStyle w:val="Legenda"/>
      </w:pPr>
      <w:bookmarkStart w:id="181" w:name="_Toc482263866"/>
      <w:r>
        <w:t xml:space="preserve">Quadro </w:t>
      </w:r>
      <w:fldSimple w:instr=" SEQ Quadro \* ARABIC ">
        <w:r w:rsidR="00CA1CAD">
          <w:rPr>
            <w:noProof/>
          </w:rPr>
          <w:t>20</w:t>
        </w:r>
      </w:fldSimple>
      <w:r>
        <w:t xml:space="preserve"> – </w:t>
      </w:r>
      <w:r w:rsidR="00D1632E">
        <w:t>Avaliação da Situação Pré-Instanciação</w:t>
      </w:r>
      <w:r w:rsidR="00684127">
        <w:t xml:space="preserve"> – Roteiro</w:t>
      </w:r>
      <w:bookmarkEnd w:id="181"/>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77777777" w:rsidR="00563ECC" w:rsidRDefault="00563ECC" w:rsidP="00563ECC">
            <w:pPr>
              <w:ind w:firstLine="0"/>
            </w:pPr>
            <w:r>
              <w:fldChar w:fldCharType="begin" w:fldLock="1"/>
            </w:r>
            <w: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"noteIndex" : 0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4673D50F" w:rsidR="00563ECC" w:rsidRDefault="00563ECC" w:rsidP="00563ECC">
            <w:pPr>
              <w:ind w:firstLine="0"/>
            </w:pPr>
            <w:r>
              <w:t xml:space="preserve">1.c) Pode-se caracterizar a situação como possuindo complexidade dinâmica </w:t>
            </w:r>
            <w:r>
              <w:fldChar w:fldCharType="begin" w:fldLock="1"/>
            </w:r>
            <w:r w:rsidR="0049164D">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"noteIndex" : 0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E8422F"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77777777" w:rsidR="00563ECC" w:rsidRPr="005509C6" w:rsidRDefault="00563ECC" w:rsidP="00563ECC">
            <w:pPr>
              <w:ind w:firstLine="0"/>
              <w:rPr>
                <w:lang w:val="en-US"/>
              </w:rPr>
            </w:pPr>
            <w:r>
              <w:fldChar w:fldCharType="begin" w:fldLock="1"/>
            </w:r>
            <w:r w:rsidRPr="00684127">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w:instrText>
            </w:r>
            <w:r w:rsidRPr="00474914">
              <w:rPr>
                <w:lang w:val="en-US"/>
              </w:rPr>
              <w:instrText>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w:instrText>
            </w:r>
            <w:r w:rsidRPr="005509C6">
              <w:rPr>
                <w:lang w:val="en-US"/>
              </w:rPr>
              <w:instrText>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"noteIndex" : 0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7777777" w:rsidR="00563ECC" w:rsidRDefault="00563ECC" w:rsidP="00563ECC">
            <w:pPr>
              <w:ind w:firstLine="0"/>
            </w:pP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82" w:name="_Toc500889725"/>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82"/>
    </w:p>
    <w:p w14:paraId="7A4DC268" w14:textId="49D19AD2" w:rsidR="00517188" w:rsidRDefault="00BB306F" w:rsidP="00F7696F">
      <w:pPr>
        <w:pStyle w:val="Legenda"/>
      </w:pPr>
      <w:bookmarkStart w:id="183" w:name="_Toc482263867"/>
      <w:r>
        <w:t xml:space="preserve">Quadro </w:t>
      </w:r>
      <w:fldSimple w:instr=" SEQ Quadro \* ARABIC ">
        <w:r w:rsidR="00CA1CAD">
          <w:rPr>
            <w:noProof/>
          </w:rPr>
          <w:t>21</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183"/>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84" w:name="_Toc500889726"/>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84"/>
    </w:p>
    <w:p w14:paraId="56C8BB19" w14:textId="78392EE5" w:rsidR="0004189D" w:rsidRDefault="0004189D" w:rsidP="0004189D">
      <w:pPr>
        <w:pStyle w:val="Legenda"/>
      </w:pPr>
      <w:bookmarkStart w:id="185" w:name="_Toc482263868"/>
      <w:r>
        <w:t xml:space="preserve">Quadro </w:t>
      </w:r>
      <w:fldSimple w:instr=" SEQ Quadro \* ARABIC ">
        <w:r w:rsidR="00CA1CAD">
          <w:rPr>
            <w:noProof/>
          </w:rPr>
          <w:t>22</w:t>
        </w:r>
      </w:fldSimple>
      <w:r>
        <w:t xml:space="preserve"> – Equações para Aplicação do RDM e Fontes</w:t>
      </w:r>
      <w:bookmarkEnd w:id="185"/>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77777777" w:rsidR="00770CFD" w:rsidRPr="002F15FD" w:rsidRDefault="008B4330"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E8422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77777777" w:rsidR="00770CFD" w:rsidRPr="00F54A86"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F54A86">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77777777" w:rsidR="00770CFD" w:rsidRPr="009F416B"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w:instrText>
            </w:r>
            <w:r w:rsidRPr="009F416B">
              <w:rPr>
                <w:sz w:val="22"/>
              </w:rPr>
              <w:instrText>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"noteIndex" : 0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E8422F"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77777777" w:rsidR="00770CFD" w:rsidRPr="002F15FD" w:rsidRDefault="00770CFD" w:rsidP="00603326">
            <w:pPr>
              <w:spacing w:line="240" w:lineRule="auto"/>
              <w:ind w:firstLine="0"/>
              <w:jc w:val="left"/>
              <w:rPr>
                <w:sz w:val="22"/>
              </w:rPr>
            </w:pPr>
            <w:r w:rsidRPr="002F15FD">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"noteIndex" : 0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E8422F"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77777777" w:rsidR="00770CFD" w:rsidRPr="002F15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E8422F"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E8422F"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"noteIndex" : 0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E8422F"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"noteIndex" : 0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E8422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"noteIndex" : 0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E8422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"noteIndex" : 0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E8422F"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"noteIndex" : 0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"noteIndex" : 0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E8422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"noteIndex" : 0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E8422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77777777" w:rsidR="00770CFD" w:rsidRDefault="00770CFD" w:rsidP="00603326">
            <w:pPr>
              <w:spacing w:line="240" w:lineRule="auto"/>
              <w:ind w:firstLine="0"/>
              <w:jc w:val="left"/>
              <w:rPr>
                <w:sz w:val="22"/>
              </w:rPr>
            </w:pPr>
            <w:r>
              <w:rPr>
                <w:sz w:val="22"/>
              </w:rPr>
              <w:fldChar w:fldCharType="begin" w:fldLock="1"/>
            </w:r>
            <w:r>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"noteIndex" : 0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86" w:name="_Toc500889727"/>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86"/>
    </w:p>
    <w:p w14:paraId="72C10CAC" w14:textId="221257A9" w:rsidR="00350A80" w:rsidRDefault="00350A80" w:rsidP="00BF1013">
      <w:pPr>
        <w:pStyle w:val="Legenda"/>
      </w:pPr>
      <w:bookmarkStart w:id="187" w:name="_Toc482263869"/>
      <w:r>
        <w:t xml:space="preserve">Quadro </w:t>
      </w:r>
      <w:fldSimple w:instr=" SEQ Quadro \* ARABIC ">
        <w:r w:rsidR="00CA1CAD">
          <w:rPr>
            <w:noProof/>
          </w:rPr>
          <w:t>23</w:t>
        </w:r>
      </w:fldSimple>
      <w:r>
        <w:t xml:space="preserve"> – </w:t>
      </w:r>
      <w:r w:rsidR="00E9709B">
        <w:t>Quadro completo de Métodos Relacionados ao RDM</w:t>
      </w:r>
      <w:bookmarkEnd w:id="187"/>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77777777"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Pr="00E9709B">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"noteIndex" : 0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4845FB" w:rsidRPr="00E9709B">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"noteIndex" : 0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77777777"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77777777"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Pr="00E9709B">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"noteIndex" : 0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7777777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Pr="00C2290D">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"noteIndex" : 0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77777777"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"noteIndex" : 0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bookmarkStart w:id="188" w:name="_Toc500889728"/>
      <w:r w:rsidRPr="00995CD0">
        <w:lastRenderedPageBreak/>
        <w:t xml:space="preserve">APÊNDICE I – </w:t>
      </w:r>
      <w:r w:rsidR="00305D6F">
        <w:t>Código fonte do Simulador</w:t>
      </w:r>
      <w:bookmarkEnd w:id="188"/>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E8422F">
        <w:rPr>
          <w:lang w:val="en-US"/>
        </w:rPr>
        <w:br/>
      </w:r>
      <w:r w:rsidRPr="00E8422F">
        <w:rPr>
          <w:rStyle w:val="VerbatimChar"/>
          <w:rFonts w:eastAsia="Calibri"/>
          <w:lang w:val="en-US"/>
        </w:rPr>
        <w:t xml:space="preserve">##     </w:t>
      </w:r>
      <w:r w:rsidRPr="00E8422F">
        <w:rPr>
          <w:lang w:val="en-US"/>
        </w:rPr>
        <w:br/>
      </w:r>
      <w:r w:rsidRPr="00E8422F">
        <w:rPr>
          <w:rStyle w:val="VerbatimChar"/>
          <w:rFonts w:eastAsia="Calibri"/>
          <w:lang w:val="en-US"/>
        </w:rPr>
        <w:t>##     aExpectedCompCapacity = aNormalCapacityUtilization*(aWeightOnSupplyLine*sPerceivedCompTargetCapacity+(1-aWeightOnSupplyLine)*aCompetitorCapacity)</w:t>
      </w:r>
      <w:r w:rsidRPr="00E8422F">
        <w:rPr>
          <w:lang w:val="en-US"/>
        </w:rPr>
        <w:br/>
      </w:r>
      <w:r w:rsidRPr="00E8422F">
        <w:rPr>
          <w:rStyle w:val="VerbatimChar"/>
          <w:rFonts w:eastAsia="Calibri"/>
          <w:lang w:val="en-US"/>
        </w:rPr>
        <w:t xml:space="preserve">##     </w:t>
      </w:r>
      <w:r w:rsidRPr="00E8422F">
        <w:rPr>
          <w:lang w:val="en-US"/>
        </w:rPr>
        <w:br/>
      </w:r>
      <w:r w:rsidRPr="00E8422F">
        <w:rPr>
          <w:rStyle w:val="VerbatimChar"/>
          <w:rFonts w:eastAsia="Calibri"/>
          <w:lang w:val="en-US"/>
        </w:rPr>
        <w:t>##     aUncontestedDemand = pmax(0, aExpectedIndustryDemand - aExpectedCompCapacity)</w:t>
      </w:r>
      <w:r w:rsidRPr="00E8422F">
        <w:rPr>
          <w:lang w:val="en-US"/>
        </w:rPr>
        <w:br/>
      </w:r>
      <w:r w:rsidRPr="00E8422F">
        <w:rPr>
          <w:rStyle w:val="VerbatimChar"/>
          <w:rFonts w:eastAsia="Calibri"/>
          <w:lang w:val="en-US"/>
        </w:rPr>
        <w:t xml:space="preserve">##     </w:t>
      </w:r>
      <w:r w:rsidRPr="00E8422F">
        <w:rPr>
          <w:lang w:val="en-US"/>
        </w:rPr>
        <w:br/>
      </w:r>
      <w:r w:rsidRPr="00E8422F">
        <w:rPr>
          <w:rStyle w:val="VerbatimChar"/>
          <w:rFonts w:eastAsia="Calibri"/>
          <w:lang w:val="en-US"/>
        </w:rPr>
        <w:t>##     aUncontestedMarketShare = aUncontestedDemand / aExpectedIndustryDemand</w:t>
      </w:r>
      <w:r w:rsidRPr="00E8422F">
        <w:rPr>
          <w:lang w:val="en-US"/>
        </w:rPr>
        <w:br/>
      </w:r>
      <w:r w:rsidRPr="00E8422F">
        <w:rPr>
          <w:rStyle w:val="VerbatimChar"/>
          <w:rFonts w:eastAsia="Calibri"/>
          <w:lang w:val="en-US"/>
        </w:rPr>
        <w:t xml:space="preserve">##     </w:t>
      </w:r>
      <w:r w:rsidRPr="00E8422F">
        <w:rPr>
          <w:lang w:val="en-US"/>
        </w:rPr>
        <w:br/>
      </w:r>
      <w:r w:rsidRPr="00E8422F">
        <w:rPr>
          <w:rStyle w:val="VerbatimChar"/>
          <w:rFonts w:eastAsia="Calibri"/>
          <w:lang w:val="en-US"/>
        </w:rPr>
        <w:t>##     aSwitchForCapacityStrategy1 = ifelse(aSwitchForCapacityStrategy == 1, 1, 0)</w:t>
      </w:r>
      <w:r w:rsidRPr="00E8422F">
        <w:rPr>
          <w:lang w:val="en-US"/>
        </w:rPr>
        <w:br/>
      </w:r>
      <w:r w:rsidRPr="00E8422F">
        <w:rPr>
          <w:rStyle w:val="VerbatimChar"/>
          <w:rFonts w:eastAsia="Calibri"/>
          <w:lang w:val="en-US"/>
        </w:rPr>
        <w:t>##     aSwitchForCapacityStrategy2 = ifelse(aSwitchForCapacityStrategy == 2, 1, 0)</w:t>
      </w:r>
      <w:r w:rsidRPr="00E8422F">
        <w:rPr>
          <w:lang w:val="en-US"/>
        </w:rPr>
        <w:br/>
      </w:r>
      <w:r w:rsidRPr="00E8422F">
        <w:rPr>
          <w:rStyle w:val="VerbatimChar"/>
          <w:rFonts w:eastAsia="Calibri"/>
          <w:lang w:val="en-US"/>
        </w:rPr>
        <w:t>##     aSwitchForCapacityStrategy3 = ifelse(aSwitchForCapacityStrategy == 3, 1, 0)</w:t>
      </w:r>
      <w:r w:rsidRPr="00E8422F">
        <w:rPr>
          <w:lang w:val="en-US"/>
        </w:rPr>
        <w:br/>
      </w:r>
      <w:r w:rsidRPr="00E8422F">
        <w:rPr>
          <w:rStyle w:val="VerbatimChar"/>
          <w:rFonts w:eastAsia="Calibri"/>
          <w:lang w:val="en-US"/>
        </w:rPr>
        <w:t>##     aSwitchForCapacityStrategy4 = ifelse(aSwitchForCapacityStrategy == 4, 1, 0)</w:t>
      </w:r>
      <w:r w:rsidRPr="00E8422F">
        <w:rPr>
          <w:lang w:val="en-US"/>
        </w:rPr>
        <w:br/>
      </w:r>
      <w:r w:rsidRPr="00E8422F">
        <w:rPr>
          <w:rStyle w:val="VerbatimChar"/>
          <w:rFonts w:eastAsia="Calibri"/>
          <w:lang w:val="en-US"/>
        </w:rPr>
        <w:t xml:space="preserve">##     </w:t>
      </w:r>
      <w:r w:rsidRPr="00E8422F">
        <w:rPr>
          <w:lang w:val="en-US"/>
        </w:rPr>
        <w:br/>
      </w:r>
      <w:r w:rsidRPr="00E8422F">
        <w:rPr>
          <w:rStyle w:val="VerbatimChar"/>
          <w:rFonts w:eastAsia="Calibri"/>
          <w:lang w:val="en-US"/>
        </w:rPr>
        <w:t>##     aTargetMarketShare = {</w:t>
      </w:r>
      <w:r w:rsidRPr="00E8422F">
        <w:rPr>
          <w:lang w:val="en-US"/>
        </w:rPr>
        <w:br/>
      </w:r>
      <w:r w:rsidRPr="00E8422F">
        <w:rPr>
          <w:rStyle w:val="VerbatimChar"/>
          <w:rFonts w:eastAsia="Calibri"/>
          <w:lang w:val="en-US"/>
        </w:rPr>
        <w:t>##         aSwitchForCapacityStrategy1*pmax(aDesiredMarketShare,aUncontestedMarketShare) +</w:t>
      </w:r>
      <w:r w:rsidRPr="00E8422F">
        <w:rPr>
          <w:lang w:val="en-US"/>
        </w:rPr>
        <w:br/>
      </w:r>
      <w:r w:rsidRPr="00E8422F">
        <w:rPr>
          <w:rStyle w:val="VerbatimChar"/>
          <w:rFonts w:eastAsia="Calibri"/>
          <w:lang w:val="en-US"/>
        </w:rPr>
        <w:lastRenderedPageBreak/>
        <w:t>##         aSwitchForCapacityStrategy2*pmin(aDesiredMarketShare,aUncontestedMarketShare) +</w:t>
      </w:r>
      <w:r w:rsidRPr="00E8422F">
        <w:rPr>
          <w:lang w:val="en-US"/>
        </w:rPr>
        <w:br/>
      </w:r>
      <w:r w:rsidRPr="00E8422F">
        <w:rPr>
          <w:rStyle w:val="VerbatimChar"/>
          <w:rFonts w:eastAsia="Calibri"/>
          <w:lang w:val="en-US"/>
        </w:rPr>
        <w:t>##         aSwitchForCapacityStrategy3*aDesiredMarketShare +</w:t>
      </w:r>
      <w:r w:rsidRPr="00E8422F">
        <w:rPr>
          <w:lang w:val="en-US"/>
        </w:rPr>
        <w:br/>
      </w:r>
      <w:r w:rsidRPr="00E8422F">
        <w:rPr>
          <w:rStyle w:val="VerbatimChar"/>
          <w:rFonts w:eastAsia="Calibri"/>
          <w:lang w:val="en-US"/>
        </w:rPr>
        <w:t>##         aSwitchForCapacityStrategy4*aUncontestedMarketShare</w:t>
      </w:r>
      <w:r w:rsidRPr="00E8422F">
        <w:rPr>
          <w:lang w:val="en-US"/>
        </w:rPr>
        <w:br/>
      </w:r>
      <w:r w:rsidRPr="00E8422F">
        <w:rPr>
          <w:rStyle w:val="VerbatimChar"/>
          <w:rFonts w:eastAsia="Calibri"/>
          <w:lang w:val="en-US"/>
        </w:rPr>
        <w:t>##     }</w:t>
      </w:r>
      <w:r w:rsidRPr="00E8422F">
        <w:rPr>
          <w:lang w:val="en-US"/>
        </w:rPr>
        <w:br/>
      </w:r>
      <w:r w:rsidRPr="00E8422F">
        <w:rPr>
          <w:rStyle w:val="VerbatimChar"/>
          <w:rFonts w:eastAsia="Calibri"/>
          <w:lang w:val="en-US"/>
        </w:rPr>
        <w:t xml:space="preserve">##     </w:t>
      </w:r>
      <w:r w:rsidRPr="00E8422F">
        <w:rPr>
          <w:lang w:val="en-US"/>
        </w:rPr>
        <w:br/>
      </w:r>
      <w:r w:rsidRPr="00E8422F">
        <w:rPr>
          <w:rStyle w:val="VerbatimChar"/>
          <w:rFonts w:eastAsia="Calibri"/>
          <w:lang w:val="en-US"/>
        </w:rPr>
        <w:t xml:space="preserve">##     </w:t>
      </w:r>
      <w:r w:rsidRPr="00E8422F">
        <w:rPr>
          <w:lang w:val="en-US"/>
        </w:rPr>
        <w:br/>
      </w:r>
      <w:r w:rsidRPr="00E8422F">
        <w:rPr>
          <w:rStyle w:val="VerbatimChar"/>
          <w:rFonts w:eastAsia="Calibri"/>
          <w:lang w:val="en-US"/>
        </w:rPr>
        <w:t>##     aTargetCapacity = pmax(aMinimumEfficientScale,</w:t>
      </w:r>
      <w:r w:rsidRPr="00E8422F">
        <w:rPr>
          <w:lang w:val="en-US"/>
        </w:rPr>
        <w:br/>
      </w:r>
      <w:r w:rsidRPr="00E8422F">
        <w:rPr>
          <w:rStyle w:val="VerbatimChar"/>
          <w:rFonts w:eastAsia="Calibri"/>
          <w:lang w:val="en-US"/>
        </w:rPr>
        <w:t>##                            aTargetMarketShare*aExpectedIndustryDemand/aNormalCapacityUtilization)</w:t>
      </w:r>
      <w:r w:rsidRPr="00E8422F">
        <w:rPr>
          <w:lang w:val="en-US"/>
        </w:rPr>
        <w:br/>
      </w:r>
      <w:r w:rsidRPr="00E8422F">
        <w:rPr>
          <w:rStyle w:val="VerbatimChar"/>
          <w:rFonts w:eastAsia="Calibri"/>
          <w:lang w:val="en-US"/>
        </w:rPr>
        <w:t xml:space="preserve">##     </w:t>
      </w:r>
      <w:r w:rsidRPr="00E8422F">
        <w:rPr>
          <w:lang w:val="en-US"/>
        </w:rPr>
        <w:br/>
      </w:r>
      <w:r w:rsidRPr="00E8422F">
        <w:rPr>
          <w:rStyle w:val="VerbatimChar"/>
          <w:rFonts w:eastAsia="Calibri"/>
          <w:lang w:val="en-US"/>
        </w:rPr>
        <w:t>##     aTargetNormalProduction = aTargetCapacity * aNormalCapacityUtilization</w:t>
      </w:r>
      <w:r w:rsidRPr="00E8422F">
        <w:rPr>
          <w:lang w:val="en-US"/>
        </w:rPr>
        <w:br/>
      </w:r>
      <w:r w:rsidRPr="00E8422F">
        <w:rPr>
          <w:rStyle w:val="VerbatimChar"/>
          <w:rFonts w:eastAsia="Calibri"/>
          <w:lang w:val="en-US"/>
        </w:rPr>
        <w:t xml:space="preserve">##     </w:t>
      </w:r>
      <w:r w:rsidRPr="00E8422F">
        <w:rPr>
          <w:lang w:val="en-US"/>
        </w:rPr>
        <w:br/>
      </w:r>
      <w:r w:rsidRPr="00E8422F">
        <w:rPr>
          <w:rStyle w:val="VerbatimChar"/>
          <w:rFonts w:eastAsia="Calibri"/>
          <w:lang w:val="en-US"/>
        </w:rPr>
        <w:t>##     aIndustryTotalTargetCapacity = sum(aTargetCapacity)</w:t>
      </w:r>
      <w:r w:rsidRPr="00E8422F">
        <w:rPr>
          <w:lang w:val="en-US"/>
        </w:rPr>
        <w:br/>
      </w:r>
      <w:r w:rsidRPr="00E8422F">
        <w:rPr>
          <w:rStyle w:val="VerbatimChar"/>
          <w:rFonts w:eastAsia="Calibri"/>
          <w:lang w:val="en-US"/>
        </w:rPr>
        <w:t xml:space="preserve">##     </w:t>
      </w:r>
      <w:r w:rsidRPr="00E8422F">
        <w:rPr>
          <w:lang w:val="en-US"/>
        </w:rPr>
        <w:br/>
      </w:r>
      <w:r w:rsidRPr="00E8422F">
        <w:rPr>
          <w:rStyle w:val="VerbatimChar"/>
          <w:rFonts w:eastAsia="Calibri"/>
          <w:lang w:val="en-US"/>
        </w:rPr>
        <w:t>##     aCompetitorTargetCapacity = aIndustryTotalTargetCapacity - aTargetCapacity</w:t>
      </w:r>
      <w:r w:rsidRPr="00E8422F">
        <w:rPr>
          <w:lang w:val="en-US"/>
        </w:rPr>
        <w:br/>
      </w:r>
      <w:r w:rsidRPr="00E8422F">
        <w:rPr>
          <w:rStyle w:val="VerbatimChar"/>
          <w:rFonts w:eastAsia="Calibri"/>
          <w:lang w:val="en-US"/>
        </w:rPr>
        <w:t xml:space="preserve">##     </w:t>
      </w:r>
      <w:r w:rsidRPr="00E8422F">
        <w:rPr>
          <w:lang w:val="en-US"/>
        </w:rPr>
        <w:br/>
      </w:r>
      <w:r w:rsidRPr="00E8422F">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E8422F" w:rsidRDefault="00305D6F" w:rsidP="00305D6F">
      <w:pPr>
        <w:ind w:firstLine="0"/>
        <w:rPr>
          <w:lang w:val="en-US"/>
        </w:rPr>
      </w:pPr>
      <w:bookmarkStart w:id="189" w:name="rotinas-para-a-simulacao-rdm"/>
      <w:bookmarkEnd w:id="189"/>
      <w:r w:rsidRPr="00E8422F">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E8422F">
        <w:rPr>
          <w:b/>
        </w:rPr>
        <w:t>Função Simular RDM e Escolher Estrategia</w:t>
      </w:r>
      <w:r w:rsidRPr="00E8422F">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E8422F" w:rsidRDefault="00E8422F">
      <w:pPr>
        <w:pStyle w:val="Textodecomentrio"/>
      </w:pPr>
      <w:r>
        <w:rPr>
          <w:rStyle w:val="Refdecomentrio"/>
        </w:rPr>
        <w:annotationRef/>
      </w:r>
      <w:r>
        <w:t>Junico:</w:t>
      </w:r>
      <w:r>
        <w:br/>
        <w:t>Delimitar melhor:</w:t>
      </w:r>
      <w:r>
        <w:br/>
        <w:t>Estratégia x Tomada de Decisão.</w:t>
      </w:r>
    </w:p>
    <w:p w14:paraId="4F8912DD" w14:textId="02F2858B" w:rsidR="00E8422F" w:rsidRDefault="00E8422F">
      <w:pPr>
        <w:pStyle w:val="Textodecomentrio"/>
      </w:pPr>
    </w:p>
    <w:p w14:paraId="2CF9CD22" w14:textId="3463EFF7" w:rsidR="00E8422F" w:rsidRDefault="00E8422F">
      <w:pPr>
        <w:pStyle w:val="Textodecomentrio"/>
      </w:pPr>
      <w:r>
        <w:t>Resposta: Tomada de Decisão Estratégica</w:t>
      </w:r>
    </w:p>
    <w:p w14:paraId="78F996B7" w14:textId="7EBCCA3F" w:rsidR="00E8422F" w:rsidRDefault="00E8422F">
      <w:pPr>
        <w:pStyle w:val="Textodecomentrio"/>
      </w:pPr>
    </w:p>
    <w:p w14:paraId="2BA7C621" w14:textId="054116FB" w:rsidR="00E8422F" w:rsidRDefault="00E8422F">
      <w:pPr>
        <w:pStyle w:val="Textodecomentrio"/>
      </w:pPr>
      <w:r>
        <w:t>(Isso já deveria estar claro).</w:t>
      </w:r>
    </w:p>
  </w:comment>
  <w:comment w:id="13" w:author="Pedro Lima" w:date="2017-05-24T14:56:00Z" w:initials="PL">
    <w:p w14:paraId="62A797BB" w14:textId="257257AE" w:rsidR="00E8422F" w:rsidRDefault="00E8422F">
      <w:pPr>
        <w:pStyle w:val="Textodecomentrio"/>
      </w:pPr>
      <w:r>
        <w:rPr>
          <w:rStyle w:val="Refdecomentrio"/>
        </w:rPr>
        <w:annotationRef/>
      </w:r>
      <w:r>
        <w:t>Como avaliar decisões estratégicas organizacionais em situações de incerteza profunda?.</w:t>
      </w:r>
    </w:p>
  </w:comment>
  <w:comment w:id="29" w:author="Pedro Lima" w:date="2017-05-24T14:45:00Z" w:initials="PL">
    <w:p w14:paraId="3625132D" w14:textId="1BE15EF0" w:rsidR="00E8422F" w:rsidRDefault="00E8422F">
      <w:pPr>
        <w:pStyle w:val="Textodecomentrio"/>
      </w:pPr>
      <w:r>
        <w:rPr>
          <w:rStyle w:val="Refdecomentrio"/>
        </w:rPr>
        <w:annotationRef/>
      </w:r>
      <w:r>
        <w:t>Revisar.</w:t>
      </w:r>
    </w:p>
  </w:comment>
  <w:comment w:id="31" w:author="Pedro Lima" w:date="2017-05-24T14:45:00Z" w:initials="PL">
    <w:p w14:paraId="0FACBD02" w14:textId="149B8C53" w:rsidR="00E8422F" w:rsidRDefault="00E8422F">
      <w:pPr>
        <w:pStyle w:val="Textodecomentrio"/>
      </w:pPr>
      <w:r>
        <w:rPr>
          <w:rStyle w:val="Refdecomentrio"/>
        </w:rPr>
        <w:annotationRef/>
      </w:r>
      <w:r>
        <w:t>Revisar</w:t>
      </w:r>
    </w:p>
  </w:comment>
  <w:comment w:id="33" w:author="Pedro Lima" w:date="2017-05-24T14:46:00Z" w:initials="PL">
    <w:p w14:paraId="5E321019" w14:textId="35789CFF" w:rsidR="00E8422F" w:rsidRDefault="00E8422F">
      <w:pPr>
        <w:pStyle w:val="Textodecomentrio"/>
      </w:pPr>
      <w:r>
        <w:rPr>
          <w:rStyle w:val="Refdecomentrio"/>
        </w:rPr>
        <w:annotationRef/>
      </w:r>
      <w:r>
        <w:t>Revisar, acredito que este conceito não está certo.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62A797BB" w15:done="0"/>
  <w15:commentEx w15:paraId="3625132D" w15:done="0"/>
  <w15:commentEx w15:paraId="0FACBD02" w15:done="0"/>
  <w15:commentEx w15:paraId="5E3210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62A797BB" w16cid:durableId="1D7606E2"/>
  <w16cid:commentId w16cid:paraId="3625132D" w16cid:durableId="1D7606E3"/>
  <w16cid:commentId w16cid:paraId="0FACBD02" w16cid:durableId="1D7606E4"/>
  <w16cid:commentId w16cid:paraId="5E321019" w16cid:durableId="1D7606E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4D70B8" w14:textId="77777777" w:rsidR="00637C13" w:rsidRDefault="00637C13">
      <w:pPr>
        <w:spacing w:line="240" w:lineRule="auto"/>
      </w:pPr>
      <w:r>
        <w:separator/>
      </w:r>
    </w:p>
  </w:endnote>
  <w:endnote w:type="continuationSeparator" w:id="0">
    <w:p w14:paraId="5AB78A20" w14:textId="77777777" w:rsidR="00637C13" w:rsidRDefault="00637C1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E8422F" w:rsidRPr="00EF5707" w:rsidRDefault="00E8422F"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15D8A4" w14:textId="77777777" w:rsidR="00637C13" w:rsidRDefault="00637C13">
      <w:pPr>
        <w:spacing w:line="240" w:lineRule="auto"/>
      </w:pPr>
      <w:r>
        <w:separator/>
      </w:r>
    </w:p>
  </w:footnote>
  <w:footnote w:type="continuationSeparator" w:id="0">
    <w:p w14:paraId="679ECA3F" w14:textId="77777777" w:rsidR="00637C13" w:rsidRDefault="00637C13">
      <w:pPr>
        <w:spacing w:line="240" w:lineRule="auto"/>
      </w:pPr>
      <w:r>
        <w:continuationSeparator/>
      </w:r>
    </w:p>
  </w:footnote>
  <w:footnote w:id="1">
    <w:p w14:paraId="2855405B" w14:textId="77777777" w:rsidR="00E8422F" w:rsidRDefault="00E8422F" w:rsidP="00AD3B6F">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E8422F" w:rsidRDefault="00E8422F"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E8422F" w:rsidRPr="002F7EB0" w:rsidRDefault="00E8422F"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E8422F" w:rsidRPr="002621FB" w:rsidRDefault="00E8422F"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7777777" w:rsidR="00E8422F" w:rsidRPr="001D3DB6" w:rsidRDefault="00E8422F">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2</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7439F093" w:rsidR="00E8422F" w:rsidRPr="001D3DB6" w:rsidRDefault="00E8422F"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A957EE">
      <w:rPr>
        <w:noProof/>
        <w:sz w:val="22"/>
        <w:szCs w:val="22"/>
      </w:rPr>
      <w:t>40</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5"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6"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7"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6"/>
  </w:num>
  <w:num w:numId="2">
    <w:abstractNumId w:val="13"/>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12"/>
  </w:num>
  <w:num w:numId="6">
    <w:abstractNumId w:val="8"/>
  </w:num>
  <w:num w:numId="7">
    <w:abstractNumId w:val="1"/>
  </w:num>
  <w:num w:numId="8">
    <w:abstractNumId w:val="13"/>
    <w:lvlOverride w:ilvl="0">
      <w:startOverride w:val="1"/>
    </w:lvlOverride>
  </w:num>
  <w:num w:numId="9">
    <w:abstractNumId w:val="3"/>
  </w:num>
  <w:num w:numId="10">
    <w:abstractNumId w:val="13"/>
    <w:lvlOverride w:ilvl="0">
      <w:startOverride w:val="1"/>
    </w:lvlOverride>
  </w:num>
  <w:num w:numId="11">
    <w:abstractNumId w:val="4"/>
  </w:num>
  <w:num w:numId="12">
    <w:abstractNumId w:val="2"/>
  </w:num>
  <w:num w:numId="13">
    <w:abstractNumId w:val="3"/>
  </w:num>
  <w:num w:numId="14">
    <w:abstractNumId w:val="13"/>
    <w:lvlOverride w:ilvl="0">
      <w:startOverride w:val="1"/>
    </w:lvlOverride>
  </w:num>
  <w:num w:numId="15">
    <w:abstractNumId w:val="6"/>
  </w:num>
  <w:num w:numId="16">
    <w:abstractNumId w:val="11"/>
  </w:num>
  <w:num w:numId="17">
    <w:abstractNumId w:val="3"/>
  </w:num>
  <w:num w:numId="18">
    <w:abstractNumId w:val="7"/>
  </w:num>
  <w:num w:numId="19">
    <w:abstractNumId w:val="0"/>
  </w:num>
  <w:num w:numId="20">
    <w:abstractNumId w:val="14"/>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17"/>
  </w:num>
  <w:num w:numId="23">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8F2"/>
    <w:rsid w:val="0003259C"/>
    <w:rsid w:val="00032EB0"/>
    <w:rsid w:val="00032EEC"/>
    <w:rsid w:val="00033429"/>
    <w:rsid w:val="00033D49"/>
    <w:rsid w:val="0003524F"/>
    <w:rsid w:val="00036DE5"/>
    <w:rsid w:val="00037891"/>
    <w:rsid w:val="0004084E"/>
    <w:rsid w:val="00040D76"/>
    <w:rsid w:val="0004189D"/>
    <w:rsid w:val="00041A1F"/>
    <w:rsid w:val="00041B70"/>
    <w:rsid w:val="0004214B"/>
    <w:rsid w:val="000421B3"/>
    <w:rsid w:val="000423D4"/>
    <w:rsid w:val="00042EA7"/>
    <w:rsid w:val="0004554C"/>
    <w:rsid w:val="00047359"/>
    <w:rsid w:val="000479B0"/>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31A0"/>
    <w:rsid w:val="0008365E"/>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3B80"/>
    <w:rsid w:val="000B533E"/>
    <w:rsid w:val="000B55EA"/>
    <w:rsid w:val="000B5E88"/>
    <w:rsid w:val="000B6AA1"/>
    <w:rsid w:val="000B7244"/>
    <w:rsid w:val="000B77E9"/>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1D9D"/>
    <w:rsid w:val="001020DC"/>
    <w:rsid w:val="00102893"/>
    <w:rsid w:val="00103DA2"/>
    <w:rsid w:val="00104DE6"/>
    <w:rsid w:val="00104DE8"/>
    <w:rsid w:val="00105E84"/>
    <w:rsid w:val="00107092"/>
    <w:rsid w:val="00107341"/>
    <w:rsid w:val="00107498"/>
    <w:rsid w:val="001130E6"/>
    <w:rsid w:val="00113416"/>
    <w:rsid w:val="00113718"/>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3EF5"/>
    <w:rsid w:val="00164347"/>
    <w:rsid w:val="0016488E"/>
    <w:rsid w:val="001648B7"/>
    <w:rsid w:val="001652A6"/>
    <w:rsid w:val="00165609"/>
    <w:rsid w:val="00165A54"/>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A03"/>
    <w:rsid w:val="00186A0A"/>
    <w:rsid w:val="00187D60"/>
    <w:rsid w:val="001903CD"/>
    <w:rsid w:val="00191752"/>
    <w:rsid w:val="0019243E"/>
    <w:rsid w:val="00194719"/>
    <w:rsid w:val="00194A9E"/>
    <w:rsid w:val="00195C39"/>
    <w:rsid w:val="00196904"/>
    <w:rsid w:val="001A560F"/>
    <w:rsid w:val="001A7DB7"/>
    <w:rsid w:val="001B03AC"/>
    <w:rsid w:val="001B09AB"/>
    <w:rsid w:val="001B1390"/>
    <w:rsid w:val="001B20D8"/>
    <w:rsid w:val="001B24B1"/>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9E4"/>
    <w:rsid w:val="001F56FA"/>
    <w:rsid w:val="001F5A0D"/>
    <w:rsid w:val="0020000B"/>
    <w:rsid w:val="00201AA4"/>
    <w:rsid w:val="00202605"/>
    <w:rsid w:val="002033B7"/>
    <w:rsid w:val="00203F10"/>
    <w:rsid w:val="0020419B"/>
    <w:rsid w:val="00204994"/>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60E0"/>
    <w:rsid w:val="00256303"/>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38C4"/>
    <w:rsid w:val="002A58D4"/>
    <w:rsid w:val="002A59B4"/>
    <w:rsid w:val="002A5C09"/>
    <w:rsid w:val="002A632B"/>
    <w:rsid w:val="002A6FBE"/>
    <w:rsid w:val="002A708A"/>
    <w:rsid w:val="002B2C5D"/>
    <w:rsid w:val="002B3343"/>
    <w:rsid w:val="002B3711"/>
    <w:rsid w:val="002B546E"/>
    <w:rsid w:val="002B6C0E"/>
    <w:rsid w:val="002B6DAD"/>
    <w:rsid w:val="002C0FF1"/>
    <w:rsid w:val="002C1103"/>
    <w:rsid w:val="002C21C4"/>
    <w:rsid w:val="002C23AB"/>
    <w:rsid w:val="002C2830"/>
    <w:rsid w:val="002C28DA"/>
    <w:rsid w:val="002C4141"/>
    <w:rsid w:val="002C50B5"/>
    <w:rsid w:val="002C5772"/>
    <w:rsid w:val="002C5C5B"/>
    <w:rsid w:val="002C5E5D"/>
    <w:rsid w:val="002C5FF1"/>
    <w:rsid w:val="002C668F"/>
    <w:rsid w:val="002C6982"/>
    <w:rsid w:val="002C6C50"/>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101FF"/>
    <w:rsid w:val="00312130"/>
    <w:rsid w:val="00313A41"/>
    <w:rsid w:val="00313A4A"/>
    <w:rsid w:val="00314AF8"/>
    <w:rsid w:val="00317280"/>
    <w:rsid w:val="0031781A"/>
    <w:rsid w:val="00320A9E"/>
    <w:rsid w:val="003227AE"/>
    <w:rsid w:val="003227C0"/>
    <w:rsid w:val="0032351B"/>
    <w:rsid w:val="00323C32"/>
    <w:rsid w:val="003248A3"/>
    <w:rsid w:val="00324E36"/>
    <w:rsid w:val="00325D4E"/>
    <w:rsid w:val="00326154"/>
    <w:rsid w:val="00326C0B"/>
    <w:rsid w:val="00326F89"/>
    <w:rsid w:val="003308BB"/>
    <w:rsid w:val="003311AE"/>
    <w:rsid w:val="00331415"/>
    <w:rsid w:val="00332298"/>
    <w:rsid w:val="00333A21"/>
    <w:rsid w:val="003342C9"/>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6D1"/>
    <w:rsid w:val="00373A6B"/>
    <w:rsid w:val="00374353"/>
    <w:rsid w:val="00375EF9"/>
    <w:rsid w:val="00375FF0"/>
    <w:rsid w:val="00376454"/>
    <w:rsid w:val="0037688C"/>
    <w:rsid w:val="00376CEB"/>
    <w:rsid w:val="0037717B"/>
    <w:rsid w:val="0038008F"/>
    <w:rsid w:val="003802C8"/>
    <w:rsid w:val="003814A2"/>
    <w:rsid w:val="00382770"/>
    <w:rsid w:val="00382FB6"/>
    <w:rsid w:val="0038341B"/>
    <w:rsid w:val="003835AC"/>
    <w:rsid w:val="0038378F"/>
    <w:rsid w:val="00383E83"/>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F02"/>
    <w:rsid w:val="003C70A8"/>
    <w:rsid w:val="003C7FEF"/>
    <w:rsid w:val="003D0181"/>
    <w:rsid w:val="003D0969"/>
    <w:rsid w:val="003D0B38"/>
    <w:rsid w:val="003D3060"/>
    <w:rsid w:val="003D3DD7"/>
    <w:rsid w:val="003D45AE"/>
    <w:rsid w:val="003D4947"/>
    <w:rsid w:val="003D5B33"/>
    <w:rsid w:val="003D693E"/>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60C3"/>
    <w:rsid w:val="004478F6"/>
    <w:rsid w:val="00447E13"/>
    <w:rsid w:val="00450BAB"/>
    <w:rsid w:val="00450EEE"/>
    <w:rsid w:val="004523D3"/>
    <w:rsid w:val="004523F8"/>
    <w:rsid w:val="00452DF8"/>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45FB"/>
    <w:rsid w:val="004846FC"/>
    <w:rsid w:val="00484D1D"/>
    <w:rsid w:val="00485AE6"/>
    <w:rsid w:val="0048613B"/>
    <w:rsid w:val="00486A84"/>
    <w:rsid w:val="0048734A"/>
    <w:rsid w:val="00487431"/>
    <w:rsid w:val="004874AC"/>
    <w:rsid w:val="00490306"/>
    <w:rsid w:val="00491586"/>
    <w:rsid w:val="0049164D"/>
    <w:rsid w:val="00491D2B"/>
    <w:rsid w:val="00493169"/>
    <w:rsid w:val="004933A4"/>
    <w:rsid w:val="0049368D"/>
    <w:rsid w:val="004949BB"/>
    <w:rsid w:val="00495DD7"/>
    <w:rsid w:val="00496030"/>
    <w:rsid w:val="004A27AC"/>
    <w:rsid w:val="004A2DF0"/>
    <w:rsid w:val="004A35F3"/>
    <w:rsid w:val="004A4C4B"/>
    <w:rsid w:val="004A75B2"/>
    <w:rsid w:val="004A7876"/>
    <w:rsid w:val="004A7C81"/>
    <w:rsid w:val="004B0057"/>
    <w:rsid w:val="004B175F"/>
    <w:rsid w:val="004B312E"/>
    <w:rsid w:val="004B352A"/>
    <w:rsid w:val="004B50DC"/>
    <w:rsid w:val="004B5D39"/>
    <w:rsid w:val="004B607D"/>
    <w:rsid w:val="004B674C"/>
    <w:rsid w:val="004B6EE2"/>
    <w:rsid w:val="004B7301"/>
    <w:rsid w:val="004C05DD"/>
    <w:rsid w:val="004C1DC4"/>
    <w:rsid w:val="004C2469"/>
    <w:rsid w:val="004C24A8"/>
    <w:rsid w:val="004C4104"/>
    <w:rsid w:val="004C53A3"/>
    <w:rsid w:val="004C633F"/>
    <w:rsid w:val="004C6E0E"/>
    <w:rsid w:val="004C7776"/>
    <w:rsid w:val="004D0046"/>
    <w:rsid w:val="004D05B5"/>
    <w:rsid w:val="004D111F"/>
    <w:rsid w:val="004D1241"/>
    <w:rsid w:val="004D156C"/>
    <w:rsid w:val="004D1619"/>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22708"/>
    <w:rsid w:val="00625F64"/>
    <w:rsid w:val="006264D3"/>
    <w:rsid w:val="0062663B"/>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6AF2"/>
    <w:rsid w:val="00667622"/>
    <w:rsid w:val="00667DA5"/>
    <w:rsid w:val="00670B02"/>
    <w:rsid w:val="006714F1"/>
    <w:rsid w:val="006720F6"/>
    <w:rsid w:val="00673C8E"/>
    <w:rsid w:val="006747E0"/>
    <w:rsid w:val="0067767C"/>
    <w:rsid w:val="00677847"/>
    <w:rsid w:val="006807FE"/>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60140"/>
    <w:rsid w:val="00860BCA"/>
    <w:rsid w:val="008613BE"/>
    <w:rsid w:val="008625C4"/>
    <w:rsid w:val="00862D77"/>
    <w:rsid w:val="0086339F"/>
    <w:rsid w:val="00866D26"/>
    <w:rsid w:val="0086711D"/>
    <w:rsid w:val="00867E66"/>
    <w:rsid w:val="00867FB7"/>
    <w:rsid w:val="008704CB"/>
    <w:rsid w:val="00872612"/>
    <w:rsid w:val="0087395D"/>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8F6"/>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64D6"/>
    <w:rsid w:val="008E6AA7"/>
    <w:rsid w:val="008E6E4B"/>
    <w:rsid w:val="008E6F45"/>
    <w:rsid w:val="008E7BE9"/>
    <w:rsid w:val="008F03C1"/>
    <w:rsid w:val="008F0A76"/>
    <w:rsid w:val="008F0EB3"/>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384"/>
    <w:rsid w:val="00A70FD5"/>
    <w:rsid w:val="00A71942"/>
    <w:rsid w:val="00A72288"/>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9E5"/>
    <w:rsid w:val="00A85C65"/>
    <w:rsid w:val="00A86593"/>
    <w:rsid w:val="00A90DAA"/>
    <w:rsid w:val="00A914B6"/>
    <w:rsid w:val="00A91A62"/>
    <w:rsid w:val="00A92421"/>
    <w:rsid w:val="00A9343F"/>
    <w:rsid w:val="00A949C6"/>
    <w:rsid w:val="00A94D70"/>
    <w:rsid w:val="00A95069"/>
    <w:rsid w:val="00A9542C"/>
    <w:rsid w:val="00A957EE"/>
    <w:rsid w:val="00A97820"/>
    <w:rsid w:val="00AA0BB6"/>
    <w:rsid w:val="00AA0F6B"/>
    <w:rsid w:val="00AA1317"/>
    <w:rsid w:val="00AA1437"/>
    <w:rsid w:val="00AA1688"/>
    <w:rsid w:val="00AA194A"/>
    <w:rsid w:val="00AA1F52"/>
    <w:rsid w:val="00AA283B"/>
    <w:rsid w:val="00AA2D43"/>
    <w:rsid w:val="00AA31AB"/>
    <w:rsid w:val="00AA39D0"/>
    <w:rsid w:val="00AA3BC4"/>
    <w:rsid w:val="00AA41F3"/>
    <w:rsid w:val="00AA6EBF"/>
    <w:rsid w:val="00AA7AF7"/>
    <w:rsid w:val="00AB242C"/>
    <w:rsid w:val="00AB253F"/>
    <w:rsid w:val="00AB475A"/>
    <w:rsid w:val="00AB47FE"/>
    <w:rsid w:val="00AB4F02"/>
    <w:rsid w:val="00AB66A9"/>
    <w:rsid w:val="00AB6A3A"/>
    <w:rsid w:val="00AB6AEE"/>
    <w:rsid w:val="00AB6C99"/>
    <w:rsid w:val="00AB6D37"/>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836"/>
    <w:rsid w:val="00B03FED"/>
    <w:rsid w:val="00B04983"/>
    <w:rsid w:val="00B05CBC"/>
    <w:rsid w:val="00B0680D"/>
    <w:rsid w:val="00B06E3D"/>
    <w:rsid w:val="00B06F49"/>
    <w:rsid w:val="00B07594"/>
    <w:rsid w:val="00B07A37"/>
    <w:rsid w:val="00B07D75"/>
    <w:rsid w:val="00B10618"/>
    <w:rsid w:val="00B10E42"/>
    <w:rsid w:val="00B11131"/>
    <w:rsid w:val="00B11DF4"/>
    <w:rsid w:val="00B127DC"/>
    <w:rsid w:val="00B1341B"/>
    <w:rsid w:val="00B13EED"/>
    <w:rsid w:val="00B14F36"/>
    <w:rsid w:val="00B1524F"/>
    <w:rsid w:val="00B162B9"/>
    <w:rsid w:val="00B16A97"/>
    <w:rsid w:val="00B16DB9"/>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72CA"/>
    <w:rsid w:val="00B43358"/>
    <w:rsid w:val="00B433B4"/>
    <w:rsid w:val="00B43A29"/>
    <w:rsid w:val="00B43E85"/>
    <w:rsid w:val="00B45078"/>
    <w:rsid w:val="00B46835"/>
    <w:rsid w:val="00B46BF8"/>
    <w:rsid w:val="00B46E8D"/>
    <w:rsid w:val="00B47746"/>
    <w:rsid w:val="00B50795"/>
    <w:rsid w:val="00B5179E"/>
    <w:rsid w:val="00B522AD"/>
    <w:rsid w:val="00B52EBC"/>
    <w:rsid w:val="00B53599"/>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9A"/>
    <w:rsid w:val="00B83495"/>
    <w:rsid w:val="00B83A2D"/>
    <w:rsid w:val="00B849C9"/>
    <w:rsid w:val="00B8561E"/>
    <w:rsid w:val="00B856BB"/>
    <w:rsid w:val="00B86C47"/>
    <w:rsid w:val="00B87AFB"/>
    <w:rsid w:val="00B911F2"/>
    <w:rsid w:val="00B92D95"/>
    <w:rsid w:val="00B93FD9"/>
    <w:rsid w:val="00B94D30"/>
    <w:rsid w:val="00B96728"/>
    <w:rsid w:val="00B9688D"/>
    <w:rsid w:val="00B975A6"/>
    <w:rsid w:val="00B97E31"/>
    <w:rsid w:val="00BA08AA"/>
    <w:rsid w:val="00BA1921"/>
    <w:rsid w:val="00BA2BDA"/>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52FE"/>
    <w:rsid w:val="00BC5831"/>
    <w:rsid w:val="00BC5B27"/>
    <w:rsid w:val="00BD059F"/>
    <w:rsid w:val="00BD06FE"/>
    <w:rsid w:val="00BD09A1"/>
    <w:rsid w:val="00BD0DF6"/>
    <w:rsid w:val="00BD4FD6"/>
    <w:rsid w:val="00BD786B"/>
    <w:rsid w:val="00BE05D3"/>
    <w:rsid w:val="00BE05D9"/>
    <w:rsid w:val="00BE0648"/>
    <w:rsid w:val="00BE0E43"/>
    <w:rsid w:val="00BE260D"/>
    <w:rsid w:val="00BE3186"/>
    <w:rsid w:val="00BE35A8"/>
    <w:rsid w:val="00BE445F"/>
    <w:rsid w:val="00BE4F88"/>
    <w:rsid w:val="00BE5D30"/>
    <w:rsid w:val="00BE5DA2"/>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5244"/>
    <w:rsid w:val="00CB5A5F"/>
    <w:rsid w:val="00CB6608"/>
    <w:rsid w:val="00CB6609"/>
    <w:rsid w:val="00CB6997"/>
    <w:rsid w:val="00CB7F58"/>
    <w:rsid w:val="00CC00BA"/>
    <w:rsid w:val="00CC0C28"/>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487F"/>
    <w:rsid w:val="00D24DF6"/>
    <w:rsid w:val="00D25577"/>
    <w:rsid w:val="00D25807"/>
    <w:rsid w:val="00D2653E"/>
    <w:rsid w:val="00D26FE5"/>
    <w:rsid w:val="00D27551"/>
    <w:rsid w:val="00D27AF4"/>
    <w:rsid w:val="00D30E01"/>
    <w:rsid w:val="00D3122C"/>
    <w:rsid w:val="00D313C0"/>
    <w:rsid w:val="00D326C0"/>
    <w:rsid w:val="00D330D9"/>
    <w:rsid w:val="00D33933"/>
    <w:rsid w:val="00D362DB"/>
    <w:rsid w:val="00D364D5"/>
    <w:rsid w:val="00D36C7C"/>
    <w:rsid w:val="00D371F9"/>
    <w:rsid w:val="00D37BBE"/>
    <w:rsid w:val="00D41615"/>
    <w:rsid w:val="00D416B1"/>
    <w:rsid w:val="00D41A23"/>
    <w:rsid w:val="00D41DEF"/>
    <w:rsid w:val="00D41EBE"/>
    <w:rsid w:val="00D41EC1"/>
    <w:rsid w:val="00D427D1"/>
    <w:rsid w:val="00D44AF1"/>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8D8"/>
    <w:rsid w:val="00E14B7D"/>
    <w:rsid w:val="00E159B8"/>
    <w:rsid w:val="00E16EA9"/>
    <w:rsid w:val="00E17B84"/>
    <w:rsid w:val="00E17F7B"/>
    <w:rsid w:val="00E20BB8"/>
    <w:rsid w:val="00E20C66"/>
    <w:rsid w:val="00E212F6"/>
    <w:rsid w:val="00E216F8"/>
    <w:rsid w:val="00E21EEA"/>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2CDD"/>
    <w:rsid w:val="00E62E31"/>
    <w:rsid w:val="00E63C1A"/>
    <w:rsid w:val="00E64559"/>
    <w:rsid w:val="00E6581F"/>
    <w:rsid w:val="00E65A4B"/>
    <w:rsid w:val="00E70997"/>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AF5"/>
    <w:rsid w:val="00E83BAC"/>
    <w:rsid w:val="00E83C4E"/>
    <w:rsid w:val="00E8422F"/>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28"/>
    <w:rsid w:val="00EA4D7C"/>
    <w:rsid w:val="00EA5FCA"/>
    <w:rsid w:val="00EB08BB"/>
    <w:rsid w:val="00EB1594"/>
    <w:rsid w:val="00EB1CB3"/>
    <w:rsid w:val="00EB1F5E"/>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4616"/>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9E4"/>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C78"/>
    <w:rsid w:val="00FE1D84"/>
    <w:rsid w:val="00FE4937"/>
    <w:rsid w:val="00FE590B"/>
    <w:rsid w:val="00FE6A1C"/>
    <w:rsid w:val="00FE772F"/>
    <w:rsid w:val="00FE7784"/>
    <w:rsid w:val="00FF0365"/>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diagramLayout" Target="diagrams/layout1.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 Id="rId61"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file:///D:\dev\ms-rdm-dissertation\models\dissertation-model\modelo-R\images\grafico_vpl_preco.png" TargetMode="Externa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6F08AD-BF67-4581-8167-0A92E4B43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19866</TotalTime>
  <Pages>1</Pages>
  <Words>202497</Words>
  <Characters>1093490</Characters>
  <Application>Microsoft Office Word</Application>
  <DocSecurity>0</DocSecurity>
  <Lines>9112</Lines>
  <Paragraphs>2586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2246</cp:revision>
  <cp:lastPrinted>2017-05-11T20:28:00Z</cp:lastPrinted>
  <dcterms:created xsi:type="dcterms:W3CDTF">2016-11-28T16:25:00Z</dcterms:created>
  <dcterms:modified xsi:type="dcterms:W3CDTF">2017-12-13T23:27:00Z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http://www.zotero.org/styles/associacao-brasileira-de-normas-tecnicas</vt:lpwstr>
  </property>
  <property fmtid="{D5CDD505-2E9C-101B-9397-08002B2CF9AE}" pid="12" name="Mendeley Recent Style Name 3_1">
    <vt:lpwstr>Associação Brasileira de Normas Técnicas (Portuguese - Brazil)</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